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D2274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20"/>
        </w:rPr>
      </w:pPr>
      <w:r w:rsidRPr="003C5AE4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14:paraId="303AC7C6" w14:textId="1258A54A" w:rsidR="003C5AE4" w:rsidRPr="003C5AE4" w:rsidRDefault="003C5AE4" w:rsidP="003C5AE4">
      <w:pPr>
        <w:pStyle w:val="a3"/>
        <w:jc w:val="center"/>
        <w:rPr>
          <w:rFonts w:ascii="Times New Roman" w:hAnsi="Times New Roman" w:cs="Times New Roman"/>
          <w:sz w:val="20"/>
        </w:rPr>
      </w:pPr>
      <w:r w:rsidRPr="003C5AE4">
        <w:rPr>
          <w:rFonts w:ascii="Times New Roman" w:hAnsi="Times New Roman" w:cs="Times New Roman"/>
          <w:sz w:val="20"/>
        </w:rPr>
        <w:t>«СТАРОДЕВИЧЕНСКАЯ  СРЕДНЯЯ ОБЩЕОБРАЗОВАТЕЛЬНАЯ ШКОЛА»</w:t>
      </w:r>
    </w:p>
    <w:p w14:paraId="5A0EB977" w14:textId="77777777" w:rsidR="003C5AE4" w:rsidRDefault="003C5AE4" w:rsidP="003C5AE4">
      <w:pPr>
        <w:jc w:val="both"/>
      </w:pPr>
    </w:p>
    <w:p w14:paraId="01EDEF76" w14:textId="77777777" w:rsidR="003C5AE4" w:rsidRPr="000D4609" w:rsidRDefault="003C5AE4" w:rsidP="003C5AE4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3C5AE4" w14:paraId="572BAA20" w14:textId="77777777" w:rsidTr="003C5AE4">
        <w:tc>
          <w:tcPr>
            <w:tcW w:w="5637" w:type="dxa"/>
            <w:shd w:val="clear" w:color="auto" w:fill="auto"/>
          </w:tcPr>
          <w:p w14:paraId="2008448E" w14:textId="77777777" w:rsidR="003C5AE4" w:rsidRPr="003C5AE4" w:rsidRDefault="003C5AE4" w:rsidP="003C5AE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C5AE4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14:paraId="783AC863" w14:textId="77777777" w:rsidR="003C5AE4" w:rsidRPr="003C5AE4" w:rsidRDefault="003C5AE4" w:rsidP="003C5AE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C5AE4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14:paraId="022675C7" w14:textId="77777777" w:rsidR="003C5AE4" w:rsidRPr="003C5AE4" w:rsidRDefault="003C5AE4" w:rsidP="003C5AE4">
            <w:pPr>
              <w:pStyle w:val="a8"/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 xml:space="preserve">                               </w:t>
            </w:r>
            <w:proofErr w:type="spellStart"/>
            <w:r w:rsidRPr="003C5AE4">
              <w:rPr>
                <w:b/>
                <w:sz w:val="20"/>
              </w:rPr>
              <w:t>Т.В.Цыганова</w:t>
            </w:r>
            <w:proofErr w:type="spellEnd"/>
          </w:p>
          <w:p w14:paraId="188117DB" w14:textId="77777777" w:rsidR="003C5AE4" w:rsidRPr="003C5AE4" w:rsidRDefault="003C5AE4" w:rsidP="003C5AE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B7CE7C2" w14:textId="23D43BE7" w:rsidR="003C5AE4" w:rsidRPr="003C5AE4" w:rsidRDefault="00E43E5B" w:rsidP="003C5A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____________2024</w:t>
            </w:r>
            <w:r w:rsidR="003C5AE4" w:rsidRPr="003C5AE4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14:paraId="71D3B49F" w14:textId="77777777" w:rsidR="003C5AE4" w:rsidRPr="003C5AE4" w:rsidRDefault="003C5AE4" w:rsidP="003C5AE4">
            <w:pPr>
              <w:pStyle w:val="a8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>Утверждено:</w:t>
            </w:r>
          </w:p>
          <w:p w14:paraId="61C52BF9" w14:textId="77777777" w:rsidR="003C5AE4" w:rsidRPr="003C5AE4" w:rsidRDefault="003C5AE4" w:rsidP="003C5AE4">
            <w:pPr>
              <w:pStyle w:val="a8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 xml:space="preserve"> директор МОУ         </w:t>
            </w:r>
          </w:p>
          <w:p w14:paraId="6434E52B" w14:textId="77777777" w:rsidR="003C5AE4" w:rsidRPr="003C5AE4" w:rsidRDefault="003C5AE4" w:rsidP="003C5AE4">
            <w:pPr>
              <w:pStyle w:val="a8"/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>«</w:t>
            </w:r>
            <w:proofErr w:type="spellStart"/>
            <w:r w:rsidRPr="003C5AE4">
              <w:rPr>
                <w:b/>
                <w:sz w:val="20"/>
              </w:rPr>
              <w:t>Стародевиченская</w:t>
            </w:r>
            <w:proofErr w:type="spellEnd"/>
            <w:r w:rsidRPr="003C5AE4">
              <w:rPr>
                <w:b/>
                <w:sz w:val="20"/>
              </w:rPr>
              <w:t xml:space="preserve"> средняя</w:t>
            </w:r>
          </w:p>
          <w:p w14:paraId="5C488A2C" w14:textId="77777777" w:rsidR="003C5AE4" w:rsidRPr="003C5AE4" w:rsidRDefault="003C5AE4" w:rsidP="003C5AE4">
            <w:pPr>
              <w:pStyle w:val="a8"/>
              <w:jc w:val="both"/>
              <w:rPr>
                <w:b/>
                <w:i/>
                <w:sz w:val="20"/>
              </w:rPr>
            </w:pPr>
            <w:r w:rsidRPr="003C5AE4">
              <w:rPr>
                <w:b/>
                <w:sz w:val="20"/>
              </w:rPr>
              <w:t>общеобразовательная  школа»</w:t>
            </w:r>
          </w:p>
          <w:p w14:paraId="65E994DF" w14:textId="77777777" w:rsidR="003C5AE4" w:rsidRPr="003C5AE4" w:rsidRDefault="003C5AE4" w:rsidP="003C5AE4">
            <w:pPr>
              <w:pStyle w:val="a8"/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 xml:space="preserve">                                      </w:t>
            </w:r>
            <w:proofErr w:type="spellStart"/>
            <w:r w:rsidRPr="003C5AE4">
              <w:rPr>
                <w:b/>
                <w:sz w:val="20"/>
              </w:rPr>
              <w:t>С.П.Бертякова</w:t>
            </w:r>
            <w:proofErr w:type="spellEnd"/>
          </w:p>
          <w:p w14:paraId="4D011583" w14:textId="77777777" w:rsidR="003C5AE4" w:rsidRPr="003C5AE4" w:rsidRDefault="003C5AE4" w:rsidP="003C5AE4">
            <w:pPr>
              <w:pStyle w:val="a8"/>
              <w:jc w:val="both"/>
              <w:rPr>
                <w:b/>
                <w:sz w:val="20"/>
              </w:rPr>
            </w:pPr>
            <w:r w:rsidRPr="003C5AE4">
              <w:rPr>
                <w:b/>
                <w:sz w:val="20"/>
              </w:rPr>
              <w:t xml:space="preserve"> Приказ № ______от ___________</w:t>
            </w:r>
            <w:proofErr w:type="gramStart"/>
            <w:r w:rsidRPr="003C5AE4">
              <w:rPr>
                <w:b/>
                <w:sz w:val="20"/>
              </w:rPr>
              <w:t>г</w:t>
            </w:r>
            <w:proofErr w:type="gramEnd"/>
            <w:r w:rsidRPr="003C5AE4">
              <w:rPr>
                <w:b/>
                <w:sz w:val="20"/>
              </w:rPr>
              <w:t xml:space="preserve">.  </w:t>
            </w:r>
          </w:p>
          <w:p w14:paraId="3DA32F03" w14:textId="77777777" w:rsidR="003C5AE4" w:rsidRPr="003C5AE4" w:rsidRDefault="003C5AE4" w:rsidP="003C5AE4">
            <w:pPr>
              <w:pStyle w:val="a8"/>
              <w:jc w:val="both"/>
              <w:rPr>
                <w:b/>
                <w:sz w:val="20"/>
              </w:rPr>
            </w:pPr>
          </w:p>
          <w:p w14:paraId="384F5990" w14:textId="77777777" w:rsidR="003C5AE4" w:rsidRPr="003C5AE4" w:rsidRDefault="003C5AE4" w:rsidP="003C5AE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12A6C09" w14:textId="77777777" w:rsidR="003C5AE4" w:rsidRPr="000D4609" w:rsidRDefault="003C5AE4" w:rsidP="003C5AE4">
      <w:pPr>
        <w:jc w:val="both"/>
      </w:pPr>
    </w:p>
    <w:p w14:paraId="4A46F95C" w14:textId="77777777" w:rsidR="003C5AE4" w:rsidRDefault="003C5AE4" w:rsidP="003C5AE4">
      <w:pPr>
        <w:jc w:val="both"/>
      </w:pPr>
    </w:p>
    <w:p w14:paraId="6999521C" w14:textId="77777777" w:rsidR="00407DBF" w:rsidRDefault="00407DBF" w:rsidP="003C5AE4">
      <w:pPr>
        <w:jc w:val="center"/>
        <w:rPr>
          <w:rFonts w:ascii="Times New Roman" w:hAnsi="Times New Roman" w:cs="Times New Roman"/>
          <w:b/>
          <w:sz w:val="36"/>
        </w:rPr>
      </w:pPr>
    </w:p>
    <w:p w14:paraId="65CC9C49" w14:textId="2C5EC8C2" w:rsidR="003C5AE4" w:rsidRPr="003C5AE4" w:rsidRDefault="003C5AE4" w:rsidP="003C5AE4">
      <w:pPr>
        <w:jc w:val="center"/>
        <w:rPr>
          <w:rFonts w:ascii="Times New Roman" w:hAnsi="Times New Roman" w:cs="Times New Roman"/>
          <w:b/>
          <w:sz w:val="36"/>
        </w:rPr>
      </w:pPr>
      <w:r w:rsidRPr="003C5AE4">
        <w:rPr>
          <w:rFonts w:ascii="Times New Roman" w:hAnsi="Times New Roman" w:cs="Times New Roman"/>
          <w:b/>
          <w:sz w:val="36"/>
        </w:rPr>
        <w:t>РАБОЧАЯ ПРОГРАММА</w:t>
      </w:r>
    </w:p>
    <w:p w14:paraId="75949779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36"/>
        </w:rPr>
      </w:pPr>
      <w:r w:rsidRPr="003C5AE4">
        <w:rPr>
          <w:rFonts w:ascii="Times New Roman" w:hAnsi="Times New Roman" w:cs="Times New Roman"/>
          <w:sz w:val="36"/>
        </w:rPr>
        <w:t xml:space="preserve">УЧЕБНОГО КУРСА </w:t>
      </w:r>
    </w:p>
    <w:p w14:paraId="6083FFEE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36"/>
        </w:rPr>
      </w:pPr>
      <w:r w:rsidRPr="003C5AE4">
        <w:rPr>
          <w:rFonts w:ascii="Times New Roman" w:hAnsi="Times New Roman" w:cs="Times New Roman"/>
          <w:sz w:val="36"/>
        </w:rPr>
        <w:t xml:space="preserve">«ОСНОВЫ РЕЛИГИОЗНОЙ КУЛЬТУРЫ И </w:t>
      </w:r>
    </w:p>
    <w:p w14:paraId="42FE3AC8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36"/>
        </w:rPr>
      </w:pPr>
      <w:r w:rsidRPr="003C5AE4">
        <w:rPr>
          <w:rFonts w:ascii="Times New Roman" w:hAnsi="Times New Roman" w:cs="Times New Roman"/>
          <w:sz w:val="36"/>
        </w:rPr>
        <w:t xml:space="preserve">СВЕТСКОЙ ЭТИКИ» </w:t>
      </w:r>
    </w:p>
    <w:p w14:paraId="2E21E505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36"/>
        </w:rPr>
      </w:pPr>
      <w:r w:rsidRPr="003C5AE4">
        <w:rPr>
          <w:rFonts w:ascii="Times New Roman" w:hAnsi="Times New Roman" w:cs="Times New Roman"/>
          <w:sz w:val="36"/>
        </w:rPr>
        <w:t>МОДУЛЬ «ОСНОВЫ ПРАВОСЛАВНОЙ КУЛЬТУРЫ»</w:t>
      </w:r>
    </w:p>
    <w:p w14:paraId="655BCCE7" w14:textId="77777777" w:rsidR="003C5AE4" w:rsidRPr="003C5AE4" w:rsidRDefault="003C5AE4" w:rsidP="003C5AE4">
      <w:pPr>
        <w:jc w:val="center"/>
        <w:rPr>
          <w:rFonts w:ascii="Times New Roman" w:hAnsi="Times New Roman" w:cs="Times New Roman"/>
          <w:sz w:val="36"/>
        </w:rPr>
      </w:pPr>
      <w:r w:rsidRPr="003C5AE4">
        <w:rPr>
          <w:rFonts w:ascii="Times New Roman" w:hAnsi="Times New Roman" w:cs="Times New Roman"/>
          <w:sz w:val="36"/>
        </w:rPr>
        <w:t>в 4 классе</w:t>
      </w:r>
    </w:p>
    <w:p w14:paraId="4710C5E3" w14:textId="77777777" w:rsidR="003C5AE4" w:rsidRDefault="003C5AE4" w:rsidP="003C5AE4">
      <w:pPr>
        <w:jc w:val="both"/>
        <w:rPr>
          <w:rFonts w:ascii="Times New Roman" w:hAnsi="Times New Roman" w:cs="Times New Roman"/>
          <w:sz w:val="36"/>
        </w:rPr>
      </w:pPr>
    </w:p>
    <w:p w14:paraId="4B489092" w14:textId="77777777" w:rsidR="003C5AE4" w:rsidRPr="003C5AE4" w:rsidRDefault="003C5AE4" w:rsidP="003C5AE4">
      <w:pPr>
        <w:jc w:val="both"/>
        <w:rPr>
          <w:rFonts w:ascii="Times New Roman" w:hAnsi="Times New Roman" w:cs="Times New Roman"/>
          <w:b/>
          <w:sz w:val="36"/>
        </w:rPr>
      </w:pPr>
    </w:p>
    <w:p w14:paraId="698468DC" w14:textId="77777777" w:rsidR="003C5AE4" w:rsidRPr="003C5AE4" w:rsidRDefault="003C5AE4" w:rsidP="003C5AE4">
      <w:pPr>
        <w:jc w:val="right"/>
        <w:rPr>
          <w:rFonts w:ascii="Times New Roman" w:hAnsi="Times New Roman" w:cs="Times New Roman"/>
          <w:sz w:val="28"/>
          <w:szCs w:val="28"/>
        </w:rPr>
      </w:pPr>
      <w:r w:rsidRPr="003C5AE4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3C5AE4">
        <w:rPr>
          <w:rFonts w:ascii="Times New Roman" w:hAnsi="Times New Roman" w:cs="Times New Roman"/>
          <w:sz w:val="28"/>
          <w:szCs w:val="28"/>
        </w:rPr>
        <w:t xml:space="preserve"> учитель истории и обществознания</w:t>
      </w:r>
    </w:p>
    <w:p w14:paraId="17B7A022" w14:textId="77777777" w:rsidR="003C5AE4" w:rsidRPr="003C5AE4" w:rsidRDefault="003C5AE4" w:rsidP="003C5AE4">
      <w:pPr>
        <w:jc w:val="right"/>
        <w:rPr>
          <w:rFonts w:ascii="Times New Roman" w:hAnsi="Times New Roman" w:cs="Times New Roman"/>
          <w:sz w:val="28"/>
          <w:szCs w:val="28"/>
        </w:rPr>
      </w:pPr>
      <w:r w:rsidRPr="003C5AE4">
        <w:rPr>
          <w:rFonts w:ascii="Times New Roman" w:hAnsi="Times New Roman" w:cs="Times New Roman"/>
          <w:sz w:val="28"/>
          <w:szCs w:val="28"/>
        </w:rPr>
        <w:t xml:space="preserve">Мишина Любовь Ивановна, </w:t>
      </w:r>
    </w:p>
    <w:p w14:paraId="34F335CB" w14:textId="77777777" w:rsidR="003C5AE4" w:rsidRPr="003C5AE4" w:rsidRDefault="003C5AE4" w:rsidP="003C5AE4">
      <w:pPr>
        <w:jc w:val="right"/>
        <w:rPr>
          <w:rFonts w:ascii="Times New Roman" w:hAnsi="Times New Roman" w:cs="Times New Roman"/>
          <w:sz w:val="36"/>
        </w:rPr>
      </w:pPr>
    </w:p>
    <w:p w14:paraId="71638E00" w14:textId="77777777" w:rsidR="003C5AE4" w:rsidRPr="003C5AE4" w:rsidRDefault="003C5AE4" w:rsidP="003C5AE4">
      <w:pPr>
        <w:jc w:val="both"/>
        <w:rPr>
          <w:rFonts w:ascii="Times New Roman" w:hAnsi="Times New Roman" w:cs="Times New Roman"/>
          <w:sz w:val="36"/>
        </w:rPr>
      </w:pPr>
    </w:p>
    <w:p w14:paraId="134B8D5D" w14:textId="77777777" w:rsidR="003C5AE4" w:rsidRPr="003C5AE4" w:rsidRDefault="003C5AE4" w:rsidP="003C5AE4">
      <w:pPr>
        <w:ind w:right="139"/>
        <w:jc w:val="both"/>
        <w:rPr>
          <w:rFonts w:ascii="Times New Roman" w:hAnsi="Times New Roman" w:cs="Times New Roman"/>
          <w:sz w:val="36"/>
        </w:rPr>
      </w:pPr>
    </w:p>
    <w:p w14:paraId="547AE9E6" w14:textId="30D2A077" w:rsidR="003C5AE4" w:rsidRPr="003C5AE4" w:rsidRDefault="00E43E5B" w:rsidP="003C5AE4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2024</w:t>
      </w:r>
      <w:bookmarkStart w:id="0" w:name="_GoBack"/>
      <w:bookmarkEnd w:id="0"/>
      <w:r w:rsidR="003C5AE4" w:rsidRPr="003C5AE4">
        <w:rPr>
          <w:rFonts w:ascii="Times New Roman" w:hAnsi="Times New Roman" w:cs="Times New Roman"/>
          <w:sz w:val="36"/>
        </w:rPr>
        <w:t xml:space="preserve"> год.</w:t>
      </w:r>
    </w:p>
    <w:p w14:paraId="39EFF52F" w14:textId="77777777" w:rsidR="00407DBF" w:rsidRDefault="00407DBF" w:rsidP="00407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9DCCF6" w14:textId="77777777" w:rsidR="00407DBF" w:rsidRDefault="00407DBF" w:rsidP="0040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CCDEBF" w14:textId="77777777" w:rsidR="00407DBF" w:rsidRDefault="00407DBF" w:rsidP="0040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F3ACE" w14:textId="77777777" w:rsidR="00BD7F84" w:rsidRPr="00BD7F84" w:rsidRDefault="00BD7F84" w:rsidP="00407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39DFACA1" w14:textId="77777777" w:rsidR="00BD7F84" w:rsidRPr="00BD7F84" w:rsidRDefault="00BD7F84" w:rsidP="00BD7F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14:paraId="0E23558D" w14:textId="65FD6144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F84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14:paraId="54EE7461" w14:textId="5A47C37C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14:paraId="5AF3898C" w14:textId="085E7371" w:rsidR="00BD7F84" w:rsidRPr="00BD7F84" w:rsidRDefault="00BD7F84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>(</w:t>
      </w:r>
      <w:bookmarkStart w:id="1" w:name="_Hlk138668153"/>
      <w:r w:rsidR="00100D6A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1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407DB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407DBF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="00407DBF">
        <w:rPr>
          <w:rFonts w:ascii="Times New Roman" w:eastAsia="Calibri" w:hAnsi="Times New Roman" w:cs="Times New Roman"/>
          <w:sz w:val="24"/>
          <w:szCs w:val="24"/>
        </w:rPr>
        <w:t>Москва; «Просвещение»</w:t>
      </w:r>
      <w:r w:rsidRPr="00BD7F84">
        <w:rPr>
          <w:rFonts w:ascii="Times New Roman" w:eastAsia="Calibri" w:hAnsi="Times New Roman" w:cs="Times New Roman"/>
          <w:sz w:val="24"/>
          <w:szCs w:val="24"/>
        </w:rPr>
        <w:t>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14:paraId="10C8D5AF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A6548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14:paraId="20CC324E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14:paraId="54B2A82F" w14:textId="4A65F0F2" w:rsidR="00BD7F84" w:rsidRPr="00DB62DC" w:rsidRDefault="00DB62DC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295E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</w:t>
      </w:r>
      <w:r w:rsidR="00407DBF">
        <w:rPr>
          <w:rFonts w:ascii="Times New Roman" w:eastAsia="Calibri" w:hAnsi="Times New Roman" w:cs="Times New Roman"/>
          <w:sz w:val="24"/>
          <w:szCs w:val="24"/>
        </w:rPr>
        <w:t xml:space="preserve"> «Просвещение»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, 20</w:t>
      </w:r>
      <w:r w:rsidRP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EB08B6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14:paraId="27BA0EB4" w14:textId="442CB6E5" w:rsidR="00BD7F84" w:rsidRPr="00BD7F84" w:rsidRDefault="00C720D9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38668072"/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"/>
      <w:r w:rsidR="00BD7F84" w:rsidRPr="00BD7F84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2C80A" w14:textId="5202FD58" w:rsidR="00BD7F84" w:rsidRPr="00BD7F84" w:rsidRDefault="00BD7F84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3" w:name="_Hlk138668085"/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3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50E765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9FDA3" w14:textId="6EEEF0E7" w:rsid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14:paraId="5F9CB9E3" w14:textId="77777777" w:rsidR="00C720D9" w:rsidRPr="00BD7F84" w:rsidRDefault="00C720D9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5DFF" w14:textId="03B9E701" w:rsidR="00BD7F84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 w:rsidR="00015B3F"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1E861EDC" w14:textId="59337B79" w:rsidR="00BD7F84" w:rsidRPr="00450A2C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spellStart"/>
      <w:r w:rsidRPr="00BD7F8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D7F84">
        <w:rPr>
          <w:rFonts w:ascii="Times New Roman" w:hAnsi="Times New Roman" w:cs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14:paraId="2E1417EE" w14:textId="5EF6E29E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4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4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14:paraId="53E6C466" w14:textId="4060BC49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14:paraId="73ACDA96" w14:textId="77777777" w:rsidR="00BD7F84" w:rsidRPr="00BD7F84" w:rsidRDefault="00BD7F84" w:rsidP="00BD7F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61B49" w14:textId="03E41C25" w:rsidR="00546275" w:rsidRPr="00450A2C" w:rsidRDefault="00546275" w:rsidP="00546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программы — системно-деятельностный подход.</w:t>
      </w:r>
    </w:p>
    <w:p w14:paraId="137F2812" w14:textId="30BAC4BE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14:paraId="1F0BBAD6" w14:textId="5C1B525E" w:rsidR="005366C0" w:rsidRPr="005366C0" w:rsidRDefault="005366C0" w:rsidP="005366C0">
      <w:p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lastRenderedPageBreak/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поведению, основанному на знании и уважении культурных и 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14:paraId="200B5B31" w14:textId="77777777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14:paraId="047E4A98" w14:textId="7B08ED1B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35B181AC" w14:textId="7FEBE66E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14:paraId="4B8A61A2" w14:textId="44700204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265988D5" w14:textId="7484492F" w:rsidR="008D32DA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14:paraId="1CC0C841" w14:textId="2964EBFF" w:rsidR="00B746FF" w:rsidRPr="00C505FB" w:rsidRDefault="00B746FF" w:rsidP="00B74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B8A" w:rsidRPr="00C505FB">
        <w:rPr>
          <w:rFonts w:ascii="Times New Roman" w:hAnsi="Times New Roman" w:cs="Times New Roman"/>
          <w:b/>
          <w:bCs/>
          <w:sz w:val="28"/>
          <w:szCs w:val="28"/>
        </w:rPr>
        <w:t>программы учебного предмета</w:t>
      </w:r>
    </w:p>
    <w:p w14:paraId="4395665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14:paraId="5583774F" w14:textId="77777777" w:rsid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14:paraId="5266D1D3" w14:textId="572E9A28" w:rsidR="00B84325" w:rsidRPr="00B84325" w:rsidRDefault="00B84325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325">
        <w:rPr>
          <w:rFonts w:ascii="Times New Roman" w:hAnsi="Times New Roman" w:cs="Times New Roman"/>
          <w:b/>
          <w:sz w:val="24"/>
          <w:szCs w:val="24"/>
        </w:rPr>
        <w:t>Тема 2. Культура и религия.</w:t>
      </w:r>
      <w:r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14:paraId="1C507F41" w14:textId="77777777" w:rsidR="00B84325" w:rsidRPr="008E4B8A" w:rsidRDefault="00B84325" w:rsidP="00B843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14:paraId="4D8C785F" w14:textId="77777777" w:rsidR="00B84325" w:rsidRPr="008E4B8A" w:rsidRDefault="00B84325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8506E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14:paraId="1D660F9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14:paraId="6F715851" w14:textId="7C47DF33" w:rsidR="008E4B8A" w:rsidRPr="008E4B8A" w:rsidRDefault="00407DBF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Как христианство пришло на Русь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6A55FF4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14:paraId="00303220" w14:textId="7BA6D899" w:rsidR="008E4B8A" w:rsidRPr="008E4B8A" w:rsidRDefault="00407DBF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Бог, мир, человек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09A1614F" w14:textId="22FFF920" w:rsidR="00B84325" w:rsidRDefault="00B84325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вера в Бога? Какую роль играет вера в жизни человека. Каким по представлениям христиан, Бог сотворил человека. Чем Бог щедро одарил человека.</w:t>
      </w:r>
    </w:p>
    <w:p w14:paraId="10BC8AFF" w14:textId="276281E4" w:rsidR="008E4B8A" w:rsidRDefault="00B84325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5. Библия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>(1 ч)</w:t>
      </w:r>
    </w:p>
    <w:p w14:paraId="304C679F" w14:textId="77777777" w:rsidR="00B84325" w:rsidRPr="008E4B8A" w:rsidRDefault="00B84325" w:rsidP="00B843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14:paraId="5595B8F5" w14:textId="79D36149" w:rsidR="008E4B8A" w:rsidRPr="00B84325" w:rsidRDefault="00B84325" w:rsidP="00B8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Тема 6.Ошибки первых людей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6BE57E7F" w14:textId="3D4829C0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14:paraId="5E32B2C4" w14:textId="664C9AA3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 Вдали от рая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5A00E0F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14:paraId="6EC27249" w14:textId="0D4EC9FF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8</w:t>
      </w:r>
      <w:r w:rsidR="00884592">
        <w:rPr>
          <w:rFonts w:ascii="Times New Roman" w:hAnsi="Times New Roman" w:cs="Times New Roman"/>
          <w:b/>
          <w:sz w:val="24"/>
          <w:szCs w:val="24"/>
        </w:rPr>
        <w:t>. В ожидании Спасителя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34A75A9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14:paraId="134A7D37" w14:textId="333FDF96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9. Десять заповедей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2BB26938" w14:textId="7565C53A" w:rsidR="008E4B8A" w:rsidRPr="008E4B8A" w:rsidRDefault="008E4B8A" w:rsidP="00884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</w:t>
      </w:r>
      <w:r w:rsidR="00884592" w:rsidRPr="008E4B8A">
        <w:rPr>
          <w:rFonts w:ascii="Times New Roman" w:hAnsi="Times New Roman" w:cs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="00884592" w:rsidRPr="008E4B8A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="00884592" w:rsidRPr="008E4B8A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</w:t>
      </w:r>
      <w:r w:rsidR="00884592">
        <w:rPr>
          <w:rFonts w:ascii="Times New Roman" w:hAnsi="Times New Roman" w:cs="Times New Roman"/>
          <w:sz w:val="24"/>
          <w:szCs w:val="24"/>
        </w:rPr>
        <w:t xml:space="preserve"> нормы в человеческом обществе.</w:t>
      </w:r>
    </w:p>
    <w:p w14:paraId="767B52B2" w14:textId="6C3DC38D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</w:t>
      </w:r>
      <w:r w:rsidR="00884592">
        <w:rPr>
          <w:rFonts w:ascii="Times New Roman" w:hAnsi="Times New Roman" w:cs="Times New Roman"/>
          <w:b/>
          <w:sz w:val="24"/>
          <w:szCs w:val="24"/>
        </w:rPr>
        <w:t xml:space="preserve">ма 10. Благовещение. Рождество Христово </w:t>
      </w:r>
      <w:r w:rsidRPr="008E4B8A">
        <w:rPr>
          <w:rFonts w:ascii="Times New Roman" w:hAnsi="Times New Roman" w:cs="Times New Roman"/>
          <w:b/>
          <w:sz w:val="24"/>
          <w:szCs w:val="24"/>
        </w:rPr>
        <w:t>(1 ч)</w:t>
      </w:r>
    </w:p>
    <w:p w14:paraId="7420703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14:paraId="1B7D1FFC" w14:textId="73AF4DFE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11. Богоявление. Искушение в пустыне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2A40B6B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14:paraId="0FAECF8C" w14:textId="274FFBD7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12. Нагорная проповедь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405CD66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14:paraId="4499C4CC" w14:textId="19432CDA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13. Евангельские притчи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79B7F42B" w14:textId="77777777" w:rsidR="00884592" w:rsidRPr="008E4B8A" w:rsidRDefault="00884592" w:rsidP="00884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Притча как форма проповеди. Притча о добром самарянине. Духовно-этический анализ притчи. </w:t>
      </w:r>
    </w:p>
    <w:p w14:paraId="086514AE" w14:textId="7A4880AA" w:rsidR="008E4B8A" w:rsidRPr="008E4B8A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14. Крест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06556027" w14:textId="3D944CD2" w:rsidR="00884592" w:rsidRDefault="00884592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События Страстной недели. Последней неделе земной жизни Иисуса Христа</w:t>
      </w:r>
      <w:r w:rsidR="00FD5811">
        <w:rPr>
          <w:rFonts w:ascii="Times New Roman" w:hAnsi="Times New Roman" w:cs="Times New Roman"/>
          <w:sz w:val="24"/>
          <w:szCs w:val="24"/>
        </w:rPr>
        <w:t xml:space="preserve">. Вход Господень в Иерусалим. </w:t>
      </w:r>
      <w:r w:rsidR="00FD5811" w:rsidRPr="008E4B8A">
        <w:rPr>
          <w:rFonts w:ascii="Times New Roman" w:hAnsi="Times New Roman" w:cs="Times New Roman"/>
          <w:sz w:val="24"/>
          <w:szCs w:val="24"/>
        </w:rPr>
        <w:t>Понятие Царства Божия.</w:t>
      </w:r>
    </w:p>
    <w:p w14:paraId="5CF59148" w14:textId="01AD51BA" w:rsidR="008E4B8A" w:rsidRPr="008E4B8A" w:rsidRDefault="00FD5811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15. Пасха</w:t>
      </w:r>
      <w:r w:rsidR="008E4B8A" w:rsidRPr="008E4B8A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14:paraId="7D53DA1E" w14:textId="77777777" w:rsidR="00FD5811" w:rsidRDefault="00FD5811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2794A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14:paraId="227FFD0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14:paraId="231ACE5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14:paraId="566A761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14:paraId="4D40F05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14:paraId="4F5175A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14:paraId="031C448B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14:paraId="6E7E42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14:paraId="7CB866A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14:paraId="4947108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14:paraId="4651C84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14:paraId="4A7C752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14:paraId="23A81A1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14:paraId="02FD969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святости.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85BA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23. Символический язык православной культуры: храм (1 ч)</w:t>
      </w:r>
    </w:p>
    <w:p w14:paraId="0646FBF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14:paraId="6C3D5E5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14:paraId="0958219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14:paraId="150E7C4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14:paraId="67C3378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14:paraId="473691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14:paraId="1373434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14:paraId="47E9A26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14:paraId="6907796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14:paraId="5EC8F1D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14:paraId="5DF23F8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14:paraId="317D40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14:paraId="2D15741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14:paraId="2B12943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 (1 ч)</w:t>
      </w:r>
    </w:p>
    <w:p w14:paraId="02CC7B8A" w14:textId="77777777" w:rsidR="008E4B8A" w:rsidRPr="008E4B8A" w:rsidRDefault="008E4B8A" w:rsidP="008E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CC455" w14:textId="77777777" w:rsidR="00366E16" w:rsidRPr="00C505FB" w:rsidRDefault="00366E16" w:rsidP="00366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курса.</w:t>
      </w:r>
    </w:p>
    <w:p w14:paraId="760A68B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14:paraId="085FD63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5FA9327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90244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6719BF1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61C57E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09C3C9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4CDCA4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14:paraId="55D5895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C01B08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7DD3B0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4ACDD7D" w14:textId="77777777" w:rsidR="0088731C" w:rsidRPr="00450A2C" w:rsidRDefault="0088731C" w:rsidP="008873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14:paraId="46B9C526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5FCD1A3F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6204AC55" w14:textId="6BCDD984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 w:cs="Times New Roman"/>
          <w:sz w:val="24"/>
          <w:szCs w:val="24"/>
        </w:rPr>
        <w:t xml:space="preserve"> </w:t>
      </w:r>
      <w:r w:rsidRPr="00450A2C">
        <w:rPr>
          <w:rFonts w:ascii="Times New Roman" w:hAnsi="Times New Roman" w:cs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C39DE7C" w14:textId="7FA648C0" w:rsidR="0088731C" w:rsidRPr="0088731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D2E4041" w14:textId="099C4CC5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14:paraId="6263C6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28CC4BA7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>2) освоение способов решения проблем творческого и поискового характера;</w:t>
      </w:r>
    </w:p>
    <w:p w14:paraId="407F1D5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79533A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1EB451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14:paraId="19C753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0ED1F022" w14:textId="35D1536C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173AB">
        <w:rPr>
          <w:rFonts w:ascii="Times New Roman" w:hAnsi="Times New Roman" w:cs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73AB">
        <w:rPr>
          <w:rFonts w:ascii="Times New Roman" w:hAnsi="Times New Roman" w:cs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14:paraId="26F6041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706F77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1504A4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03F3D0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0515BD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2E1447B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14:paraId="5B1044B8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1A292FBF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14:paraId="3919714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</w:t>
      </w:r>
      <w:r w:rsidRPr="006173AB">
        <w:rPr>
          <w:rFonts w:ascii="Times New Roman" w:hAnsi="Times New Roman" w:cs="Times New Roman"/>
          <w:sz w:val="24"/>
          <w:szCs w:val="24"/>
        </w:rPr>
        <w:lastRenderedPageBreak/>
        <w:t>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201A8D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14:paraId="35AB8FC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14:paraId="11B77FB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47AC43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14:paraId="369B486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7E34A2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14:paraId="444367D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14:paraId="68F3BDA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14:paraId="69C0B1D9" w14:textId="3A7A2D01" w:rsidR="006173AB" w:rsidRPr="00C505FB" w:rsidRDefault="006173AB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по учебным модулям.</w:t>
      </w:r>
    </w:p>
    <w:p w14:paraId="11906B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14:paraId="6C798D1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14:paraId="0E2628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14:paraId="68E1617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14:paraId="2965789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14:paraId="34CEEDB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0182C20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14:paraId="1059542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14:paraId="4DFDB0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14:paraId="185FCEC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006077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14:paraId="691C9696" w14:textId="15D3FB68" w:rsidR="004B457A" w:rsidRPr="00C505FB" w:rsidRDefault="004B457A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14:paraId="08C9F28E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466AE0F1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14:paraId="0D444F9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0AE767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002F9C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5D347B7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417164F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363B1E50" w14:textId="4BE0954A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14:paraId="08B6CDF0" w14:textId="0DD64C1D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59E2F340" w14:textId="1EB8D704" w:rsidR="004B457A" w:rsidRPr="00C505FB" w:rsidRDefault="004B457A" w:rsidP="004B45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B">
        <w:rPr>
          <w:rFonts w:ascii="Times New Roman" w:hAnsi="Times New Roman" w:cs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729AC5D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</w:t>
      </w:r>
      <w:r w:rsidRPr="00450A2C">
        <w:rPr>
          <w:rFonts w:ascii="Times New Roman" w:hAnsi="Times New Roman" w:cs="Times New Roman"/>
          <w:sz w:val="24"/>
          <w:szCs w:val="24"/>
        </w:rPr>
        <w:lastRenderedPageBreak/>
        <w:t>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36A4945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62DB68CD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16507E35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290662C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7508A750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68079049" w14:textId="4B775388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7EBCE69B" w14:textId="5D811B4B" w:rsidR="00B740DB" w:rsidRDefault="00C918BC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6899EBA1" w14:textId="73F17460" w:rsidR="00B740DB" w:rsidRDefault="00B740DB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F17CA" w14:textId="24A3F7DE" w:rsidR="00C918BC" w:rsidRPr="008E4B8A" w:rsidRDefault="00B740DB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4232D75E" w14:textId="77777777" w:rsidR="00C918BC" w:rsidRPr="00450A2C" w:rsidRDefault="00C918BC" w:rsidP="00C918BC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0157254" w14:textId="31155A6C" w:rsidR="00C918BC" w:rsidRPr="00450A2C" w:rsidRDefault="00C918BC" w:rsidP="00C918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42"/>
        <w:gridCol w:w="1922"/>
        <w:gridCol w:w="2721"/>
        <w:gridCol w:w="1818"/>
        <w:gridCol w:w="3629"/>
      </w:tblGrid>
      <w:tr w:rsidR="00D464AE" w:rsidRPr="00446356" w14:paraId="0D7B3E07" w14:textId="77777777" w:rsidTr="00D464A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F302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AA5C2F" w14:textId="77777777" w:rsidR="00C918BC" w:rsidRPr="00446356" w:rsidRDefault="00C918BC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F435A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7AA17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F863" w14:textId="5289A669" w:rsidR="00C918BC" w:rsidRPr="00446356" w:rsidRDefault="00D464AE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9EB79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918BC" w:rsidRPr="00446356" w14:paraId="588077DD" w14:textId="77777777" w:rsidTr="00D464A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07477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4E4C9D0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Четвертый год обучения 34 часа</w:t>
            </w:r>
          </w:p>
          <w:p w14:paraId="6C3113B8" w14:textId="77777777" w:rsidR="00C918BC" w:rsidRPr="00446356" w:rsidRDefault="00C918BC" w:rsidP="00C918BC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CE758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6F557706" w14:textId="77777777" w:rsidTr="007A536A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4AB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9B8F" w14:textId="5A76D759" w:rsidR="00C918BC" w:rsidRPr="00446356" w:rsidRDefault="00BB1D8B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A9C8F" w14:textId="7588EC9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— многонациональное государство. Духовный мир человека. Культурные традиции. Культурное многообразие России.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Народы и религии в России. Традиционные религии народов России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543F" w14:textId="538B69DA" w:rsidR="00294C11" w:rsidRPr="00446356" w:rsidRDefault="00E43E5B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14:paraId="43E8AF79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94168C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F37F67" w14:textId="77777777" w:rsidR="00294C11" w:rsidRPr="00446356" w:rsidRDefault="00294C11" w:rsidP="00D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E5125" w14:textId="77777777" w:rsidR="00D81D8D" w:rsidRPr="00446356" w:rsidRDefault="00D81D8D" w:rsidP="00D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B19" w14:textId="6BAB1BF4" w:rsidR="00D81D8D" w:rsidRPr="00446356" w:rsidRDefault="00D81D8D" w:rsidP="00D81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21D28" w14:textId="0D2E4FD5" w:rsidR="00C918BC" w:rsidRPr="00446356" w:rsidRDefault="007A536A" w:rsidP="00C918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Читать и отвечать на вопросы по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прочитанному;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446356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14:paraId="3CC405CF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095F4E2" w14:textId="77777777" w:rsidTr="00BB1D8B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ADF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0C4E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91CA" w14:textId="2DF54D53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8B61F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7E8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3FA83CBD" w14:textId="77777777" w:rsidTr="00BB1D8B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054E5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1C860" w14:textId="072F6F31" w:rsidR="00C918BC" w:rsidRPr="00446356" w:rsidRDefault="00BB1D8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E40C3" w14:textId="1DCC6FD0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2A44E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064443" w14:textId="14277E98" w:rsidR="00592DB1" w:rsidRPr="00446356" w:rsidRDefault="00E43E5B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82D5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14:paraId="172094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14:paraId="57EA5B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2F648DFF" w14:textId="7F0A76B4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7002057C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EF4FB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FE41" w14:textId="22551D22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B03C9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14:paraId="24BEB884" w14:textId="15314262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D42FF" w14:textId="4176C74A" w:rsidR="00592DB1" w:rsidRPr="00446356" w:rsidRDefault="00E43E5B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14:paraId="299C2F12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B95C92" w14:textId="7A57C4D8" w:rsidR="00C918BC" w:rsidRPr="00446356" w:rsidRDefault="00E43E5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A930C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4487E6D6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2CAF716A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Пересказывать прочитанное, составлять рассказ с введением в него новых фактов; соотносить пр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читанное с личным жизненным опытом.</w:t>
            </w:r>
          </w:p>
          <w:p w14:paraId="619EC8E5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вера в Бога влияет на п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ступки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478FBAE7" w14:textId="238DEDC8" w:rsidR="00C918BC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08662D1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95086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00B5" w14:textId="2EBD4F8B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D247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14:paraId="6F55DE68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14:paraId="21A1C9F1" w14:textId="4E80F239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15162" w14:textId="2134D27A" w:rsidR="00C918BC" w:rsidRPr="00446356" w:rsidRDefault="009B716A" w:rsidP="00C918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592DB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https://clever-lab.pro/mod/page/view.php?id=3</w:t>
              </w:r>
            </w:hyperlink>
          </w:p>
          <w:p w14:paraId="0CBFAAC2" w14:textId="71BE77A8" w:rsidR="00592DB1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58E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4B897DF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74B35E9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20401D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30069A9C" w14:textId="75BBF0B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70BA89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6E3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DF3C8" w14:textId="5D776EDF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E1599" w14:textId="75B02274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7E0B" w14:textId="5CB1711D" w:rsidR="00C918BC" w:rsidRPr="00446356" w:rsidRDefault="00E43E5B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6C8B608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9F61E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7588" w14:textId="064E93D8" w:rsidR="00446356" w:rsidRPr="00446356" w:rsidRDefault="0044635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2F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14:paraId="376CAD7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14:paraId="5F46F0A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14:paraId="3F8A919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14:paraId="41FFB7F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14:paraId="0A41CA2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14:paraId="5EACD246" w14:textId="160BBF4B" w:rsidR="00C918BC" w:rsidRPr="002B70A4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E553B0E" w14:textId="77777777" w:rsidTr="00BB1D8B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591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55B00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14:paraId="7675A655" w14:textId="4865414C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4F0C" w14:textId="0320150D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14:paraId="1A7AFDD2" w14:textId="6B270A7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50BB6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77BF0481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761CBC53" w14:textId="77777777" w:rsidR="004C33BE" w:rsidRPr="00446356" w:rsidRDefault="00E43E5B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7B682D57" w14:textId="54BA99A4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5F6A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14:paraId="42A3B76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14:paraId="1DC01C1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6E01DD8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589CF2C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14:paraId="181A17F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(своих и других людей) с позиций православной этики, понимания милосердия и сострадания</w:t>
            </w:r>
          </w:p>
          <w:p w14:paraId="3C15C1CF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14:paraId="66A04A74" w14:textId="6EB7100B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5F6E2E28" w14:textId="77777777" w:rsidTr="00BB1D8B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745AE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8E386" w14:textId="411DB948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830CA" w14:textId="294A94A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45A93" w14:textId="77777777" w:rsidR="00446356" w:rsidRPr="00446356" w:rsidRDefault="00E43E5B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A3689C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47214" w14:textId="4421A8FB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82B6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4546E12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4B39100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Рассказывать, как христианство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пришло на Русь, о Крещении Руси равноапостольным князем Владимиром, почему Русь называют Святой,</w:t>
            </w:r>
          </w:p>
          <w:p w14:paraId="6728BB7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14:paraId="20AD167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2B443A6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14:paraId="7D5921AF" w14:textId="29EBD7C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14:paraId="20EDB0D7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9EDABC0" w14:textId="77777777" w:rsidTr="005F63E2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5E8B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BE2B" w14:textId="3B792FE9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B64FF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14:paraId="4928BFEB" w14:textId="6A5A0D9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ECC8" w14:textId="77777777" w:rsidR="00446356" w:rsidRPr="00446356" w:rsidRDefault="00E43E5B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B892C5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CDAC3" w14:textId="77777777" w:rsidR="004C33BE" w:rsidRPr="00446356" w:rsidRDefault="004C33BE" w:rsidP="004C33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76693" w14:textId="70CF86C0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E75E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1D90D9B7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58FD0FC8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7F533E60" w14:textId="6C548A5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14:paraId="5A85612C" w14:textId="3124950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(ЭФУ).</w:t>
            </w:r>
          </w:p>
        </w:tc>
      </w:tr>
      <w:tr w:rsidR="00D464AE" w:rsidRPr="00446356" w14:paraId="6C1A91D1" w14:textId="77777777" w:rsidTr="005F63E2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CBA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9186B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пение, прикладное искусство), православный календарь.</w:t>
            </w:r>
          </w:p>
          <w:p w14:paraId="40AAA206" w14:textId="5220F593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E6A0D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искусство.</w:t>
            </w:r>
          </w:p>
          <w:p w14:paraId="28D30B55" w14:textId="5468596A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8442" w14:textId="18F0D8AE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3659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25CC625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CE658D6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 о художественной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1BEAD5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14:paraId="4EECC3A6" w14:textId="76751086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446356" w14:paraId="1C6D1908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E8F3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D8D04" w14:textId="7B9255F4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62A9F" w14:textId="142C934D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E01F0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4A3D4F38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2D14FB13" w14:textId="77777777" w:rsidR="004C33BE" w:rsidRPr="00446356" w:rsidRDefault="00E43E5B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0EEDDD9F" w14:textId="64717839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3C3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78458091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14:paraId="1D6232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14:paraId="5B34CA2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133CE6A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226896D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217077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7295D99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14:paraId="565BD7A8" w14:textId="60E89D0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 «День семьи, любви и верности».</w:t>
            </w:r>
          </w:p>
        </w:tc>
      </w:tr>
      <w:tr w:rsidR="00D464AE" w:rsidRPr="00446356" w14:paraId="24C5B889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08F2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1F8DF" w14:textId="0684C3EC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3D7F" w14:textId="537F5763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419E1" w14:textId="69A1C42C" w:rsidR="000A6F5D" w:rsidRPr="002B70A4" w:rsidRDefault="00E43E5B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7F5EC55A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B032F" w14:textId="1BAABA86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EBA2A" w14:textId="24ECF795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15B89708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6586C3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14:paraId="7DF7BB4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14:paraId="6BC5F7F1" w14:textId="6084C72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14:paraId="0C1F9DC6" w14:textId="531E936A" w:rsidR="00395D95" w:rsidRDefault="00395D95" w:rsidP="0088731C">
      <w:pPr>
        <w:spacing w:line="240" w:lineRule="auto"/>
        <w:rPr>
          <w:rFonts w:ascii="Times New Roman" w:hAnsi="Times New Roman" w:cs="Times New Roman"/>
        </w:rPr>
      </w:pPr>
    </w:p>
    <w:p w14:paraId="570A2A17" w14:textId="3BFD935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A0B3CEB" w14:textId="6C2CA696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7FFB092" w14:textId="7725900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771439B5" w14:textId="5DF6BFA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5E24317A" w14:textId="2D8B0929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49EB3CB1" w14:textId="77777777" w:rsidR="0088731C" w:rsidRDefault="0088731C" w:rsidP="008873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A8EDD" w14:textId="77777777" w:rsidR="00395D95" w:rsidRDefault="00395D9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F5864" w14:textId="33F47B4A" w:rsidR="00E730E5" w:rsidRDefault="00E730E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E5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14:paraId="0CC0C6A5" w14:textId="559A6E9D" w:rsidR="0074074C" w:rsidRPr="008E4B8A" w:rsidRDefault="0074074C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614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3269"/>
        <w:gridCol w:w="680"/>
        <w:gridCol w:w="1148"/>
        <w:gridCol w:w="1404"/>
        <w:gridCol w:w="1407"/>
        <w:gridCol w:w="1294"/>
      </w:tblGrid>
      <w:tr w:rsidR="003C5AE4" w:rsidRPr="00E730E5" w14:paraId="68AC0FCE" w14:textId="77777777" w:rsidTr="003C5AE4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C9DE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649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A3725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600D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BDC37" w14:textId="77777777" w:rsidR="003C5AE4" w:rsidRPr="00E730E5" w:rsidRDefault="003C5AE4" w:rsidP="003C5AE4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3C5AE4" w:rsidRPr="00E730E5" w14:paraId="37A39414" w14:textId="77777777" w:rsidTr="003C5AE4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74C58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E909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D664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05ED1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636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1F7B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3A812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E4" w:rsidRPr="00E730E5" w14:paraId="298965A4" w14:textId="77777777" w:rsidTr="003C5AE4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9F6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A8B0" w14:textId="1570C4FC" w:rsidR="003C5AE4" w:rsidRPr="00E274C3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01B6B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8832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6C1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0CF7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14:paraId="22D352BF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A3C56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3C5AE4" w:rsidRPr="00E730E5" w14:paraId="1E856C80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197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2119" w14:textId="19FD3473" w:rsidR="003C5AE4" w:rsidRPr="00E274C3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BE62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8AA6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BBFF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2098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14:paraId="52C943E7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E936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рактическая работа;</w:t>
            </w:r>
          </w:p>
        </w:tc>
      </w:tr>
      <w:tr w:rsidR="003C5AE4" w:rsidRPr="00E730E5" w14:paraId="3274094F" w14:textId="77777777" w:rsidTr="003C5AE4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2098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226A" w14:textId="1F02674F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F873" w14:textId="77777777" w:rsidR="003C5AE4" w:rsidRPr="00E730E5" w:rsidRDefault="003C5AE4" w:rsidP="003C5AE4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0399B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EC360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326F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14:paraId="4DDDB021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AB9BB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5832038" w14:textId="77777777" w:rsidTr="003C5AE4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F564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6471" w14:textId="668454BE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36E4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A9BC5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D7B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7658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14:paraId="4481EE1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3702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5A6DF9E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7CBA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87CA" w14:textId="4330CD4F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FF70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4839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7991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B2EF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14:paraId="3098568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CAC32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19B9D3F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87FD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B70D" w14:textId="05A79E98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30B6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786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F1E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BC08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14:paraId="687E5BE4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23A0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3C5AE4" w:rsidRPr="00E730E5" w14:paraId="4AF0A01B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57D9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95BE7" w14:textId="69A9A8F2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76964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C4D8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6700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59DE9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14:paraId="4F87986F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B49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51597A80" w14:textId="77777777" w:rsidTr="003C5AE4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B1BA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F2611" w14:textId="08137C6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2374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10BB6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EE2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022DD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14:paraId="2E86756B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34A62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11789282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65B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A95B7" w14:textId="4DDA3A2D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E55DC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C498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2D5C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30D3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14:paraId="333B0B8F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73EFE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674FC80" w14:textId="77777777" w:rsidTr="003C5AE4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3EFF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5B504" w14:textId="03BE378B" w:rsidR="003C5AE4" w:rsidRPr="00E730E5" w:rsidRDefault="003C5AE4" w:rsidP="003C5AE4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E4827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2B0A5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F97C9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DECD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14:paraId="4B261DB6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EB4A6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64791525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9D2E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0F48" w14:textId="4C59F0A5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91139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B045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481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AC6F8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14:paraId="3A0FE68B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C4328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3C5AE4" w:rsidRPr="00E730E5" w14:paraId="422FE273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0E73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B97C" w14:textId="47FA16FB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C11B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1AC7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50255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76001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14:paraId="0B8ADA36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06E8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0EC44457" w14:textId="77777777" w:rsidTr="003C5AE4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2C65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CCA2" w14:textId="7E06372D" w:rsidR="003C5AE4" w:rsidRPr="00E730E5" w:rsidRDefault="003C5AE4" w:rsidP="003C5AE4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20F8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E93D4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CD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2042E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14:paraId="157749EE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BF49F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3C5AE4" w:rsidRPr="00E730E5" w14:paraId="52B1F374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8983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AFB8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7AFB1E" w14:textId="091B1A55" w:rsidR="003C5AE4" w:rsidRPr="00E730E5" w:rsidRDefault="003C5AE4" w:rsidP="00DB31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5623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544F3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2D5A6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2410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14:paraId="28933CB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D66EA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719C9E71" w14:textId="77777777" w:rsidTr="003C5AE4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77D2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344A" w14:textId="1541CC3B" w:rsidR="003C5AE4" w:rsidRPr="00E730E5" w:rsidRDefault="003C5AE4" w:rsidP="003C5AE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A2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9A5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EBD2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29B67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850762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087F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3C5AE4" w:rsidRPr="00E730E5" w14:paraId="0885D7AD" w14:textId="77777777" w:rsidTr="003C5AE4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738A3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EFF9" w14:textId="1B7FB27C" w:rsidR="003C5AE4" w:rsidRPr="00E730E5" w:rsidRDefault="003C5AE4" w:rsidP="003C5AE4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0FCD8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DF0F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0E33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ACDF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14:paraId="7907A1AD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72AB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0A1B47BB" w14:textId="77777777" w:rsidTr="003C5AE4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BB40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7E26" w14:textId="4527F28A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6C05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9CB18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111F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A0333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1997B4B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B5D3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264C88AF" w14:textId="77777777" w:rsidTr="003C5AE4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B8FDF" w14:textId="77777777" w:rsidR="003C5AE4" w:rsidRPr="00E730E5" w:rsidRDefault="003C5AE4" w:rsidP="003C5AE4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D5197" w14:textId="0F6DD88B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FC8AC" w14:textId="77777777" w:rsidR="003C5AE4" w:rsidRPr="00E730E5" w:rsidRDefault="003C5AE4" w:rsidP="003C5AE4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25EE1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A2E5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C1E22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14:paraId="156CCA42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F988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1E3CE6F" w14:textId="77777777" w:rsidTr="003C5AE4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476D7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79C5" w14:textId="085C8DFD" w:rsidR="003C5AE4" w:rsidRPr="00E730E5" w:rsidRDefault="003C5AE4" w:rsidP="003C5AE4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D584E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164B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1CD9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C2E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14:paraId="6047CEC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106C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53F0FDC2" w14:textId="77777777" w:rsidTr="003C5AE4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51F1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D42E" w14:textId="01B6BFA4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B5D0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C2E2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F152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EDE3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14:paraId="4E91DA15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82F72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279ADAB6" w14:textId="77777777" w:rsidTr="003C5AE4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D10B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CD2A1" w14:textId="5B169BAC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18CC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0753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AE45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2B70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14:paraId="1F2A19E4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00E21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0ADC8EBB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3FF8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81A0" w14:textId="1F9E0B2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14:paraId="5578CC89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B95E3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F171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5CEE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2116B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14:paraId="3893127C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E600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17A3A841" w14:textId="77777777" w:rsidTr="003C5AE4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C51CF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9D724" w14:textId="1D8C1311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4E3A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8F238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1E71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9B58F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14:paraId="733706FD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0229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3337F31C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726B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1CABC" w14:textId="410BEF45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B8EE0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011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ACE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44847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14:paraId="41B59945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BEDC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4BFA814C" w14:textId="77777777" w:rsidTr="003C5AE4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5650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246C" w14:textId="6CF5CCB8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DFB94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4D62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82BF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7A34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14:paraId="0CBB0C2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E50B1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4D38725C" w14:textId="77777777" w:rsidTr="003C5AE4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2922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4ABE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48FF96" w14:textId="4D808401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20FE8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1F22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2BC0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73AC5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14:paraId="7E265F1F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C1403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6175860A" w14:textId="77777777" w:rsidTr="003C5AE4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00E7" w14:textId="77777777" w:rsidR="003C5AE4" w:rsidRPr="00E730E5" w:rsidRDefault="003C5AE4" w:rsidP="003C5AE4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C2D85" w14:textId="50E2ADFB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2474" w14:textId="77777777" w:rsidR="003C5AE4" w:rsidRPr="00E730E5" w:rsidRDefault="003C5AE4" w:rsidP="003C5AE4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4783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5077" w14:textId="77777777" w:rsidR="003C5AE4" w:rsidRPr="00E730E5" w:rsidRDefault="003C5AE4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EA61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14:paraId="19995C8A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FD0AF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18040912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1DDF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76D43" w14:textId="1DED93F4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7575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0CB5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E3154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7387B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14:paraId="092EC624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0581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6CAC7866" w14:textId="77777777" w:rsidTr="003C5AE4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BDE5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86584" w14:textId="57044C31" w:rsidR="003C5AE4" w:rsidRPr="00E730E5" w:rsidRDefault="003C5AE4" w:rsidP="003E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B5DBB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B48A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5D14B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B2F2C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14:paraId="181D6774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69705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3C5AE4" w:rsidRPr="00E730E5" w14:paraId="707A69A4" w14:textId="77777777" w:rsidTr="003C5AE4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3DC3D" w14:textId="77777777" w:rsidR="003C5AE4" w:rsidRPr="00E730E5" w:rsidRDefault="003C5AE4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344E" w14:textId="0476E1B0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65DC" w14:textId="77777777" w:rsidR="003C5AE4" w:rsidRPr="00E730E5" w:rsidRDefault="003C5AE4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745F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55D57" w14:textId="77777777" w:rsidR="003C5AE4" w:rsidRPr="00E730E5" w:rsidRDefault="003C5AE4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C41E" w14:textId="77777777" w:rsidR="003C5AE4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14:paraId="0DC2BA39" w14:textId="77777777" w:rsidR="003C5AE4" w:rsidRPr="00E730E5" w:rsidRDefault="003C5AE4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ED1FC" w14:textId="77777777" w:rsidR="003C5AE4" w:rsidRPr="00E730E5" w:rsidRDefault="003C5AE4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</w:tbl>
    <w:p w14:paraId="2333A228" w14:textId="77777777" w:rsidR="008E1771" w:rsidRPr="00E730E5" w:rsidRDefault="008E1771" w:rsidP="008E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8E1771" w:rsidRPr="00E730E5" w14:paraId="0CCAAAB2" w14:textId="77777777" w:rsidTr="003C5AE4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A064" w14:textId="77777777" w:rsidR="008E1771" w:rsidRPr="00E730E5" w:rsidRDefault="008E1771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5D738" w14:textId="4F26110B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76B4" w14:textId="77777777" w:rsidR="008E1771" w:rsidRPr="00E730E5" w:rsidRDefault="008E1771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CBECC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03EB2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2169" w14:textId="77777777" w:rsidR="008E1771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14:paraId="2C987E74" w14:textId="77777777" w:rsidR="008E1771" w:rsidRPr="00E730E5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802A7" w14:textId="77777777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5565CD54" w14:textId="77777777" w:rsidTr="003C5AE4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3230A" w14:textId="77777777" w:rsidR="008E1771" w:rsidRPr="00E730E5" w:rsidRDefault="008E1771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0F33" w14:textId="6A20B936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14:paraId="06A7E5D5" w14:textId="77777777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8C8BC" w14:textId="77777777" w:rsidR="008E1771" w:rsidRPr="00E730E5" w:rsidRDefault="008E1771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C285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234A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7F7C" w14:textId="77777777" w:rsidR="008E1771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14:paraId="28BD9B54" w14:textId="77777777" w:rsidR="008E1771" w:rsidRPr="00E730E5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B2D8" w14:textId="77777777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759226F" w14:textId="77777777" w:rsidTr="003C5AE4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2E695" w14:textId="77777777" w:rsidR="008E1771" w:rsidRPr="00E730E5" w:rsidRDefault="008E1771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4BE84" w14:textId="70AF3AC1" w:rsidR="008E1771" w:rsidRPr="00E730E5" w:rsidRDefault="005378C0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DA65F" w14:textId="77777777" w:rsidR="008E1771" w:rsidRPr="00E730E5" w:rsidRDefault="008E1771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4ADF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4E56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F26DD" w14:textId="77777777" w:rsidR="008E1771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14:paraId="0182BC3D" w14:textId="77777777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C1C5F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14:paraId="5735909C" w14:textId="77777777" w:rsidTr="003C5AE4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CAF7" w14:textId="77777777" w:rsidR="008E1771" w:rsidRPr="00E730E5" w:rsidRDefault="008E1771" w:rsidP="003C5AE4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1E43" w14:textId="04469983" w:rsidR="008E1771" w:rsidRPr="00E730E5" w:rsidRDefault="005378C0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DF32" w14:textId="77777777" w:rsidR="008E1771" w:rsidRPr="00E730E5" w:rsidRDefault="008E1771" w:rsidP="003C5AE4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12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D763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CA6F" w14:textId="77777777" w:rsidR="008E1771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14:paraId="59F1B327" w14:textId="77777777" w:rsidR="008E1771" w:rsidRDefault="008E1771" w:rsidP="003C5AE4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CD2A" w14:textId="77777777" w:rsidR="008E1771" w:rsidRPr="00E730E5" w:rsidRDefault="008E1771" w:rsidP="003C5AE4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proofErr w:type="gram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ценочного</w:t>
            </w:r>
            <w:proofErr w:type="spell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8E1771" w:rsidRPr="00E730E5" w14:paraId="44E9ACE2" w14:textId="77777777" w:rsidTr="003C5AE4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8E08" w14:textId="77777777" w:rsidR="008E1771" w:rsidRPr="00E730E5" w:rsidRDefault="008E1771" w:rsidP="003C5AE4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AF2F" w14:textId="4C812976" w:rsidR="008E1771" w:rsidRPr="00E730E5" w:rsidRDefault="008E1771" w:rsidP="003C5AE4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7598" w14:textId="77777777" w:rsidR="008E1771" w:rsidRPr="00E730E5" w:rsidRDefault="008E1771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01B0" w14:textId="77777777" w:rsidR="008E1771" w:rsidRPr="00E730E5" w:rsidRDefault="008E1771" w:rsidP="003C5AE4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0A2FD" w14:textId="77777777" w:rsidR="008E1771" w:rsidRPr="00E730E5" w:rsidRDefault="008E1771" w:rsidP="003C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C98BFD" w14:textId="77777777" w:rsidR="00D81D8D" w:rsidRDefault="00D81D8D" w:rsidP="001F4C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1B7262" w14:textId="77777777" w:rsidR="00D81D8D" w:rsidRDefault="00D81D8D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48D02F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821A48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632B58" w14:textId="61675704" w:rsidR="00EC382A" w:rsidRDefault="00EC382A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499CD95A" w14:textId="48862A8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673823">
        <w:rPr>
          <w:sz w:val="24"/>
          <w:szCs w:val="24"/>
        </w:rPr>
        <w:t xml:space="preserve">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14:paraId="30EA401D" w14:textId="3CD13333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14:paraId="1440BD97" w14:textId="790843E1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14:paraId="12B5F47E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14:paraId="697146CF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14:paraId="39B6668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14:paraId="25879E56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</w:p>
    <w:p w14:paraId="7B064351" w14:textId="5BADD1CE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14:paraId="3A517B7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</w:p>
    <w:p w14:paraId="62F9E2E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14:paraId="2781FED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тренажеры;</w:t>
      </w:r>
    </w:p>
    <w:p w14:paraId="1152149B" w14:textId="60842120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Электронные учебники издательства “Просвещение” (https://media.prosv.ru/);</w:t>
      </w:r>
    </w:p>
    <w:p w14:paraId="14ED46C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6DC0997A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14:paraId="10CCDA1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14:paraId="1DD6F561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14:paraId="403C0F26" w14:textId="5A9041FC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67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D6"/>
    <w:rsid w:val="00015B3F"/>
    <w:rsid w:val="000A6F5D"/>
    <w:rsid w:val="000A7650"/>
    <w:rsid w:val="00100D6A"/>
    <w:rsid w:val="00120075"/>
    <w:rsid w:val="001F4C56"/>
    <w:rsid w:val="00203D06"/>
    <w:rsid w:val="00237704"/>
    <w:rsid w:val="002476D6"/>
    <w:rsid w:val="00294C11"/>
    <w:rsid w:val="002B70A4"/>
    <w:rsid w:val="00366E16"/>
    <w:rsid w:val="00395D95"/>
    <w:rsid w:val="003B7BBA"/>
    <w:rsid w:val="003C5AE4"/>
    <w:rsid w:val="003E0BE7"/>
    <w:rsid w:val="00407DBF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73823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4592"/>
    <w:rsid w:val="0088731C"/>
    <w:rsid w:val="008D32DA"/>
    <w:rsid w:val="008D6D11"/>
    <w:rsid w:val="008E1771"/>
    <w:rsid w:val="008E4B8A"/>
    <w:rsid w:val="008F47E3"/>
    <w:rsid w:val="009B716A"/>
    <w:rsid w:val="00A520CC"/>
    <w:rsid w:val="00A7242B"/>
    <w:rsid w:val="00A95309"/>
    <w:rsid w:val="00B242D7"/>
    <w:rsid w:val="00B315AD"/>
    <w:rsid w:val="00B740DB"/>
    <w:rsid w:val="00B746FF"/>
    <w:rsid w:val="00B84325"/>
    <w:rsid w:val="00B84BA0"/>
    <w:rsid w:val="00BB1D8B"/>
    <w:rsid w:val="00BD7F84"/>
    <w:rsid w:val="00C04FC2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43E5B"/>
    <w:rsid w:val="00E730E5"/>
    <w:rsid w:val="00EA51AE"/>
    <w:rsid w:val="00EC382A"/>
    <w:rsid w:val="00F848B3"/>
    <w:rsid w:val="00F878EE"/>
    <w:rsid w:val="00FD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E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3C5A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3C5A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6748</Words>
  <Characters>38469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Любовь</cp:lastModifiedBy>
  <cp:revision>17</cp:revision>
  <dcterms:created xsi:type="dcterms:W3CDTF">2023-06-26T09:12:00Z</dcterms:created>
  <dcterms:modified xsi:type="dcterms:W3CDTF">2024-09-09T16:45:00Z</dcterms:modified>
</cp:coreProperties>
</file>