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1"/>
        <w:spacing w:before="80" w:line="480" w:lineRule="auto"/>
        <w:ind w:hanging="1784" w:left="3921" w:right="2444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Муниципальное общеобразовательное учреждение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«</w:t>
      </w:r>
      <w:r>
        <w:rPr>
          <w:rFonts w:ascii="Times New Roman" w:hAnsi="Times New Roman"/>
          <w:b w:val="1"/>
        </w:rPr>
        <w:t>Стародевиченская</w:t>
      </w:r>
      <w:r>
        <w:rPr>
          <w:rFonts w:ascii="Times New Roman" w:hAnsi="Times New Roman"/>
          <w:b w:val="1"/>
        </w:rPr>
        <w:t xml:space="preserve"> средняя общеобразовательная школа»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Ельниковского</w:t>
      </w:r>
      <w:r>
        <w:rPr>
          <w:rFonts w:ascii="Times New Roman" w:hAnsi="Times New Roman"/>
          <w:b w:val="1"/>
        </w:rPr>
        <w:t xml:space="preserve"> муниципального района Республики Мордовия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с. Стародевичье, ул</w:t>
      </w:r>
      <w:r>
        <w:rPr>
          <w:rFonts w:ascii="Times New Roman" w:hAnsi="Times New Roman"/>
          <w:b w:val="1"/>
        </w:rPr>
        <w:t>.П</w:t>
      </w:r>
      <w:r>
        <w:rPr>
          <w:rFonts w:ascii="Times New Roman" w:hAnsi="Times New Roman"/>
          <w:b w:val="1"/>
        </w:rPr>
        <w:t>ролетарская, д. 1.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ИНН /КПП 1307076900/130701001 ОГРН 1021300832651 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</w:t>
      </w:r>
      <w:r>
        <w:rPr>
          <w:rFonts w:ascii="Times New Roman" w:hAnsi="Times New Roman"/>
          <w:b w:val="1"/>
        </w:rPr>
        <w:t>-</w:t>
      </w:r>
      <w:r>
        <w:rPr>
          <w:rFonts w:ascii="Times New Roman" w:hAnsi="Times New Roman"/>
          <w:b w:val="1"/>
        </w:rPr>
        <w:t>mail</w:t>
      </w:r>
      <w:r>
        <w:rPr>
          <w:rFonts w:ascii="Times New Roman" w:hAnsi="Times New Roman"/>
          <w:b w:val="1"/>
        </w:rPr>
        <w:t>:</w:t>
      </w:r>
      <w:r>
        <w:rPr>
          <w:rFonts w:ascii="Times New Roman" w:hAnsi="Times New Roman"/>
          <w:sz w:val="20"/>
        </w:rPr>
        <w:t xml:space="preserve"> </w:t>
      </w:r>
      <w:r>
        <w:rPr>
          <w:rStyle w:val="Style_2_ch"/>
          <w:rFonts w:ascii="Times New Roman" w:hAnsi="Times New Roman"/>
          <w:sz w:val="20"/>
        </w:rPr>
        <w:fldChar w:fldCharType="begin"/>
      </w:r>
      <w:r>
        <w:rPr>
          <w:rStyle w:val="Style_2_ch"/>
          <w:rFonts w:ascii="Times New Roman" w:hAnsi="Times New Roman"/>
          <w:sz w:val="20"/>
        </w:rPr>
        <w:instrText>HYPERLINK "mailto:sch.starodev@e-mordovia.ru"</w:instrText>
      </w:r>
      <w:r>
        <w:rPr>
          <w:rStyle w:val="Style_2_ch"/>
          <w:rFonts w:ascii="Times New Roman" w:hAnsi="Times New Roman"/>
          <w:sz w:val="20"/>
        </w:rPr>
        <w:fldChar w:fldCharType="separate"/>
      </w:r>
      <w:r>
        <w:rPr>
          <w:rStyle w:val="Style_2_ch"/>
          <w:rFonts w:ascii="Times New Roman" w:hAnsi="Times New Roman"/>
          <w:sz w:val="20"/>
        </w:rPr>
        <w:t>sch</w:t>
      </w:r>
      <w:r>
        <w:rPr>
          <w:rStyle w:val="Style_2_ch"/>
          <w:rFonts w:ascii="Times New Roman" w:hAnsi="Times New Roman"/>
          <w:sz w:val="20"/>
        </w:rPr>
        <w:t>.</w:t>
      </w:r>
      <w:r>
        <w:rPr>
          <w:rStyle w:val="Style_2_ch"/>
          <w:rFonts w:ascii="Times New Roman" w:hAnsi="Times New Roman"/>
          <w:sz w:val="20"/>
        </w:rPr>
        <w:t>starodev</w:t>
      </w:r>
      <w:r>
        <w:rPr>
          <w:rStyle w:val="Style_2_ch"/>
          <w:rFonts w:ascii="Times New Roman" w:hAnsi="Times New Roman"/>
          <w:sz w:val="20"/>
        </w:rPr>
        <w:t>@</w:t>
      </w:r>
      <w:r>
        <w:rPr>
          <w:rStyle w:val="Style_2_ch"/>
          <w:rFonts w:ascii="Times New Roman" w:hAnsi="Times New Roman"/>
          <w:sz w:val="20"/>
        </w:rPr>
        <w:t>e</w:t>
      </w:r>
      <w:r>
        <w:rPr>
          <w:rStyle w:val="Style_2_ch"/>
          <w:rFonts w:ascii="Times New Roman" w:hAnsi="Times New Roman"/>
          <w:sz w:val="20"/>
        </w:rPr>
        <w:t>-</w:t>
      </w:r>
      <w:r>
        <w:rPr>
          <w:rStyle w:val="Style_2_ch"/>
          <w:rFonts w:ascii="Times New Roman" w:hAnsi="Times New Roman"/>
          <w:sz w:val="20"/>
        </w:rPr>
        <w:t>mordovia</w:t>
      </w:r>
      <w:r>
        <w:rPr>
          <w:rStyle w:val="Style_2_ch"/>
          <w:rFonts w:ascii="Times New Roman" w:hAnsi="Times New Roman"/>
          <w:sz w:val="20"/>
        </w:rPr>
        <w:t>.</w:t>
      </w:r>
      <w:r>
        <w:rPr>
          <w:rStyle w:val="Style_2_ch"/>
          <w:rFonts w:ascii="Times New Roman" w:hAnsi="Times New Roman"/>
          <w:sz w:val="20"/>
        </w:rPr>
        <w:t>ru</w:t>
      </w:r>
      <w:r>
        <w:rPr>
          <w:rStyle w:val="Style_2_ch"/>
          <w:rFonts w:ascii="Times New Roman" w:hAnsi="Times New Roman"/>
          <w:sz w:val="20"/>
        </w:rPr>
        <w:fldChar w:fldCharType="end"/>
      </w:r>
      <w:r>
        <w:rPr>
          <w:rFonts w:ascii="Times New Roman" w:hAnsi="Times New Roman"/>
          <w:b w:val="1"/>
        </w:rPr>
        <w:t xml:space="preserve"> . </w:t>
      </w:r>
      <w:r>
        <w:rPr>
          <w:rFonts w:ascii="Times New Roman" w:hAnsi="Times New Roman"/>
          <w:b w:val="1"/>
        </w:rPr>
        <w:t>тел</w:t>
      </w:r>
      <w:r>
        <w:rPr>
          <w:rFonts w:ascii="Times New Roman" w:hAnsi="Times New Roman"/>
          <w:b w:val="1"/>
        </w:rPr>
        <w:t xml:space="preserve">. </w:t>
      </w:r>
      <w:r>
        <w:rPr>
          <w:rFonts w:ascii="Times New Roman" w:hAnsi="Times New Roman"/>
          <w:b w:val="1"/>
        </w:rPr>
        <w:t>(883444) 2-38-20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C000000">
      <w:pPr>
        <w:spacing w:after="0"/>
        <w:ind w:firstLine="708" w:left="0"/>
        <w:jc w:val="center"/>
        <w:rPr>
          <w:rFonts w:ascii="Times New Roman" w:hAnsi="Times New Roman"/>
          <w:color w:val="1F282C"/>
          <w:sz w:val="28"/>
        </w:rPr>
      </w:pPr>
      <w:r>
        <w:rPr>
          <w:rFonts w:ascii="Times New Roman" w:hAnsi="Times New Roman"/>
          <w:color w:val="1F282C"/>
          <w:sz w:val="28"/>
        </w:rPr>
        <w:t>ПРИКАЗ</w:t>
      </w:r>
    </w:p>
    <w:p w14:paraId="0D000000">
      <w:pPr>
        <w:tabs>
          <w:tab w:leader="none" w:pos="5031" w:val="center"/>
          <w:tab w:leader="none" w:pos="9355" w:val="right"/>
        </w:tabs>
        <w:spacing w:after="0"/>
        <w:ind w:firstLine="708" w:left="0"/>
        <w:rPr>
          <w:rFonts w:ascii="Times New Roman" w:hAnsi="Times New Roman"/>
          <w:color w:val="1F282C"/>
          <w:sz w:val="28"/>
        </w:rPr>
      </w:pPr>
    </w:p>
    <w:p w14:paraId="0E000000">
      <w:pPr>
        <w:tabs>
          <w:tab w:leader="none" w:pos="5031" w:val="center"/>
          <w:tab w:leader="none" w:pos="9355" w:val="right"/>
        </w:tabs>
        <w:spacing w:after="0"/>
        <w:ind w:firstLine="708" w:left="0"/>
        <w:rPr>
          <w:rFonts w:ascii="Times New Roman" w:hAnsi="Times New Roman"/>
          <w:color w:val="1F282C"/>
          <w:sz w:val="28"/>
        </w:rPr>
      </w:pPr>
      <w:r>
        <w:rPr>
          <w:rFonts w:ascii="Times New Roman" w:hAnsi="Times New Roman"/>
          <w:color w:val="1F282C"/>
          <w:sz w:val="28"/>
        </w:rPr>
        <w:tab/>
      </w:r>
      <w:r>
        <w:rPr>
          <w:rFonts w:ascii="Times New Roman" w:hAnsi="Times New Roman"/>
          <w:color w:val="1F282C"/>
          <w:sz w:val="28"/>
        </w:rPr>
        <w:tab/>
      </w:r>
    </w:p>
    <w:p w14:paraId="0F000000">
      <w:pPr>
        <w:spacing w:after="0"/>
        <w:ind/>
        <w:rPr>
          <w:rFonts w:ascii="Times New Roman" w:hAnsi="Times New Roman"/>
          <w:color w:val="1F282C"/>
          <w:sz w:val="24"/>
        </w:rPr>
      </w:pPr>
      <w:r>
        <w:rPr>
          <w:rFonts w:ascii="Times New Roman" w:hAnsi="Times New Roman"/>
          <w:color w:val="1F282C"/>
          <w:sz w:val="24"/>
        </w:rPr>
        <w:t xml:space="preserve">    « 28</w:t>
      </w:r>
      <w:r>
        <w:rPr>
          <w:rFonts w:ascii="Times New Roman" w:hAnsi="Times New Roman"/>
          <w:color w:val="1F282C"/>
          <w:sz w:val="24"/>
        </w:rPr>
        <w:t>»  февраля</w:t>
      </w:r>
      <w:r>
        <w:rPr>
          <w:rFonts w:ascii="Times New Roman" w:hAnsi="Times New Roman"/>
          <w:color w:val="1F282C"/>
          <w:sz w:val="24"/>
        </w:rPr>
        <w:t xml:space="preserve"> 2025 г.                                                                                            №   _____</w:t>
      </w:r>
    </w:p>
    <w:tbl>
      <w:tblPr>
        <w:tblStyle w:val="Style_3"/>
        <w:tblInd w:type="dxa" w:w="-52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85"/>
        <w:gridCol w:w="4786"/>
      </w:tblGrid>
      <w:tr>
        <w:trPr>
          <w:trHeight w:hRule="atLeast" w:val="886"/>
        </w:trPr>
        <w:tc>
          <w:tcPr>
            <w:tcW w:type="dxa" w:w="478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before="0"/>
              <w:ind w:firstLine="0" w:left="569" w:right="0"/>
              <w:jc w:val="left"/>
            </w:pPr>
            <w:r>
              <w:rPr>
                <w:i w:val="1"/>
                <w:sz w:val="24"/>
              </w:rPr>
              <w:t>«Об</w:t>
            </w:r>
            <w:r>
              <w:rPr>
                <w:i w:val="1"/>
                <w:spacing w:val="-2"/>
                <w:sz w:val="24"/>
              </w:rPr>
              <w:t xml:space="preserve"> утверждении</w:t>
            </w:r>
            <w:r>
              <w:rPr>
                <w:i w:val="1"/>
                <w:sz w:val="24"/>
              </w:rPr>
              <w:t>графика ВПР, инструкций проведения</w:t>
            </w:r>
            <w:r>
              <w:rPr>
                <w:i w:val="1"/>
                <w:spacing w:val="-1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ВПР</w:t>
            </w:r>
            <w:r>
              <w:rPr>
                <w:i w:val="1"/>
                <w:spacing w:val="-7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в</w:t>
            </w:r>
            <w:r>
              <w:rPr>
                <w:i w:val="1"/>
                <w:spacing w:val="-10"/>
                <w:sz w:val="24"/>
              </w:rPr>
              <w:t xml:space="preserve"> </w:t>
            </w:r>
            <w:r>
              <w:rPr>
                <w:i w:val="1"/>
                <w:sz w:val="24"/>
              </w:rPr>
              <w:t>2025</w:t>
            </w:r>
            <w:r>
              <w:rPr>
                <w:i w:val="1"/>
                <w:spacing w:val="-6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году»</w:t>
            </w:r>
          </w:p>
          <w:p w14:paraId="11000000">
            <w:pPr>
              <w:spacing w:before="0"/>
              <w:ind w:firstLine="0" w:left="569" w:right="0"/>
              <w:jc w:val="left"/>
              <w:rPr>
                <w:i w:val="1"/>
                <w:sz w:val="24"/>
              </w:rPr>
            </w:pPr>
          </w:p>
        </w:tc>
        <w:tc>
          <w:tcPr>
            <w:tcW w:type="dxa" w:w="47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rFonts w:ascii="Times New Roman" w:hAnsi="Times New Roman"/>
              </w:rPr>
            </w:pPr>
          </w:p>
        </w:tc>
      </w:tr>
    </w:tbl>
    <w:p w14:paraId="13000000">
      <w:pPr>
        <w:pStyle w:val="Style_1"/>
        <w:ind w:firstLine="779" w:left="158" w:right="59"/>
        <w:jc w:val="both"/>
      </w:pPr>
    </w:p>
    <w:p w14:paraId="14000000">
      <w:r>
        <w:t xml:space="preserve">           В соответствии с постановлением Правительства Российской Федерации от </w:t>
      </w:r>
      <w:r>
        <w:t xml:space="preserve">30 апреля 2024 г. №556 «Об утверждении перечня мероприятий по оценке </w:t>
      </w:r>
      <w:r>
        <w:t xml:space="preserve">качества образования и Правил проведения мероприятий по оценке качества </w:t>
      </w:r>
      <w:r>
        <w:t>образования», приказом Федеральной службы по надзору в сфере образования и</w:t>
      </w:r>
    </w:p>
    <w:p w14:paraId="15000000">
      <w:r>
        <w:t xml:space="preserve">науки РФ от 13 мая 2024 г. № 1008 «Об утверждении состава участников, сроков </w:t>
      </w:r>
      <w:r>
        <w:t xml:space="preserve">и продолжительности проведения всероссийских проверочных работ в </w:t>
      </w:r>
      <w:r>
        <w:t xml:space="preserve">образовательных организациях, осуществляющих образовательную деятельность </w:t>
      </w:r>
      <w:r>
        <w:t>по образовательным программам начального общего, основного общего,</w:t>
      </w:r>
    </w:p>
    <w:p w14:paraId="16000000">
      <w:r>
        <w:t xml:space="preserve">среднего общего образования, а также перечня учебных предметов, по которым </w:t>
      </w:r>
      <w:r>
        <w:t xml:space="preserve">проводятся всероссийские проверочные работы в образовательных </w:t>
      </w:r>
      <w:r>
        <w:t>организациях, осуществляющих образовательную деятельность по</w:t>
      </w:r>
    </w:p>
    <w:p w14:paraId="17000000">
      <w:r>
        <w:t xml:space="preserve">образовательным программам начального общего, основного общего, среднего </w:t>
      </w:r>
      <w:r>
        <w:t>общего образования, в 2024/2025 учебном году» (далее – приказ Рособрнадзора</w:t>
      </w:r>
      <w:r>
        <w:t>№1008), в соответствии с приказом Министерства образования Республики Мордовия от 25.02.2025 № 174– ОД «О проведении Всероссийских проверочных работ в Республике Мордовия в 2025 году», приказом МКУ «Управление образования Ельниковского муниципального района» от 28.02.2025 №10 «О проведении Всероссийских проверочных работ в Ельниковском муниципальном районе в 2025 году»</w:t>
      </w:r>
    </w:p>
    <w:p w14:paraId="18000000">
      <w:r>
        <w:t xml:space="preserve"> приказываю:</w:t>
      </w:r>
    </w:p>
    <w:p w14:paraId="19000000">
      <w:pPr>
        <w:pStyle w:val="Style_1"/>
        <w:spacing w:before="121"/>
        <w:ind w:firstLine="0" w:left="878"/>
      </w:pPr>
      <w:r>
        <w:rPr>
          <w:spacing w:val="-2"/>
        </w:rPr>
        <w:t>ПРИКАЗЫВАЮ:</w:t>
      </w:r>
    </w:p>
    <w:p w14:paraId="1A000000">
      <w:pPr>
        <w:pStyle w:val="Style_4"/>
        <w:numPr>
          <w:ilvl w:val="0"/>
          <w:numId w:val="1"/>
        </w:numPr>
        <w:tabs>
          <w:tab w:leader="none" w:pos="926" w:val="left"/>
        </w:tabs>
        <w:spacing w:after="0" w:before="60" w:line="240" w:lineRule="auto"/>
        <w:ind w:hanging="408" w:left="926" w:right="0"/>
        <w:jc w:val="left"/>
        <w:rPr>
          <w:sz w:val="24"/>
        </w:rPr>
      </w:pPr>
      <w:r>
        <w:rPr>
          <w:sz w:val="24"/>
        </w:rPr>
        <w:t>Утвердить</w:t>
      </w:r>
      <w:r>
        <w:rPr>
          <w:spacing w:val="5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5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56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64"/>
          <w:sz w:val="24"/>
        </w:rPr>
        <w:t xml:space="preserve"> </w:t>
      </w:r>
      <w:r>
        <w:rPr>
          <w:sz w:val="24"/>
        </w:rPr>
        <w:t>работ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МОУ</w:t>
      </w:r>
      <w:r>
        <w:rPr>
          <w:spacing w:val="60"/>
          <w:sz w:val="24"/>
        </w:rPr>
        <w:t xml:space="preserve"> </w:t>
      </w:r>
      <w:r>
        <w:rPr>
          <w:spacing w:val="-4"/>
          <w:sz w:val="24"/>
        </w:rPr>
        <w:t>«Стародевиченская СОШ» в</w:t>
      </w:r>
      <w:r>
        <w:t xml:space="preserve"> 2025 году</w:t>
      </w:r>
      <w:r>
        <w:rPr>
          <w:spacing w:val="-4"/>
        </w:rPr>
        <w:t xml:space="preserve"> </w:t>
      </w:r>
      <w:r>
        <w:t xml:space="preserve">(Приложение </w:t>
      </w:r>
      <w:r>
        <w:rPr>
          <w:spacing w:val="-5"/>
        </w:rPr>
        <w:t>1).</w:t>
      </w:r>
    </w:p>
    <w:p w14:paraId="1B000000">
      <w:pPr>
        <w:pStyle w:val="Style_4"/>
        <w:numPr>
          <w:ilvl w:val="0"/>
          <w:numId w:val="1"/>
        </w:numPr>
        <w:tabs>
          <w:tab w:leader="none" w:pos="926" w:val="left"/>
        </w:tabs>
        <w:spacing w:after="0" w:before="60" w:line="240" w:lineRule="auto"/>
        <w:ind w:hanging="408" w:left="926" w:right="0"/>
        <w:jc w:val="left"/>
        <w:rPr>
          <w:sz w:val="24"/>
        </w:rPr>
      </w:pPr>
      <w:r>
        <w:rPr>
          <w:sz w:val="24"/>
        </w:rPr>
        <w:t>Назначить ответственным организатором за проведением ВПР в 2025 заместителя директора по УВР Цыганову Т.В.</w:t>
      </w:r>
    </w:p>
    <w:p w14:paraId="1C000000">
      <w:pPr>
        <w:pStyle w:val="Style_4"/>
        <w:numPr>
          <w:ilvl w:val="0"/>
          <w:numId w:val="1"/>
        </w:numPr>
        <w:tabs>
          <w:tab w:leader="none" w:pos="866" w:val="left"/>
          <w:tab w:leader="none" w:pos="878" w:val="left"/>
        </w:tabs>
        <w:spacing w:after="0" w:before="60" w:line="240" w:lineRule="auto"/>
        <w:ind w:hanging="360" w:left="878" w:right="65"/>
        <w:jc w:val="both"/>
        <w:rPr>
          <w:sz w:val="24"/>
        </w:rPr>
      </w:pPr>
      <w:r>
        <w:rPr>
          <w:sz w:val="24"/>
        </w:rPr>
        <w:t>Заместителю директора по УВР Цыгановой Т.В.. разместить график проведения ВПР на информационном стенде, ознакомить с инструкциями педагогов, задействованных в организации ВПР.</w:t>
      </w:r>
    </w:p>
    <w:p w14:paraId="1D000000">
      <w:pPr>
        <w:pStyle w:val="Style_4"/>
        <w:numPr>
          <w:ilvl w:val="0"/>
          <w:numId w:val="1"/>
        </w:numPr>
        <w:tabs>
          <w:tab w:leader="none" w:pos="866" w:val="left"/>
          <w:tab w:leader="none" w:pos="878" w:val="left"/>
        </w:tabs>
        <w:spacing w:after="0" w:before="61" w:line="240" w:lineRule="auto"/>
        <w:ind w:hanging="360" w:left="878" w:right="69"/>
        <w:jc w:val="both"/>
        <w:rPr>
          <w:sz w:val="24"/>
        </w:rPr>
      </w:pPr>
      <w:r>
        <w:rPr>
          <w:sz w:val="24"/>
        </w:rPr>
        <w:t>Ответственному за ведение школьного сайта Немовой Н.П. разместить график проведения ВПР в 2025 году на сайте школы в разделе ВПР.</w:t>
      </w:r>
    </w:p>
    <w:p w14:paraId="1E000000">
      <w:pPr>
        <w:pStyle w:val="Style_4"/>
        <w:numPr>
          <w:ilvl w:val="0"/>
          <w:numId w:val="1"/>
        </w:numPr>
        <w:tabs>
          <w:tab w:leader="none" w:pos="866" w:val="left"/>
        </w:tabs>
        <w:spacing w:after="0" w:before="60" w:line="240" w:lineRule="auto"/>
        <w:ind w:hanging="348" w:left="866" w:right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собой</w:t>
      </w:r>
    </w:p>
    <w:p w14:paraId="1F000000">
      <w:pPr>
        <w:spacing w:before="89"/>
        <w:ind w:firstLine="0" w:left="569" w:right="0"/>
        <w:jc w:val="left"/>
        <w:rPr>
          <w:sz w:val="24"/>
        </w:rPr>
      </w:pPr>
      <w:r>
        <w:rPr>
          <w:spacing w:val="-10"/>
          <w:sz w:val="24"/>
        </w:rPr>
        <w:t>.</w:t>
      </w:r>
    </w:p>
    <w:p w14:paraId="20000000">
      <w:pPr>
        <w:pStyle w:val="Style_1"/>
      </w:pPr>
    </w:p>
    <w:p w14:paraId="21000000">
      <w:pPr>
        <w:pStyle w:val="Style_1"/>
        <w:tabs>
          <w:tab w:leader="none" w:pos="7885" w:val="left"/>
        </w:tabs>
        <w:ind w:firstLine="0" w:left="569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«Стародевиченская СОШ</w:t>
      </w:r>
      <w:r>
        <w:rPr>
          <w:spacing w:val="-2"/>
        </w:rPr>
        <w:t>»</w:t>
      </w:r>
      <w:r>
        <w:tab/>
      </w:r>
      <w:r>
        <w:t>С.П.Бертякова</w:t>
      </w:r>
    </w:p>
    <w:p w14:paraId="22000000"/>
    <w:p w14:paraId="23000000">
      <w:r>
        <w:t xml:space="preserve">          С приказом ознакомлены:                                                        Т.В.Цыганова</w:t>
      </w:r>
    </w:p>
    <w:p w14:paraId="24000000">
      <w:r>
        <w:t xml:space="preserve">                                                                                                               Н.П.Немова</w:t>
      </w:r>
    </w:p>
    <w:p w14:paraId="25000000"/>
    <w:p w14:paraId="26000000">
      <w:pPr>
        <w:sectPr>
          <w:headerReference r:id="rId1" w:type="default"/>
          <w:type w:val="continuous"/>
          <w:pgSz w:h="16840" w:orient="portrait" w:w="11910"/>
          <w:pgMar w:bottom="280" w:footer="0" w:header="1135" w:left="1133" w:right="566" w:top="1580"/>
          <w:pgNumType w:start="1"/>
        </w:sectPr>
      </w:pPr>
    </w:p>
    <w:p w14:paraId="27000000">
      <w:pPr>
        <w:spacing w:before="129"/>
        <w:ind w:firstLine="0" w:left="1344" w:right="0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7"/>
          <w:sz w:val="28"/>
        </w:rPr>
        <w:t xml:space="preserve"> </w:t>
      </w:r>
      <w:r>
        <w:rPr>
          <w:sz w:val="28"/>
        </w:rPr>
        <w:t>(ВПР)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2025</w:t>
      </w:r>
      <w:r>
        <w:rPr>
          <w:spacing w:val="-5"/>
          <w:sz w:val="28"/>
        </w:rPr>
        <w:t xml:space="preserve"> г.</w:t>
      </w:r>
    </w:p>
    <w:p w14:paraId="28000000">
      <w:pPr>
        <w:pStyle w:val="Style_1"/>
        <w:rPr>
          <w:sz w:val="20"/>
        </w:rPr>
      </w:pPr>
    </w:p>
    <w:p w14:paraId="29000000">
      <w:pPr>
        <w:pStyle w:val="Style_1"/>
        <w:spacing w:before="7"/>
        <w:ind/>
        <w:rPr>
          <w:sz w:val="20"/>
        </w:rPr>
      </w:pPr>
    </w:p>
    <w:tbl>
      <w:tblPr>
        <w:tblStyle w:val="Style_3"/>
        <w:tblInd w:type="dxa" w:w="4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248"/>
        <w:gridCol w:w="1246"/>
        <w:gridCol w:w="1188"/>
        <w:gridCol w:w="1246"/>
        <w:gridCol w:w="1248"/>
        <w:gridCol w:w="1249"/>
        <w:gridCol w:w="1246"/>
        <w:gridCol w:w="1249"/>
      </w:tblGrid>
      <w:tr>
        <w:trPr>
          <w:trHeight w:hRule="atLeast" w:val="1356"/>
          <w:hidden w:val="0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5"/>
              <w:ind w:firstLine="0" w:left="108" w:right="291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День </w:t>
            </w:r>
            <w:r>
              <w:rPr>
                <w:spacing w:val="-2"/>
                <w:sz w:val="28"/>
              </w:rPr>
              <w:t>недели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pStyle w:val="Style_5"/>
              <w:spacing w:line="315" w:lineRule="exact"/>
              <w:ind w:firstLine="0" w:left="105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5"/>
              <w:tabs>
                <w:tab w:leader="none" w:pos="1009" w:val="left"/>
              </w:tabs>
              <w:ind w:firstLine="0" w:left="108" w:right="9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класс/ 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pStyle w:val="Style_5"/>
              <w:tabs>
                <w:tab w:leader="none" w:pos="1007" w:val="left"/>
              </w:tabs>
              <w:ind w:firstLine="0" w:left="106" w:right="94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класс/ 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5"/>
              <w:tabs>
                <w:tab w:leader="none" w:pos="1009" w:val="left"/>
              </w:tabs>
              <w:ind w:firstLine="0" w:left="108" w:right="9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класс/ 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pStyle w:val="Style_5"/>
              <w:tabs>
                <w:tab w:leader="none" w:pos="1009" w:val="left"/>
              </w:tabs>
              <w:ind w:firstLine="0" w:left="108" w:right="94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класс/ 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5"/>
              <w:tabs>
                <w:tab w:leader="none" w:pos="1006" w:val="left"/>
              </w:tabs>
              <w:ind w:firstLine="0" w:left="105" w:right="94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 xml:space="preserve">класс/ 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5"/>
              <w:spacing w:line="315" w:lineRule="exact"/>
              <w:ind w:firstLine="0"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14:paraId="32000000">
            <w:pPr>
              <w:pStyle w:val="Style_5"/>
              <w:ind w:firstLine="0" w:left="107" w:right="3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класс/ </w:t>
            </w:r>
          </w:p>
        </w:tc>
      </w:tr>
      <w:tr>
        <w:trPr>
          <w:trHeight w:hRule="atLeast" w:val="643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5"/>
              <w:spacing w:line="315" w:lineRule="exact"/>
              <w:ind w:firstLine="0" w:left="108"/>
              <w:rPr>
                <w:sz w:val="28"/>
              </w:rPr>
            </w:pPr>
            <w:r>
              <w:rPr>
                <w:spacing w:val="-5"/>
                <w:sz w:val="28"/>
              </w:rPr>
              <w:t>вторник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5"/>
              <w:spacing w:line="315" w:lineRule="exact"/>
              <w:ind w:firstLine="0" w:left="105"/>
              <w:rPr>
                <w:sz w:val="28"/>
              </w:rPr>
            </w:pPr>
            <w:r>
              <w:rPr>
                <w:spacing w:val="-2"/>
                <w:sz w:val="28"/>
              </w:rPr>
              <w:t>15.04.25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5"/>
              <w:spacing w:line="315" w:lineRule="exact"/>
              <w:ind w:firstLine="0" w:left="132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</w:p>
          <w:p w14:paraId="36000000">
            <w:pPr>
              <w:pStyle w:val="Style_5"/>
              <w:rPr>
                <w:sz w:val="28"/>
              </w:rPr>
            </w:pPr>
            <w:r>
              <w:rPr>
                <w:spacing w:val="-2"/>
                <w:sz w:val="28"/>
              </w:rPr>
              <w:t>язык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5"/>
              <w:spacing w:line="315" w:lineRule="exact"/>
              <w:ind w:firstLine="0" w:left="130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</w:p>
          <w:p w14:paraId="38000000">
            <w:pPr>
              <w:pStyle w:val="Style_5"/>
              <w:rPr>
                <w:sz w:val="28"/>
              </w:rPr>
            </w:pPr>
            <w:r>
              <w:rPr>
                <w:spacing w:val="-2"/>
                <w:sz w:val="28"/>
              </w:rPr>
              <w:t>язык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5"/>
              <w:spacing w:line="315" w:lineRule="exact"/>
              <w:ind w:firstLine="0" w:left="132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</w:p>
          <w:p w14:paraId="3A000000">
            <w:pPr>
              <w:pStyle w:val="Style_5"/>
              <w:rPr>
                <w:sz w:val="28"/>
              </w:rPr>
            </w:pPr>
            <w:r>
              <w:rPr>
                <w:spacing w:val="-2"/>
                <w:sz w:val="28"/>
              </w:rPr>
              <w:t>язык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5"/>
              <w:spacing w:line="315" w:lineRule="exact"/>
              <w:ind w:firstLine="0" w:left="132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</w:p>
          <w:p w14:paraId="3C000000">
            <w:pPr>
              <w:pStyle w:val="Style_5"/>
              <w:rPr>
                <w:sz w:val="28"/>
              </w:rPr>
            </w:pPr>
            <w:r>
              <w:rPr>
                <w:spacing w:val="-2"/>
                <w:sz w:val="28"/>
              </w:rPr>
              <w:t>язык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pStyle w:val="Style_5"/>
              <w:spacing w:line="315" w:lineRule="exact"/>
              <w:ind w:firstLine="0" w:left="132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</w:p>
          <w:p w14:paraId="3E000000">
            <w:pPr>
              <w:pStyle w:val="Style_5"/>
              <w:rPr>
                <w:sz w:val="28"/>
              </w:rPr>
            </w:pPr>
            <w:r>
              <w:rPr>
                <w:spacing w:val="-2"/>
                <w:sz w:val="28"/>
              </w:rPr>
              <w:t>язык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5"/>
              <w:spacing w:line="315" w:lineRule="exact"/>
              <w:ind w:firstLine="0" w:left="131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</w:p>
          <w:p w14:paraId="40000000">
            <w:pPr>
              <w:pStyle w:val="Style_5"/>
              <w:spacing w:line="308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язык</w:t>
            </w:r>
          </w:p>
        </w:tc>
      </w:tr>
      <w:tr>
        <w:trPr>
          <w:trHeight w:hRule="atLeast" w:val="645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5"/>
              <w:spacing w:line="317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 xml:space="preserve"> среда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5"/>
              <w:spacing w:line="317" w:lineRule="exact"/>
              <w:ind w:firstLine="0" w:left="105"/>
              <w:rPr>
                <w:sz w:val="28"/>
              </w:rPr>
            </w:pPr>
            <w:r>
              <w:rPr>
                <w:spacing w:val="-2"/>
                <w:sz w:val="28"/>
              </w:rPr>
              <w:t>16.04.25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pStyle w:val="Style_5"/>
              <w:spacing w:line="315" w:lineRule="exact"/>
              <w:ind w:firstLine="0" w:left="132"/>
              <w:rPr>
                <w:sz w:val="28"/>
              </w:rPr>
            </w:pPr>
            <w:r>
              <w:rPr>
                <w:spacing w:val="-2"/>
                <w:sz w:val="28"/>
              </w:rPr>
              <w:t>Русский</w:t>
            </w:r>
          </w:p>
          <w:p w14:paraId="44000000">
            <w:pPr>
              <w:pStyle w:val="Style_5"/>
              <w:rPr>
                <w:sz w:val="28"/>
              </w:rPr>
            </w:pPr>
            <w:r>
              <w:rPr>
                <w:spacing w:val="-2"/>
                <w:sz w:val="28"/>
              </w:rPr>
              <w:t>язык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5"/>
              <w:rPr>
                <w:sz w:val="28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pStyle w:val="Style_5"/>
              <w:rPr>
                <w:sz w:val="28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pStyle w:val="Style_5"/>
              <w:rPr>
                <w:sz w:val="28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pStyle w:val="Style_5"/>
              <w:rPr>
                <w:sz w:val="28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pStyle w:val="Style_5"/>
              <w:spacing w:line="317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Матема</w:t>
            </w:r>
          </w:p>
          <w:p w14:paraId="4A000000">
            <w:pPr>
              <w:pStyle w:val="Style_5"/>
              <w:spacing w:line="308" w:lineRule="exact"/>
              <w:ind w:firstLine="0" w:left="177"/>
              <w:rPr>
                <w:sz w:val="28"/>
              </w:rPr>
            </w:pPr>
            <w:r>
              <w:rPr>
                <w:spacing w:val="-2"/>
                <w:sz w:val="28"/>
              </w:rPr>
              <w:t>тика</w:t>
            </w:r>
          </w:p>
        </w:tc>
      </w:tr>
      <w:tr>
        <w:trPr>
          <w:trHeight w:hRule="atLeast" w:val="702"/>
          <w:hidden w:val="0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pStyle w:val="Style_5"/>
              <w:spacing w:line="315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 xml:space="preserve"> четверг      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pStyle w:val="Style_5"/>
              <w:spacing w:line="315" w:lineRule="exact"/>
              <w:ind w:firstLine="0" w:left="105"/>
              <w:rPr>
                <w:sz w:val="28"/>
              </w:rPr>
            </w:pPr>
            <w:r>
              <w:rPr>
                <w:spacing w:val="-2"/>
                <w:sz w:val="28"/>
              </w:rPr>
              <w:t>17.04.25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pStyle w:val="Style_5"/>
              <w:spacing w:line="317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Матема</w:t>
            </w:r>
          </w:p>
          <w:p w14:paraId="4E000000">
            <w:pPr>
              <w:pStyle w:val="Style_5"/>
              <w:spacing w:line="308" w:lineRule="exact"/>
              <w:ind w:firstLine="0" w:left="177"/>
              <w:rPr>
                <w:sz w:val="28"/>
              </w:rPr>
            </w:pPr>
            <w:r>
              <w:rPr>
                <w:spacing w:val="-2"/>
                <w:sz w:val="28"/>
              </w:rPr>
              <w:t>тика</w:t>
            </w:r>
          </w:p>
          <w:p w14:paraId="4F000000">
            <w:pPr>
              <w:pStyle w:val="Style_5"/>
              <w:spacing w:line="308" w:lineRule="exact"/>
              <w:ind w:firstLine="0" w:left="163"/>
              <w:rPr>
                <w:sz w:val="28"/>
              </w:rPr>
            </w:pP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pStyle w:val="Style_5"/>
              <w:spacing w:line="317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Матема</w:t>
            </w:r>
          </w:p>
          <w:p w14:paraId="51000000">
            <w:pPr>
              <w:pStyle w:val="Style_5"/>
              <w:spacing w:line="308" w:lineRule="exact"/>
              <w:ind w:firstLine="0" w:left="177"/>
              <w:rPr>
                <w:sz w:val="28"/>
              </w:rPr>
            </w:pPr>
            <w:r>
              <w:rPr>
                <w:spacing w:val="-2"/>
                <w:sz w:val="28"/>
              </w:rPr>
              <w:t>тика</w:t>
            </w:r>
          </w:p>
          <w:p w14:paraId="52000000">
            <w:pPr>
              <w:pStyle w:val="Style_5"/>
              <w:spacing w:line="308" w:lineRule="exact"/>
              <w:ind w:firstLine="0" w:left="161"/>
              <w:rPr>
                <w:sz w:val="28"/>
              </w:rPr>
            </w:pP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pStyle w:val="Style_5"/>
              <w:spacing w:line="317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Матема</w:t>
            </w:r>
          </w:p>
          <w:p w14:paraId="54000000">
            <w:pPr>
              <w:pStyle w:val="Style_5"/>
              <w:spacing w:line="308" w:lineRule="exact"/>
              <w:ind w:firstLine="0" w:left="177"/>
              <w:rPr>
                <w:sz w:val="28"/>
              </w:rPr>
            </w:pPr>
            <w:r>
              <w:rPr>
                <w:spacing w:val="-2"/>
                <w:sz w:val="28"/>
              </w:rPr>
              <w:t>тика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pStyle w:val="Style_5"/>
              <w:spacing w:line="317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Матема</w:t>
            </w:r>
          </w:p>
          <w:p w14:paraId="56000000">
            <w:pPr>
              <w:pStyle w:val="Style_5"/>
              <w:spacing w:line="308" w:lineRule="exact"/>
              <w:ind w:firstLine="0" w:left="177"/>
              <w:rPr>
                <w:sz w:val="28"/>
              </w:rPr>
            </w:pPr>
            <w:r>
              <w:rPr>
                <w:spacing w:val="-2"/>
                <w:sz w:val="28"/>
              </w:rPr>
              <w:t>тика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pStyle w:val="Style_5"/>
              <w:spacing w:line="317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Матема</w:t>
            </w:r>
          </w:p>
          <w:p w14:paraId="58000000">
            <w:pPr>
              <w:pStyle w:val="Style_5"/>
              <w:spacing w:line="308" w:lineRule="exact"/>
              <w:ind w:firstLine="0" w:left="177"/>
              <w:rPr>
                <w:sz w:val="28"/>
              </w:rPr>
            </w:pPr>
            <w:r>
              <w:rPr>
                <w:spacing w:val="-2"/>
                <w:sz w:val="28"/>
              </w:rPr>
              <w:t>тика</w:t>
            </w:r>
          </w:p>
          <w:p w14:paraId="59000000">
            <w:pPr>
              <w:pStyle w:val="Style_5"/>
              <w:spacing w:line="308" w:lineRule="exact"/>
              <w:ind w:firstLine="0" w:left="160"/>
              <w:rPr>
                <w:sz w:val="28"/>
              </w:rPr>
            </w:pP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pStyle w:val="Style_5"/>
              <w:spacing w:line="317" w:lineRule="exact"/>
              <w:ind w:firstLine="0" w:left="162"/>
              <w:rPr>
                <w:sz w:val="28"/>
              </w:rPr>
            </w:pPr>
            <w:r>
              <w:rPr>
                <w:spacing w:val="-2"/>
                <w:sz w:val="28"/>
              </w:rPr>
              <w:t>Матема</w:t>
            </w:r>
          </w:p>
          <w:p w14:paraId="5B000000">
            <w:pPr>
              <w:pStyle w:val="Style_5"/>
              <w:spacing w:line="308" w:lineRule="exact"/>
              <w:ind w:firstLine="0" w:left="177"/>
              <w:rPr>
                <w:sz w:val="28"/>
              </w:rPr>
            </w:pPr>
            <w:r>
              <w:rPr>
                <w:spacing w:val="-2"/>
                <w:sz w:val="28"/>
              </w:rPr>
              <w:t>тика</w:t>
            </w:r>
          </w:p>
        </w:tc>
      </w:tr>
      <w:tr>
        <w:trPr>
          <w:trHeight w:hRule="atLeast" w:val="645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pStyle w:val="Style_5"/>
              <w:spacing w:line="317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pStyle w:val="Style_5"/>
              <w:spacing w:line="317" w:lineRule="exact"/>
              <w:ind w:firstLine="0" w:left="105"/>
              <w:rPr>
                <w:sz w:val="28"/>
              </w:rPr>
            </w:pPr>
            <w:r>
              <w:rPr>
                <w:spacing w:val="-2"/>
                <w:sz w:val="28"/>
              </w:rPr>
              <w:t>22.04.25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r>
              <w:t xml:space="preserve">предмет по выбору 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r>
              <w:t>ПВ - естеств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r>
              <w:t>ПВ - естеств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r>
              <w:t>ПВ - естеств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r>
              <w:t>ПВ - естеств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pStyle w:val="Style_5"/>
              <w:spacing w:line="317" w:lineRule="exact"/>
              <w:ind w:firstLine="0" w:left="11" w:right="2"/>
              <w:jc w:val="center"/>
              <w:rPr>
                <w:sz w:val="28"/>
              </w:rPr>
            </w:pPr>
            <w:r>
              <w:t>ПВ – естеств</w:t>
            </w:r>
          </w:p>
        </w:tc>
      </w:tr>
      <w:tr>
        <w:trPr>
          <w:trHeight w:hRule="atLeast" w:val="642"/>
        </w:trPr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pStyle w:val="Style_5"/>
              <w:spacing w:line="315" w:lineRule="exact"/>
              <w:ind w:firstLine="0" w:left="108"/>
              <w:rPr>
                <w:sz w:val="28"/>
              </w:rPr>
            </w:pPr>
            <w:r>
              <w:rPr>
                <w:sz w:val="28"/>
              </w:rPr>
              <w:t xml:space="preserve"> четверг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5"/>
              <w:spacing w:line="315" w:lineRule="exact"/>
              <w:ind w:firstLine="0" w:left="105"/>
              <w:rPr>
                <w:sz w:val="28"/>
              </w:rPr>
            </w:pPr>
            <w:r>
              <w:rPr>
                <w:spacing w:val="-2"/>
                <w:sz w:val="28"/>
              </w:rPr>
              <w:t>24.04.25</w:t>
            </w:r>
          </w:p>
        </w:tc>
        <w:tc>
          <w:tcPr>
            <w:tcW w:type="dxa" w:w="11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r>
              <w:t>ПВ - Обществ</w:t>
            </w:r>
          </w:p>
        </w:tc>
        <w:tc>
          <w:tcPr>
            <w:tcW w:type="dxa" w:w="12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r>
              <w:t>ПВ - Обществ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r>
              <w:t>ПВ - Обществ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r>
              <w:t>ПВ - Обществ</w:t>
            </w:r>
          </w:p>
        </w:tc>
        <w:tc>
          <w:tcPr>
            <w:tcW w:type="dxa" w:w="1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r>
              <w:t>ПВ - Обществ</w:t>
            </w:r>
          </w:p>
        </w:tc>
      </w:tr>
    </w:tbl>
    <w:p w14:paraId="6B000000"/>
    <w:sectPr>
      <w:headerReference r:id="rId2" w:type="default"/>
      <w:pgSz w:h="16840" w:orient="portrait" w:w="11910"/>
      <w:pgMar w:bottom="280" w:footer="0" w:header="1135" w:left="1133" w:right="566" w:top="15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line="12" w:lineRule="auto"/>
      <w:ind/>
      <w:rPr>
        <w:sz w:val="20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6070853</wp:posOffset>
              </wp:positionH>
              <wp:positionV relativeFrom="page">
                <wp:posOffset>707982</wp:posOffset>
              </wp:positionV>
              <wp:extent cx="963930" cy="194310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9639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000000">
                          <w:pPr>
                            <w:pStyle w:val="Style_1"/>
                            <w:spacing w:before="10"/>
                            <w:ind w:firstLine="0" w:left="20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  <w:t>Приложение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408" w:left="926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-"/>
      <w:lvlJc w:val="left"/>
      <w:pPr>
        <w:ind w:hanging="336" w:left="1598"/>
      </w:pPr>
      <w:rPr>
        <w:rFonts w:ascii="Times New Roman" w:hAnsi="Times New Roman"/>
        <w:b w:val="0"/>
        <w:i w:val="0"/>
        <w:spacing w:val="0"/>
        <w:sz w:val="24"/>
      </w:rPr>
    </w:lvl>
    <w:lvl w:ilvl="2">
      <w:start w:val="0"/>
      <w:numFmt w:val="bullet"/>
      <w:lvlText w:val="•"/>
      <w:lvlJc w:val="left"/>
      <w:pPr>
        <w:ind w:hanging="336" w:left="2556"/>
      </w:pPr>
    </w:lvl>
    <w:lvl w:ilvl="3">
      <w:start w:val="0"/>
      <w:numFmt w:val="bullet"/>
      <w:lvlText w:val="•"/>
      <w:lvlJc w:val="left"/>
      <w:pPr>
        <w:ind w:hanging="336" w:left="3512"/>
      </w:pPr>
    </w:lvl>
    <w:lvl w:ilvl="4">
      <w:start w:val="0"/>
      <w:numFmt w:val="bullet"/>
      <w:lvlText w:val="•"/>
      <w:lvlJc w:val="left"/>
      <w:pPr>
        <w:ind w:hanging="336" w:left="4469"/>
      </w:pPr>
    </w:lvl>
    <w:lvl w:ilvl="5">
      <w:start w:val="0"/>
      <w:numFmt w:val="bullet"/>
      <w:lvlText w:val="•"/>
      <w:lvlJc w:val="left"/>
      <w:pPr>
        <w:ind w:hanging="336" w:left="5425"/>
      </w:pPr>
    </w:lvl>
    <w:lvl w:ilvl="6">
      <w:start w:val="0"/>
      <w:numFmt w:val="bullet"/>
      <w:lvlText w:val="•"/>
      <w:lvlJc w:val="left"/>
      <w:pPr>
        <w:ind w:hanging="336" w:left="6381"/>
      </w:pPr>
    </w:lvl>
    <w:lvl w:ilvl="7">
      <w:start w:val="0"/>
      <w:numFmt w:val="bullet"/>
      <w:lvlText w:val="•"/>
      <w:lvlJc w:val="left"/>
      <w:pPr>
        <w:ind w:hanging="336" w:left="7338"/>
      </w:pPr>
    </w:lvl>
    <w:lvl w:ilvl="8">
      <w:start w:val="0"/>
      <w:numFmt w:val="bullet"/>
      <w:lvlText w:val="•"/>
      <w:lvlJc w:val="left"/>
      <w:pPr>
        <w:ind w:hanging="336" w:left="829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5" w:type="paragraph">
    <w:name w:val="Table Paragraph"/>
    <w:basedOn w:val="Style_6"/>
    <w:link w:val="Style_5_ch"/>
    <w:rPr>
      <w:rFonts w:ascii="Times New Roman" w:hAnsi="Times New Roman"/>
    </w:rPr>
  </w:style>
  <w:style w:styleId="Style_5_ch" w:type="character">
    <w:name w:val="Table Paragraph"/>
    <w:basedOn w:val="Style_6_ch"/>
    <w:link w:val="Style_5"/>
    <w:rPr>
      <w:rFonts w:ascii="Times New Roman" w:hAnsi="Times New Roman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" w:type="paragraph">
    <w:name w:val="Body Text"/>
    <w:basedOn w:val="Style_6"/>
    <w:link w:val="Style_1_ch"/>
    <w:rPr>
      <w:rFonts w:ascii="Times New Roman" w:hAnsi="Times New Roman"/>
      <w:sz w:val="24"/>
    </w:rPr>
  </w:style>
  <w:style w:styleId="Style_1_ch" w:type="character">
    <w:name w:val="Body Text"/>
    <w:basedOn w:val="Style_6_ch"/>
    <w:link w:val="Style_1"/>
    <w:rPr>
      <w:rFonts w:ascii="Times New Roman" w:hAnsi="Times New Roman"/>
      <w:sz w:val="24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6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4" w:type="paragraph">
    <w:name w:val="List Paragraph"/>
    <w:basedOn w:val="Style_6"/>
    <w:link w:val="Style_4_ch"/>
    <w:pPr>
      <w:spacing w:before="60"/>
      <w:ind w:hanging="360" w:left="1598"/>
    </w:pPr>
    <w:rPr>
      <w:rFonts w:ascii="Times New Roman" w:hAnsi="Times New Roman"/>
    </w:rPr>
  </w:style>
  <w:style w:styleId="Style_4_ch" w:type="character">
    <w:name w:val="List Paragraph"/>
    <w:basedOn w:val="Style_6_ch"/>
    <w:link w:val="Style_4"/>
    <w:rPr>
      <w:rFonts w:ascii="Times New Roman" w:hAnsi="Times New Roman"/>
    </w:rPr>
  </w:style>
  <w:style w:styleId="Style_20" w:type="paragraph">
    <w:name w:val="toc 9"/>
    <w:next w:val="Style_6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6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6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6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6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2025-02-28T07:48:25Z</dcterms:modified>
</cp:coreProperties>
</file>