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77E" w:rsidRPr="00F35A4A" w:rsidRDefault="00BA677E" w:rsidP="00BA677E">
      <w:pPr>
        <w:pStyle w:val="a4"/>
        <w:jc w:val="center"/>
        <w:rPr>
          <w:sz w:val="20"/>
          <w:szCs w:val="20"/>
        </w:rPr>
      </w:pPr>
      <w:bookmarkStart w:id="0" w:name="_GoBack"/>
      <w:bookmarkEnd w:id="0"/>
      <w:r w:rsidRPr="00F35A4A">
        <w:rPr>
          <w:sz w:val="20"/>
          <w:szCs w:val="20"/>
        </w:rPr>
        <w:t>МУНИЦИПАЛЬНОЕ ОБЩЕОБРАЗОВАТЕЛЬНОЕ УЧРЕЖДЕНИЕ</w:t>
      </w:r>
    </w:p>
    <w:p w:rsidR="00BA677E" w:rsidRPr="00F35A4A" w:rsidRDefault="00BA677E" w:rsidP="00BA677E">
      <w:pPr>
        <w:pStyle w:val="a4"/>
        <w:jc w:val="center"/>
        <w:rPr>
          <w:sz w:val="20"/>
          <w:szCs w:val="20"/>
        </w:rPr>
      </w:pPr>
      <w:r w:rsidRPr="00F35A4A">
        <w:rPr>
          <w:sz w:val="20"/>
          <w:szCs w:val="20"/>
        </w:rPr>
        <w:t>«</w:t>
      </w:r>
      <w:proofErr w:type="gramStart"/>
      <w:r w:rsidRPr="00F35A4A">
        <w:rPr>
          <w:sz w:val="20"/>
          <w:szCs w:val="20"/>
        </w:rPr>
        <w:t>СТАРОДЕВИЧЕНСКАЯ  СРЕДНЯЯ</w:t>
      </w:r>
      <w:proofErr w:type="gramEnd"/>
      <w:r w:rsidRPr="00F35A4A">
        <w:rPr>
          <w:sz w:val="20"/>
          <w:szCs w:val="20"/>
        </w:rPr>
        <w:t xml:space="preserve"> ОБЩЕОБРАЗОВАТЕЛЬНАЯ ШКОЛА»</w:t>
      </w:r>
    </w:p>
    <w:p w:rsidR="00BA677E" w:rsidRPr="00F35A4A" w:rsidRDefault="00BA677E" w:rsidP="00BA677E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BA677E" w:rsidRPr="000867D5" w:rsidTr="005E1114">
        <w:tc>
          <w:tcPr>
            <w:tcW w:w="5637" w:type="dxa"/>
            <w:shd w:val="clear" w:color="auto" w:fill="auto"/>
          </w:tcPr>
          <w:p w:rsidR="00BA677E" w:rsidRPr="001C1115" w:rsidRDefault="00BA677E" w:rsidP="005E1114">
            <w:pPr>
              <w:pStyle w:val="a4"/>
              <w:rPr>
                <w:b/>
                <w:sz w:val="20"/>
                <w:szCs w:val="20"/>
              </w:rPr>
            </w:pPr>
            <w:r w:rsidRPr="001C1115">
              <w:rPr>
                <w:b/>
                <w:sz w:val="20"/>
                <w:szCs w:val="20"/>
              </w:rPr>
              <w:t xml:space="preserve">Согласовано: </w:t>
            </w:r>
          </w:p>
          <w:p w:rsidR="00BA677E" w:rsidRPr="001C1115" w:rsidRDefault="00BA677E" w:rsidP="005E1114">
            <w:pPr>
              <w:pStyle w:val="a4"/>
              <w:rPr>
                <w:b/>
                <w:sz w:val="20"/>
                <w:szCs w:val="20"/>
              </w:rPr>
            </w:pPr>
            <w:r w:rsidRPr="001C1115">
              <w:rPr>
                <w:b/>
                <w:sz w:val="20"/>
                <w:szCs w:val="20"/>
              </w:rPr>
              <w:t>заместитель директора по УВР</w:t>
            </w:r>
          </w:p>
          <w:p w:rsidR="00BA677E" w:rsidRPr="00E564B1" w:rsidRDefault="00BA677E" w:rsidP="005E1114">
            <w:pPr>
              <w:pStyle w:val="a4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                                </w:t>
            </w:r>
            <w:proofErr w:type="spellStart"/>
            <w:r w:rsidRPr="000867D5">
              <w:rPr>
                <w:b/>
                <w:sz w:val="20"/>
              </w:rPr>
              <w:t>Т.В.Цыганова</w:t>
            </w:r>
            <w:proofErr w:type="spellEnd"/>
          </w:p>
          <w:p w:rsidR="00BA677E" w:rsidRPr="000867D5" w:rsidRDefault="00BA677E" w:rsidP="005E1114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«___»  ____________2024</w:t>
            </w:r>
            <w:r w:rsidRPr="000867D5">
              <w:rPr>
                <w:rFonts w:ascii="Times New Roman" w:hAnsi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BA677E" w:rsidRPr="000867D5" w:rsidRDefault="00BA677E" w:rsidP="005E1114">
            <w:pPr>
              <w:pStyle w:val="a4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>Утверждено:</w:t>
            </w:r>
          </w:p>
          <w:p w:rsidR="00BA677E" w:rsidRPr="000867D5" w:rsidRDefault="00BA677E" w:rsidP="005E1114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директор МОУ         </w:t>
            </w:r>
          </w:p>
          <w:p w:rsidR="00BA677E" w:rsidRPr="000867D5" w:rsidRDefault="00BA677E" w:rsidP="005E1114">
            <w:pPr>
              <w:pStyle w:val="a4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«</w:t>
            </w:r>
            <w:proofErr w:type="spellStart"/>
            <w:r w:rsidRPr="000867D5">
              <w:rPr>
                <w:b/>
                <w:sz w:val="20"/>
              </w:rPr>
              <w:t>Стародевиченская</w:t>
            </w:r>
            <w:proofErr w:type="spellEnd"/>
            <w:r w:rsidRPr="000867D5">
              <w:rPr>
                <w:b/>
                <w:sz w:val="20"/>
              </w:rPr>
              <w:t xml:space="preserve"> средняя</w:t>
            </w:r>
          </w:p>
          <w:p w:rsidR="00BA677E" w:rsidRPr="000867D5" w:rsidRDefault="00BA677E" w:rsidP="005E1114">
            <w:pPr>
              <w:pStyle w:val="a4"/>
              <w:jc w:val="both"/>
              <w:rPr>
                <w:b/>
                <w:i/>
                <w:sz w:val="20"/>
              </w:rPr>
            </w:pPr>
            <w:proofErr w:type="gramStart"/>
            <w:r w:rsidRPr="000867D5">
              <w:rPr>
                <w:b/>
                <w:sz w:val="20"/>
              </w:rPr>
              <w:t>общеобразовательная  школа</w:t>
            </w:r>
            <w:proofErr w:type="gramEnd"/>
            <w:r w:rsidRPr="000867D5">
              <w:rPr>
                <w:b/>
                <w:sz w:val="20"/>
              </w:rPr>
              <w:t>»</w:t>
            </w:r>
          </w:p>
          <w:p w:rsidR="00BA677E" w:rsidRPr="000867D5" w:rsidRDefault="00BA677E" w:rsidP="005E1114">
            <w:pPr>
              <w:pStyle w:val="a4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                  </w:t>
            </w:r>
            <w:r>
              <w:rPr>
                <w:b/>
                <w:sz w:val="20"/>
              </w:rPr>
              <w:t xml:space="preserve">                      С.П. </w:t>
            </w:r>
            <w:proofErr w:type="spellStart"/>
            <w:r>
              <w:rPr>
                <w:b/>
                <w:sz w:val="20"/>
              </w:rPr>
              <w:t>Берятякова</w:t>
            </w:r>
            <w:proofErr w:type="spellEnd"/>
          </w:p>
          <w:p w:rsidR="00BA677E" w:rsidRPr="000867D5" w:rsidRDefault="00BA677E" w:rsidP="005E1114">
            <w:pPr>
              <w:pStyle w:val="a4"/>
              <w:jc w:val="both"/>
              <w:rPr>
                <w:b/>
                <w:sz w:val="20"/>
              </w:rPr>
            </w:pPr>
            <w:r w:rsidRPr="000867D5">
              <w:rPr>
                <w:b/>
                <w:sz w:val="20"/>
              </w:rPr>
              <w:t xml:space="preserve"> Приказ № ______от ___________ г.  </w:t>
            </w:r>
          </w:p>
          <w:p w:rsidR="00BA677E" w:rsidRPr="000867D5" w:rsidRDefault="00BA677E" w:rsidP="005E1114">
            <w:pPr>
              <w:pStyle w:val="a4"/>
              <w:jc w:val="both"/>
              <w:rPr>
                <w:b/>
                <w:sz w:val="20"/>
              </w:rPr>
            </w:pPr>
          </w:p>
          <w:p w:rsidR="00BA677E" w:rsidRPr="000867D5" w:rsidRDefault="00BA677E" w:rsidP="005E1114">
            <w:pPr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BA677E" w:rsidRPr="000867D5" w:rsidRDefault="00BA677E" w:rsidP="00BA677E">
      <w:pPr>
        <w:jc w:val="both"/>
        <w:rPr>
          <w:rFonts w:ascii="Times New Roman" w:hAnsi="Times New Roman"/>
        </w:rPr>
      </w:pPr>
    </w:p>
    <w:p w:rsidR="00BA677E" w:rsidRPr="000867D5" w:rsidRDefault="00BA677E" w:rsidP="00BA677E">
      <w:pPr>
        <w:jc w:val="both"/>
        <w:rPr>
          <w:rFonts w:ascii="Times New Roman" w:hAnsi="Times New Roman"/>
        </w:rPr>
      </w:pPr>
    </w:p>
    <w:p w:rsidR="00BA677E" w:rsidRPr="000867D5" w:rsidRDefault="00BA677E" w:rsidP="00BA677E">
      <w:pPr>
        <w:jc w:val="both"/>
        <w:rPr>
          <w:rFonts w:ascii="Times New Roman" w:hAnsi="Times New Roman"/>
        </w:rPr>
      </w:pPr>
    </w:p>
    <w:p w:rsidR="00BA677E" w:rsidRPr="000867D5" w:rsidRDefault="00BA677E" w:rsidP="00BA677E">
      <w:pPr>
        <w:jc w:val="both"/>
        <w:rPr>
          <w:rFonts w:ascii="Times New Roman" w:hAnsi="Times New Roman"/>
        </w:rPr>
      </w:pPr>
    </w:p>
    <w:p w:rsidR="00BA677E" w:rsidRPr="001B2A90" w:rsidRDefault="00BA677E" w:rsidP="00BA677E">
      <w:pPr>
        <w:jc w:val="both"/>
        <w:rPr>
          <w:rFonts w:ascii="Times New Roman" w:hAnsi="Times New Roman"/>
        </w:rPr>
      </w:pPr>
    </w:p>
    <w:p w:rsidR="00BA677E" w:rsidRPr="001B2A90" w:rsidRDefault="00BA677E" w:rsidP="00BA677E">
      <w:pPr>
        <w:jc w:val="center"/>
        <w:rPr>
          <w:rFonts w:ascii="Times New Roman" w:hAnsi="Times New Roman"/>
          <w:b/>
          <w:sz w:val="36"/>
        </w:rPr>
      </w:pPr>
      <w:r w:rsidRPr="001B2A90">
        <w:rPr>
          <w:rFonts w:ascii="Times New Roman" w:hAnsi="Times New Roman"/>
          <w:b/>
          <w:sz w:val="36"/>
        </w:rPr>
        <w:t>РАБОЧАЯ ПРОГРАММА</w:t>
      </w:r>
    </w:p>
    <w:p w:rsidR="001B2A90" w:rsidRPr="001B2A90" w:rsidRDefault="001B2A90" w:rsidP="001B2A90">
      <w:pPr>
        <w:jc w:val="center"/>
        <w:rPr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  <w:lang w:eastAsia="ru-RU"/>
        </w:rPr>
        <w:t>Элективного курса</w:t>
      </w:r>
    </w:p>
    <w:p w:rsidR="001B2A90" w:rsidRPr="001B2A90" w:rsidRDefault="001B2A90" w:rsidP="001B2A90">
      <w:pPr>
        <w:jc w:val="center"/>
        <w:rPr>
          <w:rFonts w:ascii="Times New Roman" w:eastAsia="Times New Roman" w:hAnsi="Times New Roman"/>
          <w:bCs/>
          <w:sz w:val="36"/>
          <w:szCs w:val="36"/>
          <w:lang w:eastAsia="ru-RU"/>
        </w:rPr>
      </w:pPr>
      <w:r w:rsidRPr="001B2A90">
        <w:rPr>
          <w:rFonts w:ascii="Times New Roman" w:hAnsi="Times New Roman"/>
          <w:sz w:val="36"/>
          <w:szCs w:val="36"/>
        </w:rPr>
        <w:t>«Подготовка к ЕГЭ по русскому языку</w:t>
      </w:r>
      <w:r w:rsidRPr="001B2A90">
        <w:rPr>
          <w:rFonts w:ascii="Times New Roman" w:eastAsia="Times New Roman" w:hAnsi="Times New Roman"/>
          <w:bCs/>
          <w:sz w:val="36"/>
          <w:szCs w:val="36"/>
          <w:lang w:eastAsia="ru-RU"/>
        </w:rPr>
        <w:t>»</w:t>
      </w:r>
    </w:p>
    <w:p w:rsidR="00BA677E" w:rsidRPr="001B2A90" w:rsidRDefault="001B2A90" w:rsidP="001B2A90">
      <w:pPr>
        <w:jc w:val="center"/>
        <w:rPr>
          <w:rFonts w:ascii="Times New Roman" w:hAnsi="Times New Roman"/>
          <w:sz w:val="36"/>
        </w:rPr>
      </w:pPr>
      <w:r w:rsidRPr="001B2A90">
        <w:rPr>
          <w:rFonts w:ascii="Times New Roman" w:eastAsia="Times New Roman" w:hAnsi="Times New Roman"/>
          <w:sz w:val="36"/>
          <w:szCs w:val="36"/>
          <w:lang w:eastAsia="ru-RU"/>
        </w:rPr>
        <w:t xml:space="preserve"> </w:t>
      </w:r>
      <w:r w:rsidRPr="001B2A90">
        <w:rPr>
          <w:rFonts w:ascii="Times New Roman" w:eastAsia="Times New Roman" w:hAnsi="Times New Roman"/>
          <w:bCs/>
          <w:sz w:val="36"/>
          <w:szCs w:val="36"/>
          <w:lang w:eastAsia="ru-RU"/>
        </w:rPr>
        <w:t>11 класс</w:t>
      </w:r>
    </w:p>
    <w:p w:rsidR="00BA677E" w:rsidRPr="000867D5" w:rsidRDefault="00BA677E" w:rsidP="00BA677E">
      <w:pPr>
        <w:jc w:val="both"/>
        <w:rPr>
          <w:rFonts w:ascii="Times New Roman" w:hAnsi="Times New Roman"/>
          <w:b/>
          <w:sz w:val="36"/>
        </w:rPr>
      </w:pPr>
    </w:p>
    <w:p w:rsidR="00BA677E" w:rsidRDefault="00BA677E" w:rsidP="00BA677E">
      <w:pPr>
        <w:jc w:val="right"/>
        <w:rPr>
          <w:rFonts w:ascii="Times New Roman" w:hAnsi="Times New Roman"/>
          <w:b/>
        </w:rPr>
      </w:pPr>
    </w:p>
    <w:p w:rsidR="00BA677E" w:rsidRDefault="00BA677E" w:rsidP="00BA677E">
      <w:pPr>
        <w:jc w:val="right"/>
        <w:rPr>
          <w:rFonts w:ascii="Times New Roman" w:hAnsi="Times New Roman"/>
          <w:b/>
        </w:rPr>
      </w:pPr>
    </w:p>
    <w:p w:rsidR="00BA677E" w:rsidRDefault="00BA677E" w:rsidP="00BA677E">
      <w:pPr>
        <w:jc w:val="right"/>
        <w:rPr>
          <w:rFonts w:ascii="Times New Roman" w:hAnsi="Times New Roman"/>
          <w:b/>
        </w:rPr>
      </w:pPr>
    </w:p>
    <w:p w:rsidR="00BA677E" w:rsidRPr="000867D5" w:rsidRDefault="00BA677E" w:rsidP="00BA677E">
      <w:pPr>
        <w:pStyle w:val="a4"/>
        <w:jc w:val="right"/>
      </w:pPr>
      <w:r w:rsidRPr="000867D5">
        <w:rPr>
          <w:b/>
        </w:rPr>
        <w:t>Составитель:</w:t>
      </w:r>
      <w:r w:rsidRPr="000867D5">
        <w:t xml:space="preserve"> учитель русского языка и литературы</w:t>
      </w:r>
    </w:p>
    <w:p w:rsidR="00BA677E" w:rsidRPr="000867D5" w:rsidRDefault="00BA677E" w:rsidP="00BA677E">
      <w:pPr>
        <w:pStyle w:val="a4"/>
        <w:jc w:val="right"/>
      </w:pPr>
      <w:r w:rsidRPr="000867D5">
        <w:t xml:space="preserve">      </w:t>
      </w:r>
      <w:r>
        <w:t xml:space="preserve">    Мелешкина Алла Александровна</w:t>
      </w:r>
      <w:r w:rsidRPr="000867D5">
        <w:t xml:space="preserve">, </w:t>
      </w:r>
    </w:p>
    <w:p w:rsidR="00BA677E" w:rsidRPr="000867D5" w:rsidRDefault="00BA677E" w:rsidP="00BA677E">
      <w:pPr>
        <w:pStyle w:val="a4"/>
        <w:jc w:val="right"/>
      </w:pPr>
      <w:r w:rsidRPr="000867D5">
        <w:t>первая квалификационная категория</w:t>
      </w:r>
    </w:p>
    <w:p w:rsidR="00BA677E" w:rsidRPr="000867D5" w:rsidRDefault="00BA677E" w:rsidP="00BA677E">
      <w:pPr>
        <w:ind w:right="139"/>
        <w:jc w:val="both"/>
        <w:rPr>
          <w:rFonts w:ascii="Times New Roman" w:hAnsi="Times New Roman"/>
          <w:sz w:val="36"/>
        </w:rPr>
      </w:pPr>
    </w:p>
    <w:p w:rsidR="00BA677E" w:rsidRDefault="00BA677E" w:rsidP="00BA677E">
      <w:pPr>
        <w:ind w:right="139"/>
        <w:jc w:val="both"/>
        <w:rPr>
          <w:rFonts w:ascii="Times New Roman" w:hAnsi="Times New Roman"/>
          <w:sz w:val="36"/>
        </w:rPr>
      </w:pPr>
    </w:p>
    <w:p w:rsidR="00BA677E" w:rsidRDefault="00BA677E" w:rsidP="00BA677E">
      <w:pPr>
        <w:ind w:right="139"/>
        <w:jc w:val="center"/>
        <w:rPr>
          <w:rFonts w:ascii="Times New Roman" w:hAnsi="Times New Roman"/>
          <w:sz w:val="36"/>
        </w:rPr>
      </w:pPr>
    </w:p>
    <w:p w:rsidR="001B2A90" w:rsidRDefault="001B2A90" w:rsidP="00BA677E">
      <w:pPr>
        <w:ind w:right="139"/>
        <w:jc w:val="center"/>
        <w:rPr>
          <w:rFonts w:ascii="Times New Roman" w:hAnsi="Times New Roman"/>
          <w:sz w:val="36"/>
        </w:rPr>
      </w:pPr>
    </w:p>
    <w:p w:rsidR="00FD5ACD" w:rsidRPr="001B2A90" w:rsidRDefault="00BA677E" w:rsidP="001B2A90">
      <w:pPr>
        <w:ind w:right="139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6"/>
        </w:rPr>
        <w:t>2024</w:t>
      </w:r>
      <w:r w:rsidRPr="006A239C">
        <w:rPr>
          <w:rFonts w:ascii="Times New Roman" w:hAnsi="Times New Roman"/>
          <w:sz w:val="36"/>
        </w:rPr>
        <w:t xml:space="preserve"> год.</w:t>
      </w:r>
    </w:p>
    <w:p w:rsidR="00FD5ACD" w:rsidRDefault="00FD5ACD" w:rsidP="001B2A90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D5ACD" w:rsidRPr="00CD4C6F" w:rsidRDefault="00FD5ACD" w:rsidP="00FD5A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D4C6F">
        <w:rPr>
          <w:rFonts w:ascii="Times New Roman" w:hAnsi="Times New Roman"/>
          <w:sz w:val="28"/>
          <w:szCs w:val="28"/>
        </w:rPr>
        <w:t>ЕГЭ – это современная форма государственной аттестации учащихся, оканчивающих среднюю школу.</w:t>
      </w:r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6729A">
        <w:rPr>
          <w:rFonts w:ascii="Times New Roman" w:hAnsi="Times New Roman"/>
          <w:sz w:val="28"/>
          <w:szCs w:val="28"/>
        </w:rPr>
        <w:t xml:space="preserve">В рамках данного элективного курса приоритетными целями изучения русского </w:t>
      </w:r>
      <w:proofErr w:type="gramStart"/>
      <w:r w:rsidRPr="0046729A">
        <w:rPr>
          <w:rFonts w:ascii="Times New Roman" w:hAnsi="Times New Roman"/>
          <w:sz w:val="28"/>
          <w:szCs w:val="28"/>
        </w:rPr>
        <w:t>языка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6729A">
        <w:rPr>
          <w:rFonts w:ascii="Times New Roman" w:hAnsi="Times New Roman"/>
          <w:sz w:val="28"/>
          <w:szCs w:val="28"/>
        </w:rPr>
        <w:t>являются</w:t>
      </w:r>
      <w:proofErr w:type="gramEnd"/>
      <w:r w:rsidRPr="0046729A">
        <w:rPr>
          <w:rFonts w:ascii="Times New Roman" w:hAnsi="Times New Roman"/>
          <w:sz w:val="28"/>
          <w:szCs w:val="28"/>
        </w:rPr>
        <w:t xml:space="preserve">: </w:t>
      </w:r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6729A">
        <w:rPr>
          <w:rFonts w:ascii="Times New Roman" w:hAnsi="Times New Roman"/>
          <w:sz w:val="28"/>
          <w:szCs w:val="28"/>
        </w:rPr>
        <w:t xml:space="preserve">воспитание гражданина и патриота, </w:t>
      </w:r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6729A">
        <w:rPr>
          <w:rFonts w:ascii="Times New Roman" w:hAnsi="Times New Roman"/>
          <w:sz w:val="28"/>
          <w:szCs w:val="28"/>
        </w:rPr>
        <w:t xml:space="preserve">формирование представления о русском языке как духовной, нравственной и культурной ценности народа, </w:t>
      </w:r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6729A">
        <w:rPr>
          <w:rFonts w:ascii="Times New Roman" w:hAnsi="Times New Roman"/>
          <w:sz w:val="28"/>
          <w:szCs w:val="28"/>
        </w:rPr>
        <w:t xml:space="preserve">осознание национального своеобразия русского языка. </w:t>
      </w:r>
    </w:p>
    <w:p w:rsidR="00FD5ACD" w:rsidRDefault="00FD5ACD" w:rsidP="00FD5A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6729A">
        <w:rPr>
          <w:rFonts w:ascii="Times New Roman" w:hAnsi="Times New Roman"/>
          <w:sz w:val="28"/>
          <w:szCs w:val="28"/>
        </w:rPr>
        <w:t xml:space="preserve">Программа данного курса </w:t>
      </w:r>
      <w:proofErr w:type="gramStart"/>
      <w:r w:rsidRPr="0046729A">
        <w:rPr>
          <w:rFonts w:ascii="Times New Roman" w:hAnsi="Times New Roman"/>
          <w:sz w:val="28"/>
          <w:szCs w:val="28"/>
        </w:rPr>
        <w:t>способствует  углублению</w:t>
      </w:r>
      <w:proofErr w:type="gramEnd"/>
      <w:r w:rsidRPr="0046729A">
        <w:rPr>
          <w:rFonts w:ascii="Times New Roman" w:hAnsi="Times New Roman"/>
          <w:sz w:val="28"/>
          <w:szCs w:val="28"/>
        </w:rPr>
        <w:t xml:space="preserve"> знаний о лингвистике как науке; языке как многофункциональной развивающейся системе; функционально-стилистической системе языка; нормах речевого поведения в различных сферах и ситуациях общения; формированию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 </w:t>
      </w:r>
    </w:p>
    <w:p w:rsidR="00FD5ACD" w:rsidRPr="0046729A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46729A">
        <w:rPr>
          <w:rFonts w:ascii="Times New Roman" w:hAnsi="Times New Roman"/>
          <w:sz w:val="28"/>
          <w:szCs w:val="28"/>
        </w:rPr>
        <w:t xml:space="preserve">Программа данного элективного курса направлена на дополнение содержания основного курса и соответствует задачам стандарта полного среднего образования по русскому языку.  </w:t>
      </w:r>
    </w:p>
    <w:p w:rsidR="00FD5ACD" w:rsidRPr="00CD4C6F" w:rsidRDefault="00FD5ACD" w:rsidP="00FD5AC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86AE2">
        <w:rPr>
          <w:rFonts w:ascii="Times New Roman" w:hAnsi="Times New Roman"/>
          <w:sz w:val="28"/>
          <w:szCs w:val="28"/>
        </w:rPr>
        <w:t>Данный курс ра</w:t>
      </w:r>
      <w:r>
        <w:rPr>
          <w:rFonts w:ascii="Times New Roman" w:hAnsi="Times New Roman"/>
          <w:sz w:val="28"/>
          <w:szCs w:val="28"/>
        </w:rPr>
        <w:t>ссчитан для учащихся 11 классов</w:t>
      </w:r>
      <w:r w:rsidRPr="00F86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(из расчета 1час в неделю, всего 34 часа).</w:t>
      </w:r>
      <w:r w:rsidRPr="005F0186">
        <w:rPr>
          <w:rFonts w:ascii="Times New Roman" w:hAnsi="Times New Roman"/>
          <w:sz w:val="28"/>
          <w:szCs w:val="28"/>
        </w:rPr>
        <w:t xml:space="preserve"> 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FB200B">
        <w:rPr>
          <w:rFonts w:ascii="Times New Roman" w:hAnsi="Times New Roman"/>
          <w:sz w:val="28"/>
          <w:szCs w:val="28"/>
        </w:rPr>
        <w:t xml:space="preserve">Подготовка к ЕГЭ требует обобщения и </w:t>
      </w:r>
      <w:proofErr w:type="gramStart"/>
      <w:r w:rsidRPr="00FB200B">
        <w:rPr>
          <w:rFonts w:ascii="Times New Roman" w:hAnsi="Times New Roman"/>
          <w:sz w:val="28"/>
          <w:szCs w:val="28"/>
        </w:rPr>
        <w:t>систематизации  изученного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 материал</w:t>
      </w:r>
      <w:r>
        <w:rPr>
          <w:rFonts w:ascii="Times New Roman" w:hAnsi="Times New Roman"/>
          <w:sz w:val="28"/>
          <w:szCs w:val="28"/>
        </w:rPr>
        <w:t>а</w:t>
      </w:r>
      <w:r w:rsidRPr="00FB200B">
        <w:rPr>
          <w:rFonts w:ascii="Times New Roman" w:hAnsi="Times New Roman"/>
          <w:sz w:val="28"/>
          <w:szCs w:val="28"/>
        </w:rPr>
        <w:t xml:space="preserve"> по  русскому языку. Особое в</w:t>
      </w:r>
      <w:r>
        <w:rPr>
          <w:rFonts w:ascii="Times New Roman" w:hAnsi="Times New Roman"/>
          <w:sz w:val="28"/>
          <w:szCs w:val="28"/>
        </w:rPr>
        <w:t xml:space="preserve">нимание </w:t>
      </w:r>
      <w:proofErr w:type="gramStart"/>
      <w:r>
        <w:rPr>
          <w:rFonts w:ascii="Times New Roman" w:hAnsi="Times New Roman"/>
          <w:sz w:val="28"/>
          <w:szCs w:val="28"/>
        </w:rPr>
        <w:t>следует  обратить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 то</w:t>
      </w:r>
      <w:r w:rsidRPr="00FB200B">
        <w:rPr>
          <w:rFonts w:ascii="Times New Roman" w:hAnsi="Times New Roman"/>
          <w:sz w:val="28"/>
          <w:szCs w:val="28"/>
        </w:rPr>
        <w:t>, какие   методические просчеты были</w:t>
      </w:r>
      <w:r>
        <w:rPr>
          <w:rFonts w:ascii="Times New Roman" w:hAnsi="Times New Roman"/>
          <w:sz w:val="28"/>
          <w:szCs w:val="28"/>
        </w:rPr>
        <w:t xml:space="preserve"> допущены в подготовке ученика, </w:t>
      </w:r>
      <w:r w:rsidRPr="00FB200B">
        <w:rPr>
          <w:rFonts w:ascii="Times New Roman" w:hAnsi="Times New Roman"/>
          <w:sz w:val="28"/>
          <w:szCs w:val="28"/>
        </w:rPr>
        <w:t>и продумать  способы их  устранения.</w:t>
      </w:r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FB200B">
        <w:rPr>
          <w:rFonts w:ascii="Times New Roman" w:hAnsi="Times New Roman"/>
          <w:sz w:val="28"/>
          <w:szCs w:val="28"/>
        </w:rPr>
        <w:t xml:space="preserve">Назначение ЕГЭ – объективно </w:t>
      </w:r>
      <w:proofErr w:type="gramStart"/>
      <w:r w:rsidRPr="00FB200B">
        <w:rPr>
          <w:rFonts w:ascii="Times New Roman" w:hAnsi="Times New Roman"/>
          <w:sz w:val="28"/>
          <w:szCs w:val="28"/>
        </w:rPr>
        <w:t>оценить  подготовку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 выпускников  по  русскому языку с целью их  итоговой аттестации.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FB200B">
        <w:rPr>
          <w:rFonts w:ascii="Times New Roman" w:hAnsi="Times New Roman"/>
          <w:sz w:val="28"/>
          <w:szCs w:val="28"/>
        </w:rPr>
        <w:t>Содержание  и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 уровень  сложности   </w:t>
      </w:r>
      <w:r>
        <w:rPr>
          <w:rFonts w:ascii="Times New Roman" w:hAnsi="Times New Roman"/>
          <w:sz w:val="28"/>
          <w:szCs w:val="28"/>
        </w:rPr>
        <w:t>экзаменационной  (ЕГЭ)  и   проверочной (</w:t>
      </w:r>
      <w:r w:rsidRPr="00FB200B">
        <w:rPr>
          <w:rFonts w:ascii="Times New Roman" w:hAnsi="Times New Roman"/>
          <w:sz w:val="28"/>
          <w:szCs w:val="28"/>
        </w:rPr>
        <w:t>мониторинг)  работ  по  русскому языку  соответствуют  требованиям   обязательного минимума  и стандарта содержания образования по русскому языку.</w:t>
      </w:r>
    </w:p>
    <w:p w:rsidR="00FD5ACD" w:rsidRDefault="00FD5ACD"/>
    <w:p w:rsidR="00FD5ACD" w:rsidRDefault="00FD5ACD"/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</w:t>
      </w:r>
      <w:proofErr w:type="gramStart"/>
      <w:r w:rsidRPr="00FB200B">
        <w:rPr>
          <w:rFonts w:ascii="Times New Roman" w:hAnsi="Times New Roman"/>
          <w:sz w:val="28"/>
          <w:szCs w:val="28"/>
        </w:rPr>
        <w:t>Главным  инструментом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 проверки  знаний  при  ЕГЭ является текст. Его особенность состоит </w:t>
      </w:r>
      <w:proofErr w:type="gramStart"/>
      <w:r w:rsidRPr="00FB200B">
        <w:rPr>
          <w:rFonts w:ascii="Times New Roman" w:hAnsi="Times New Roman"/>
          <w:sz w:val="28"/>
          <w:szCs w:val="28"/>
        </w:rPr>
        <w:t>в  полноте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охвата  курса  русского языка.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B200B">
        <w:rPr>
          <w:rFonts w:ascii="Times New Roman" w:hAnsi="Times New Roman"/>
          <w:sz w:val="28"/>
          <w:szCs w:val="28"/>
        </w:rPr>
        <w:t xml:space="preserve">Экзаменационный тест </w:t>
      </w:r>
      <w:proofErr w:type="gramStart"/>
      <w:r w:rsidRPr="00FB200B">
        <w:rPr>
          <w:rFonts w:ascii="Times New Roman" w:hAnsi="Times New Roman"/>
          <w:sz w:val="28"/>
          <w:szCs w:val="28"/>
        </w:rPr>
        <w:t>проверяет :</w:t>
      </w:r>
      <w:proofErr w:type="gramEnd"/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 xml:space="preserve">1) знания о языке как </w:t>
      </w:r>
      <w:proofErr w:type="gramStart"/>
      <w:r w:rsidRPr="00FB200B">
        <w:rPr>
          <w:rFonts w:ascii="Times New Roman" w:hAnsi="Times New Roman"/>
          <w:sz w:val="28"/>
          <w:szCs w:val="28"/>
        </w:rPr>
        <w:t>системе  (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знания  по фонетике</w:t>
      </w:r>
      <w:r>
        <w:rPr>
          <w:rFonts w:ascii="Times New Roman" w:hAnsi="Times New Roman"/>
          <w:sz w:val="28"/>
          <w:szCs w:val="28"/>
        </w:rPr>
        <w:t xml:space="preserve">, лексике,  словообразованию,  морфологии, </w:t>
      </w:r>
      <w:r w:rsidRPr="00FB200B">
        <w:rPr>
          <w:rFonts w:ascii="Times New Roman" w:hAnsi="Times New Roman"/>
          <w:sz w:val="28"/>
          <w:szCs w:val="28"/>
        </w:rPr>
        <w:t>синтаксису );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FB200B">
        <w:rPr>
          <w:rFonts w:ascii="Times New Roman" w:hAnsi="Times New Roman"/>
          <w:sz w:val="28"/>
          <w:szCs w:val="28"/>
        </w:rPr>
        <w:t>речеведческие</w:t>
      </w:r>
      <w:proofErr w:type="spellEnd"/>
      <w:r w:rsidRPr="00FB200B">
        <w:rPr>
          <w:rFonts w:ascii="Times New Roman" w:hAnsi="Times New Roman"/>
          <w:sz w:val="28"/>
          <w:szCs w:val="28"/>
        </w:rPr>
        <w:t xml:space="preserve"> знания (текст: </w:t>
      </w:r>
      <w:proofErr w:type="gramStart"/>
      <w:r w:rsidRPr="00FB200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сновная  мысль</w:t>
      </w:r>
      <w:proofErr w:type="gramEnd"/>
      <w:r>
        <w:rPr>
          <w:rFonts w:ascii="Times New Roman" w:hAnsi="Times New Roman"/>
          <w:sz w:val="28"/>
          <w:szCs w:val="28"/>
        </w:rPr>
        <w:t xml:space="preserve"> ,</w:t>
      </w:r>
      <w:r w:rsidRPr="00FB200B">
        <w:rPr>
          <w:rFonts w:ascii="Times New Roman" w:hAnsi="Times New Roman"/>
          <w:sz w:val="28"/>
          <w:szCs w:val="28"/>
        </w:rPr>
        <w:t>средства связи в нем ; типы речи : повествован</w:t>
      </w:r>
      <w:r>
        <w:rPr>
          <w:rFonts w:ascii="Times New Roman" w:hAnsi="Times New Roman"/>
          <w:sz w:val="28"/>
          <w:szCs w:val="28"/>
        </w:rPr>
        <w:t xml:space="preserve">ие , описание , рассуждение ;  </w:t>
      </w:r>
      <w:r w:rsidRPr="00FB200B">
        <w:rPr>
          <w:rFonts w:ascii="Times New Roman" w:hAnsi="Times New Roman"/>
          <w:sz w:val="28"/>
          <w:szCs w:val="28"/>
        </w:rPr>
        <w:t>стили речи ; использование  языковых средств в зависимости от темы текста,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200B">
        <w:rPr>
          <w:rFonts w:ascii="Times New Roman" w:hAnsi="Times New Roman"/>
          <w:sz w:val="28"/>
          <w:szCs w:val="28"/>
        </w:rPr>
        <w:t>стиля и типа речи</w:t>
      </w:r>
      <w:r>
        <w:rPr>
          <w:rFonts w:ascii="Times New Roman" w:hAnsi="Times New Roman"/>
          <w:sz w:val="28"/>
          <w:szCs w:val="28"/>
        </w:rPr>
        <w:t>)</w:t>
      </w:r>
      <w:r w:rsidRPr="00FB200B">
        <w:rPr>
          <w:rFonts w:ascii="Times New Roman" w:hAnsi="Times New Roman"/>
          <w:sz w:val="28"/>
          <w:szCs w:val="28"/>
        </w:rPr>
        <w:t>;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специальные  учебные</w:t>
      </w:r>
      <w:proofErr w:type="gramEnd"/>
      <w:r>
        <w:rPr>
          <w:rFonts w:ascii="Times New Roman" w:hAnsi="Times New Roman"/>
          <w:sz w:val="28"/>
          <w:szCs w:val="28"/>
        </w:rPr>
        <w:t xml:space="preserve"> умения  (</w:t>
      </w:r>
      <w:r w:rsidRPr="00FB200B">
        <w:rPr>
          <w:rFonts w:ascii="Times New Roman" w:hAnsi="Times New Roman"/>
          <w:sz w:val="28"/>
          <w:szCs w:val="28"/>
        </w:rPr>
        <w:t>владение  способами   действия с языковым материалом на основе понятий и правил );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 xml:space="preserve">4) орфографическую и пунктуационную </w:t>
      </w:r>
      <w:proofErr w:type="gramStart"/>
      <w:r w:rsidRPr="00FB200B">
        <w:rPr>
          <w:rFonts w:ascii="Times New Roman" w:hAnsi="Times New Roman"/>
          <w:sz w:val="28"/>
          <w:szCs w:val="28"/>
        </w:rPr>
        <w:t>грамотность ;</w:t>
      </w:r>
      <w:proofErr w:type="gramEnd"/>
    </w:p>
    <w:p w:rsid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 xml:space="preserve">5) владение нормами литературного </w:t>
      </w:r>
      <w:proofErr w:type="gramStart"/>
      <w:r w:rsidRPr="00FB200B">
        <w:rPr>
          <w:rFonts w:ascii="Times New Roman" w:hAnsi="Times New Roman"/>
          <w:sz w:val="28"/>
          <w:szCs w:val="28"/>
        </w:rPr>
        <w:t>языка :</w:t>
      </w:r>
      <w:proofErr w:type="gramEnd"/>
      <w:r>
        <w:rPr>
          <w:rFonts w:ascii="Times New Roman" w:hAnsi="Times New Roman"/>
          <w:sz w:val="28"/>
          <w:szCs w:val="28"/>
        </w:rPr>
        <w:t xml:space="preserve"> орфоэпическими, лексическими, </w:t>
      </w:r>
      <w:r w:rsidRPr="00FB200B">
        <w:rPr>
          <w:rFonts w:ascii="Times New Roman" w:hAnsi="Times New Roman"/>
          <w:sz w:val="28"/>
          <w:szCs w:val="28"/>
        </w:rPr>
        <w:t xml:space="preserve"> морфологическими , синтаксическими , стилистическими;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умение анализировать текст, проводить смысловой, </w:t>
      </w:r>
      <w:proofErr w:type="spellStart"/>
      <w:r>
        <w:rPr>
          <w:rFonts w:ascii="Times New Roman" w:hAnsi="Times New Roman"/>
          <w:sz w:val="28"/>
          <w:szCs w:val="28"/>
        </w:rPr>
        <w:t>речеведческий</w:t>
      </w:r>
      <w:proofErr w:type="spellEnd"/>
      <w:r w:rsidRPr="00FB200B">
        <w:rPr>
          <w:rFonts w:ascii="Times New Roman" w:hAnsi="Times New Roman"/>
          <w:sz w:val="28"/>
          <w:szCs w:val="28"/>
        </w:rPr>
        <w:t xml:space="preserve">, языковой анализ </w:t>
      </w:r>
      <w:proofErr w:type="gramStart"/>
      <w:r w:rsidRPr="00FB200B">
        <w:rPr>
          <w:rFonts w:ascii="Times New Roman" w:hAnsi="Times New Roman"/>
          <w:sz w:val="28"/>
          <w:szCs w:val="28"/>
        </w:rPr>
        <w:t>текста ;</w:t>
      </w:r>
      <w:proofErr w:type="gramEnd"/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 умение создавать текст в жанре</w:t>
      </w:r>
      <w:r w:rsidRPr="00FB200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B200B">
        <w:rPr>
          <w:rFonts w:ascii="Times New Roman" w:hAnsi="Times New Roman"/>
          <w:sz w:val="28"/>
          <w:szCs w:val="28"/>
        </w:rPr>
        <w:t>рассуждения  или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эссе.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FB200B">
        <w:rPr>
          <w:rFonts w:ascii="Times New Roman" w:hAnsi="Times New Roman"/>
          <w:sz w:val="28"/>
          <w:szCs w:val="28"/>
        </w:rPr>
        <w:t xml:space="preserve">Содержание </w:t>
      </w:r>
      <w:proofErr w:type="gramStart"/>
      <w:r w:rsidRPr="00FB200B">
        <w:rPr>
          <w:rFonts w:ascii="Times New Roman" w:hAnsi="Times New Roman"/>
          <w:sz w:val="28"/>
          <w:szCs w:val="28"/>
        </w:rPr>
        <w:t>ЕГЭ  охватывает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  практически все   разделы русского языка. </w:t>
      </w:r>
      <w:proofErr w:type="gramStart"/>
      <w:r w:rsidRPr="00FB200B">
        <w:rPr>
          <w:rFonts w:ascii="Times New Roman" w:hAnsi="Times New Roman"/>
          <w:sz w:val="28"/>
          <w:szCs w:val="28"/>
        </w:rPr>
        <w:t>Для  того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чтобы успешно справиться со всеми  заданиями  теста , ученик должен представлять язык как систему,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200B">
        <w:rPr>
          <w:rFonts w:ascii="Times New Roman" w:hAnsi="Times New Roman"/>
          <w:sz w:val="28"/>
          <w:szCs w:val="28"/>
        </w:rPr>
        <w:t>свободно ориентироваться в  фонетических , грамматических явлениях языка,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200B">
        <w:rPr>
          <w:rFonts w:ascii="Times New Roman" w:hAnsi="Times New Roman"/>
          <w:sz w:val="28"/>
          <w:szCs w:val="28"/>
        </w:rPr>
        <w:t>иметь знания о системе языковых средств , которые обеспечиваются усвоением определенного круга лин</w:t>
      </w:r>
      <w:r>
        <w:rPr>
          <w:rFonts w:ascii="Times New Roman" w:hAnsi="Times New Roman"/>
          <w:sz w:val="28"/>
          <w:szCs w:val="28"/>
        </w:rPr>
        <w:t>гвистических  понятий, правил</w:t>
      </w:r>
      <w:r w:rsidRPr="00FB200B">
        <w:rPr>
          <w:rFonts w:ascii="Times New Roman" w:hAnsi="Times New Roman"/>
          <w:sz w:val="28"/>
          <w:szCs w:val="28"/>
        </w:rPr>
        <w:t>, языковых фактов.</w:t>
      </w:r>
      <w:r>
        <w:rPr>
          <w:rFonts w:ascii="Times New Roman" w:hAnsi="Times New Roman"/>
          <w:sz w:val="28"/>
          <w:szCs w:val="28"/>
        </w:rPr>
        <w:t xml:space="preserve"> Необходимо учитывать, </w:t>
      </w:r>
      <w:r w:rsidRPr="00FB200B">
        <w:rPr>
          <w:rFonts w:ascii="Times New Roman" w:hAnsi="Times New Roman"/>
          <w:sz w:val="28"/>
          <w:szCs w:val="28"/>
        </w:rPr>
        <w:t>что наиболее сложным является написание сочинения – рассуждения.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200B">
        <w:rPr>
          <w:rFonts w:ascii="Times New Roman" w:hAnsi="Times New Roman"/>
          <w:sz w:val="28"/>
          <w:szCs w:val="28"/>
        </w:rPr>
        <w:t>По этой причине необходимо особое внимание обратить на подготовку учащихся к написанию сочинения – рассуждения.</w:t>
      </w:r>
    </w:p>
    <w:p w:rsidR="00FD5ACD" w:rsidRPr="00FB200B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B200B">
        <w:rPr>
          <w:rFonts w:ascii="Times New Roman" w:hAnsi="Times New Roman"/>
          <w:sz w:val="28"/>
          <w:szCs w:val="28"/>
        </w:rPr>
        <w:t xml:space="preserve">Учащиеся </w:t>
      </w:r>
      <w:proofErr w:type="gramStart"/>
      <w:r w:rsidRPr="00FB200B">
        <w:rPr>
          <w:rFonts w:ascii="Times New Roman" w:hAnsi="Times New Roman"/>
          <w:sz w:val="28"/>
          <w:szCs w:val="28"/>
        </w:rPr>
        <w:t>должны  уметь</w:t>
      </w:r>
      <w:proofErr w:type="gramEnd"/>
      <w:r w:rsidRPr="00FB200B">
        <w:rPr>
          <w:rFonts w:ascii="Times New Roman" w:hAnsi="Times New Roman"/>
          <w:sz w:val="28"/>
          <w:szCs w:val="28"/>
        </w:rPr>
        <w:t xml:space="preserve"> :</w:t>
      </w:r>
    </w:p>
    <w:p w:rsidR="00FD5ACD" w:rsidRPr="00DF60CC" w:rsidRDefault="00FD5ACD" w:rsidP="00FD5AC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60CC">
        <w:rPr>
          <w:rFonts w:ascii="Times New Roman" w:hAnsi="Times New Roman"/>
          <w:sz w:val="28"/>
          <w:szCs w:val="28"/>
        </w:rPr>
        <w:t xml:space="preserve">анализировать содержание и проблематику прочитанного </w:t>
      </w:r>
      <w:proofErr w:type="gramStart"/>
      <w:r w:rsidRPr="00DF60CC">
        <w:rPr>
          <w:rFonts w:ascii="Times New Roman" w:hAnsi="Times New Roman"/>
          <w:sz w:val="28"/>
          <w:szCs w:val="28"/>
        </w:rPr>
        <w:t>текста ;</w:t>
      </w:r>
      <w:proofErr w:type="gramEnd"/>
    </w:p>
    <w:p w:rsidR="00FD5ACD" w:rsidRPr="00DF60CC" w:rsidRDefault="00FD5ACD" w:rsidP="00FD5AC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60CC">
        <w:rPr>
          <w:rFonts w:ascii="Times New Roman" w:hAnsi="Times New Roman"/>
          <w:sz w:val="28"/>
          <w:szCs w:val="28"/>
        </w:rPr>
        <w:t>комментировать проблемы исходного текста,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F60CC">
        <w:rPr>
          <w:rFonts w:ascii="Times New Roman" w:hAnsi="Times New Roman"/>
          <w:sz w:val="28"/>
          <w:szCs w:val="28"/>
        </w:rPr>
        <w:t xml:space="preserve">позицию </w:t>
      </w:r>
      <w:proofErr w:type="gramStart"/>
      <w:r w:rsidRPr="00DF60CC">
        <w:rPr>
          <w:rFonts w:ascii="Times New Roman" w:hAnsi="Times New Roman"/>
          <w:sz w:val="28"/>
          <w:szCs w:val="28"/>
        </w:rPr>
        <w:t>автора ;</w:t>
      </w:r>
      <w:proofErr w:type="gramEnd"/>
    </w:p>
    <w:p w:rsidR="00FD5ACD" w:rsidRPr="00DF60CC" w:rsidRDefault="00FD5ACD" w:rsidP="00FD5AC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60CC">
        <w:rPr>
          <w:rFonts w:ascii="Times New Roman" w:hAnsi="Times New Roman"/>
          <w:sz w:val="28"/>
          <w:szCs w:val="28"/>
        </w:rPr>
        <w:t>выражать и аргументировать собственное мнение;</w:t>
      </w:r>
    </w:p>
    <w:p w:rsidR="00FD5ACD" w:rsidRPr="00DF60CC" w:rsidRDefault="00FD5ACD" w:rsidP="00FD5ACD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60CC">
        <w:rPr>
          <w:rFonts w:ascii="Times New Roman" w:hAnsi="Times New Roman"/>
          <w:sz w:val="28"/>
          <w:szCs w:val="28"/>
        </w:rPr>
        <w:t xml:space="preserve">последовательно и логично излагать свои </w:t>
      </w:r>
      <w:proofErr w:type="gramStart"/>
      <w:r w:rsidRPr="00DF60CC">
        <w:rPr>
          <w:rFonts w:ascii="Times New Roman" w:hAnsi="Times New Roman"/>
          <w:sz w:val="28"/>
          <w:szCs w:val="28"/>
        </w:rPr>
        <w:t>мысли ;</w:t>
      </w:r>
      <w:proofErr w:type="gramEnd"/>
    </w:p>
    <w:p w:rsidR="00FD5ACD" w:rsidRPr="001B2A90" w:rsidRDefault="00FD5ACD" w:rsidP="001B2A9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DF60CC">
        <w:rPr>
          <w:rFonts w:ascii="Times New Roman" w:hAnsi="Times New Roman"/>
          <w:sz w:val="28"/>
          <w:szCs w:val="28"/>
        </w:rPr>
        <w:t xml:space="preserve">использовать в речи разнообразные грамматические формы и лексическое богатство русского </w:t>
      </w:r>
      <w:proofErr w:type="gramStart"/>
      <w:r w:rsidRPr="00DF60CC">
        <w:rPr>
          <w:rFonts w:ascii="Times New Roman" w:hAnsi="Times New Roman"/>
          <w:sz w:val="28"/>
          <w:szCs w:val="28"/>
        </w:rPr>
        <w:t>языка ;</w:t>
      </w:r>
      <w:proofErr w:type="gramEnd"/>
    </w:p>
    <w:p w:rsidR="00FD5ACD" w:rsidRPr="00FD5ACD" w:rsidRDefault="00FD5ACD" w:rsidP="00FD5ACD">
      <w:pPr>
        <w:numPr>
          <w:ilvl w:val="0"/>
          <w:numId w:val="1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lastRenderedPageBreak/>
        <w:t xml:space="preserve">продемонстрировать практическую грамотность – навыки оформления высказывания в соответствии с орфографическими, пунктуационными, грамматическими и лексическими нормами современного русского </w:t>
      </w:r>
      <w:proofErr w:type="gramStart"/>
      <w:r w:rsidRPr="00FD5ACD">
        <w:rPr>
          <w:rFonts w:ascii="Times New Roman" w:hAnsi="Times New Roman"/>
          <w:sz w:val="28"/>
          <w:szCs w:val="28"/>
        </w:rPr>
        <w:t>литературного  языка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.     </w:t>
      </w:r>
    </w:p>
    <w:p w:rsidR="00FD5ACD" w:rsidRPr="00FD5ACD" w:rsidRDefault="00FD5ACD" w:rsidP="00FD5ACD">
      <w:pPr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    </w:t>
      </w:r>
      <w:r w:rsidRPr="00FD5ACD">
        <w:rPr>
          <w:rFonts w:ascii="Times New Roman" w:hAnsi="Times New Roman"/>
          <w:sz w:val="28"/>
          <w:szCs w:val="28"/>
        </w:rPr>
        <w:tab/>
        <w:t xml:space="preserve">Особое внимание на ЕГЭ уделяется теоретическому материалу по основным разделам русского языка. Теоретический материал подается в виде схем, таблиц. Подобная </w:t>
      </w:r>
      <w:proofErr w:type="gramStart"/>
      <w:r w:rsidRPr="00FD5ACD">
        <w:rPr>
          <w:rFonts w:ascii="Times New Roman" w:hAnsi="Times New Roman"/>
          <w:sz w:val="28"/>
          <w:szCs w:val="28"/>
        </w:rPr>
        <w:t>подача  материала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способствует максимальной наглядности, систематизации знаний и интеграции изученного не только по отдельно взятой изученной теме, но и по всему курсу русского языка. Кроме того, таблицы развивают аналитические способности учащихся и активизируют их зрительную память. Материал по орфографии и пунктуации представлен в расширенном и углубленном виде.</w:t>
      </w:r>
    </w:p>
    <w:p w:rsidR="00FD5ACD" w:rsidRPr="00FD5ACD" w:rsidRDefault="00FD5ACD" w:rsidP="00FD5A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1.1 Актуальность и новизна программы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Данная программа курса сможет привлечь внимание учащихся, которым интересен русский язык, кому он понадобится при учебе в ВУЗе, подготовке </w:t>
      </w:r>
      <w:proofErr w:type="gramStart"/>
      <w:r w:rsidRPr="00FD5ACD">
        <w:rPr>
          <w:rFonts w:ascii="Times New Roman" w:hAnsi="Times New Roman"/>
          <w:sz w:val="28"/>
          <w:szCs w:val="28"/>
        </w:rPr>
        <w:t>различного  рода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экзаменам, в частности, к ЕГЭ.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Учителям и выпускникам неизбежно придется столкнуться с проблемой подготовки к новому для них типу испытаний – Единому государственному экзамену. Данный курс учитывает эти новые условия, в нем подробно разбираются все задания демонстрационного варианта теста ЕГЭ.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D5ACD" w:rsidRPr="00FD5ACD" w:rsidRDefault="00FD5ACD" w:rsidP="00FD5AC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1.2 Отличительные особенности программы, принципы.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Формы изучения курса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, которые могут быть использованы в процессе освоения, обусловлены его практической направленностью:  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-работа с нормативными документами, с учебными пособиями по подготовке к ЕГЭ,  с тестами и текстами, тренинг, практикум, ответы на поставленные вопросы как результат самостоятельного осмысления и решения лингвистических и коммуникативных задач, мини-исследования содержания и языковых средств конкретных текстов, написание сочинений в соответствии с требованиями ЕГЭ, анализ и редактирование (рецензирование) образцов ученических экзаменационных работ прошлых лет,  тренировочные и диагностические работы,  репетиционный ЕГЭ и др.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На занятиях учащиеся занимаются различными видами познавательной деятельности. Воспринимают знания, тренируются в их применении (репродуктивная деятельность), учатся творчески мыслить и решать практические задачи овладения языком (продуктивная деятельность).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       Для организации названных видов деятельности применяются соответствующие методы обучения: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lastRenderedPageBreak/>
        <w:t>Репродуктивный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(например, при повторении темы «Словообразование»).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Продуктивный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(например, при работе над темой «Написание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сочинения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»).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Так как метод обучения – это обобщающая модель взаимос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вязанной деятельности учителя и </w:t>
      </w:r>
      <w:proofErr w:type="gramStart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учащихся</w:t>
      </w:r>
      <w:proofErr w:type="gramEnd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она определяет характер (тип) познавательной деятельности учащихся, то методы обучения реализуются в следующих формах работы: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Рассказ учителя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Беседа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Работа со словарями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Анализ таблиц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5ACD" w:rsidRPr="00186E57" w:rsidRDefault="00FD5ACD" w:rsidP="00FD5AC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При этом используются приемы сравнения, постановки вопросов, составления схем, преобразования данной конструкции и т. д.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Средствами реализации этих методов являются учебник, таблицы, тесты и т.п.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  </w:t>
      </w:r>
      <w:r w:rsidRPr="00186E57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Последовательность освоения содержания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предлагаемого курса обусловлена в основном композиционной структурой тестовых и коммуникативных заданий экзаменационной работы и логикой изложения учебного материала в примерной программе изучения русского языка в основной и средней школе.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 w:rsidRPr="00186E57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Проектная деятельность учащихся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может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быть представлена разработкой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мини-исследовательских работ (разработка и представление собственных алгоритмов выполнения конкретного задания, комплекса заданий).</w:t>
      </w:r>
    </w:p>
    <w:p w:rsidR="00FD5ACD" w:rsidRPr="00DA4874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Программа предполагает совершенствование умений и навыков, сформированных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содержанием курса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изучения русского языка в 5-11 классах, акцентируя внимание прежде всего на развитии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умений и навыков выполнения </w:t>
      </w:r>
      <w:r w:rsidRPr="004248A6">
        <w:rPr>
          <w:rFonts w:ascii="Times New Roman" w:hAnsi="Times New Roman"/>
          <w:color w:val="000000"/>
          <w:sz w:val="28"/>
          <w:szCs w:val="28"/>
          <w:lang w:eastAsia="ru-RU"/>
        </w:rPr>
        <w:t>заданий повышенной и высокой трудности.  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5ACD" w:rsidRPr="00607610" w:rsidRDefault="00FD5ACD" w:rsidP="00FD5AC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FD5ACD" w:rsidRPr="00607610" w:rsidRDefault="00FD5ACD" w:rsidP="00FD5ACD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07610">
        <w:rPr>
          <w:rFonts w:ascii="Times New Roman" w:hAnsi="Times New Roman"/>
          <w:b/>
          <w:sz w:val="28"/>
          <w:szCs w:val="28"/>
        </w:rPr>
        <w:t>1.3. Цель и задачи программы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 w:rsidRPr="00186E57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ЦЕЛИ КУРСА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освоение учащимися 10-11 классов норм русского литературного языка,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пользования нормированной устной и письменной речью в различных сферах дальнейшей (</w:t>
      </w:r>
      <w:proofErr w:type="spellStart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послешкольной</w:t>
      </w:r>
      <w:proofErr w:type="spellEnd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) жизни. Главная цель курса –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обеспечить поддержку освоения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содержания учебного предмета «Русский язык» всеми выпускниками средней школы, сформировать умения и навыки выполнения тестовых и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коммуникативных заданий на уровне, позволяющем и учителю, и (что самое важное) выпускникам прогнозировать положительные результаты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выполнения экзаменационной работы с учетом способностей и языковой подготовки обучающихся.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 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Задачи курса: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- изучение нормативных и методических документов </w:t>
      </w:r>
      <w:proofErr w:type="spellStart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Минобрнауки</w:t>
      </w:r>
      <w:proofErr w:type="spellEnd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, ДОН, ККИДППО по организации и проведению ЕГЭ по русскому языку;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- совершенствование языковой грамотности учащихся, формирование умения выполнять все виды языкового анализа;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- 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- обучение старшеклассников осознанному выбору правильных ответов при выполнении тестовых заданий;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- освоение стилистического многообразия и практического использования художественно-выразительных средств русского языка;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- совершенствование лингвистической компетенции выпускников при выполнении части С экзаменационной работы.</w:t>
      </w:r>
    </w:p>
    <w:p w:rsidR="00FD5ACD" w:rsidRPr="00FD5ACD" w:rsidRDefault="00FD5ACD" w:rsidP="00FD5ACD">
      <w:pPr>
        <w:spacing w:after="100" w:afterAutospacing="1"/>
        <w:jc w:val="both"/>
        <w:rPr>
          <w:rFonts w:ascii="Times New Roman" w:hAnsi="Times New Roman"/>
          <w:b/>
          <w:sz w:val="28"/>
          <w:szCs w:val="28"/>
        </w:rPr>
      </w:pPr>
    </w:p>
    <w:p w:rsidR="00FD5ACD" w:rsidRPr="00FD5ACD" w:rsidRDefault="00FD5ACD" w:rsidP="00FD5ACD">
      <w:pPr>
        <w:spacing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1.4 Основные участники реализации программы: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Программа адресована </w:t>
      </w:r>
      <w:proofErr w:type="gramStart"/>
      <w:r w:rsidRPr="00FD5ACD">
        <w:rPr>
          <w:rFonts w:ascii="Times New Roman" w:hAnsi="Times New Roman"/>
          <w:sz w:val="28"/>
          <w:szCs w:val="28"/>
        </w:rPr>
        <w:t>учащимся  11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классов с ориентацией как на базовый класс, так и на  профильный, рассчитана на 34 часа.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>- Педагогический коллектив.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>- Родители (законные представители) детей.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1.5 Сроки реализации программы.</w:t>
      </w:r>
    </w:p>
    <w:p w:rsidR="00FD5ACD" w:rsidRPr="00FD5ACD" w:rsidRDefault="00FD5ACD" w:rsidP="00FD5ACD">
      <w:pPr>
        <w:spacing w:after="100" w:afterAutospacing="1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Изложение материала рассчитано </w:t>
      </w:r>
      <w:proofErr w:type="gramStart"/>
      <w:r w:rsidRPr="00FD5ACD">
        <w:rPr>
          <w:rFonts w:ascii="Times New Roman" w:hAnsi="Times New Roman"/>
          <w:sz w:val="28"/>
          <w:szCs w:val="28"/>
        </w:rPr>
        <w:t>на  год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и предполагает обобщение и систематизацию полученной учащимися информации по ознакомлению с материалом по русскому языку.</w:t>
      </w: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1.6. Нормативно-правовая и документальная основа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</w:t>
      </w:r>
      <w:r w:rsidRPr="00FD5ACD">
        <w:rPr>
          <w:rFonts w:ascii="Times New Roman" w:hAnsi="Times New Roman"/>
          <w:sz w:val="28"/>
          <w:szCs w:val="28"/>
        </w:rPr>
        <w:tab/>
        <w:t>Программа по элективному курсу составлена на основании следующих нормативно-правовых документов: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>1. Закон Российской Федерации от 17 декабря 2012г «Об образовании» ст. 7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lastRenderedPageBreak/>
        <w:t>2. Приказ Министерства образования Российской Федерации от 05.03.2004 №1089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3. Приказ министерства </w:t>
      </w:r>
      <w:proofErr w:type="gramStart"/>
      <w:r w:rsidRPr="00FD5ACD">
        <w:rPr>
          <w:rFonts w:ascii="Times New Roman" w:hAnsi="Times New Roman"/>
          <w:sz w:val="28"/>
          <w:szCs w:val="28"/>
        </w:rPr>
        <w:t>образования  и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науки  Самарской области от 04.04.2005 №55-од «Об утверждении федерального базисного учебного плана и примерных учебных планов для образовательных учреждений Самарской области, реализующих программы общего образования». Конституция РФ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>4. Конвенция о правах ребенка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D5ACD">
        <w:rPr>
          <w:rFonts w:ascii="Times New Roman" w:hAnsi="Times New Roman"/>
          <w:b/>
          <w:sz w:val="28"/>
          <w:szCs w:val="28"/>
          <w:u w:val="single"/>
        </w:rPr>
        <w:t>5.Учебный план МОУ «</w:t>
      </w:r>
      <w:proofErr w:type="spellStart"/>
      <w:r w:rsidRPr="00FD5ACD">
        <w:rPr>
          <w:rFonts w:ascii="Times New Roman" w:hAnsi="Times New Roman"/>
          <w:b/>
          <w:sz w:val="28"/>
          <w:szCs w:val="28"/>
          <w:u w:val="single"/>
        </w:rPr>
        <w:t>Стародевиченская</w:t>
      </w:r>
      <w:proofErr w:type="spellEnd"/>
      <w:r w:rsidRPr="00FD5ACD">
        <w:rPr>
          <w:rFonts w:ascii="Times New Roman" w:hAnsi="Times New Roman"/>
          <w:b/>
          <w:sz w:val="28"/>
          <w:szCs w:val="28"/>
          <w:u w:val="single"/>
        </w:rPr>
        <w:t xml:space="preserve"> СОШ»</w:t>
      </w:r>
    </w:p>
    <w:p w:rsidR="00FD5ACD" w:rsidRPr="00FD5ACD" w:rsidRDefault="00FD5ACD" w:rsidP="00FD5ACD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Рабочая программа по элективному курсу «Подготовка к ЕГЭ по русскому языку» для 11 класса составлена на основе:</w:t>
      </w:r>
    </w:p>
    <w:p w:rsidR="00FD5ACD" w:rsidRPr="00FD5ACD" w:rsidRDefault="00FD5ACD" w:rsidP="00FD5AC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1. Федерального компонента государственного стандарта общего образования.</w:t>
      </w:r>
    </w:p>
    <w:p w:rsidR="00FD5ACD" w:rsidRPr="00FD5ACD" w:rsidRDefault="00FD5ACD" w:rsidP="00FD5AC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2. Методического пособия «Я сдам ЕГЭ!» Русский язык. Модульный курс. Методика подготовки. Ключи и ответы: учебное для общеобразовательных организаций/ (И. П. </w:t>
      </w:r>
      <w:proofErr w:type="spellStart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Цыбулько</w:t>
      </w:r>
      <w:proofErr w:type="spellEnd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, И.П. Васильевых, В.Н. Александров и др.) под редакцией И.П. </w:t>
      </w:r>
      <w:proofErr w:type="spellStart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Цыбулько</w:t>
      </w:r>
      <w:proofErr w:type="spellEnd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Просвещение, 2017. </w:t>
      </w:r>
    </w:p>
    <w:p w:rsidR="00FD5ACD" w:rsidRPr="00FD5ACD" w:rsidRDefault="00FD5ACD" w:rsidP="00FD5AC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3. Учебного пособия для общеобразовательных организаций «Я сдам ЕГЭ!» Практикум и диагностика / (И. П. </w:t>
      </w:r>
      <w:proofErr w:type="spellStart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Цыбулько</w:t>
      </w:r>
      <w:proofErr w:type="spellEnd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, И.П. Васильевых, В.Н. Александров и др.) под редакцией И.П. </w:t>
      </w:r>
      <w:proofErr w:type="spellStart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Цыбулько</w:t>
      </w:r>
      <w:proofErr w:type="spellEnd"/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 xml:space="preserve">. – М.: Просвещение,2017. </w:t>
      </w:r>
    </w:p>
    <w:p w:rsidR="00FD5ACD" w:rsidRPr="00FD5ACD" w:rsidRDefault="00FD5ACD" w:rsidP="00FD5ACD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>4. Учебного плана школы.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   Элективный курс «Подготовка к ЕГЭ по русскому языку» использован в качестве обобщающего учебного курса по русскому языку для учащихся 10-11 классов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богатстве русского языка, помогает использовать в повседневной практике нормативную устную и письменную речь.  Курс способствует психологической адаптации учащихся на экзамене. Позволяет выпускникам легко ориентироваться в заданиях ЕГЭ, подготавливает ребят к написанию сочинения-рассуждения, знакомит с правильным оформлением бланков на экзамене (по результатам предыдущих экзаменов большое количество ошибок допускается именно в заполнении бланков) и т. д.</w:t>
      </w: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1.7.</w:t>
      </w:r>
      <w:r w:rsidR="00BA677E">
        <w:rPr>
          <w:rFonts w:ascii="Times New Roman" w:hAnsi="Times New Roman"/>
          <w:b/>
          <w:sz w:val="28"/>
          <w:szCs w:val="28"/>
        </w:rPr>
        <w:t xml:space="preserve"> </w:t>
      </w:r>
      <w:r w:rsidRPr="00FD5ACD">
        <w:rPr>
          <w:rFonts w:ascii="Times New Roman" w:hAnsi="Times New Roman"/>
          <w:b/>
          <w:sz w:val="28"/>
          <w:szCs w:val="28"/>
        </w:rPr>
        <w:t>Особенности возрастной группы, режим занятий</w:t>
      </w:r>
      <w:r w:rsidRPr="00FD5ACD">
        <w:rPr>
          <w:rFonts w:ascii="Times New Roman" w:hAnsi="Times New Roman"/>
          <w:sz w:val="28"/>
          <w:szCs w:val="28"/>
        </w:rPr>
        <w:t>.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</w:t>
      </w:r>
      <w:r w:rsidRPr="00FD5ACD">
        <w:rPr>
          <w:rFonts w:ascii="Times New Roman" w:hAnsi="Times New Roman"/>
          <w:sz w:val="28"/>
          <w:szCs w:val="28"/>
        </w:rPr>
        <w:tab/>
        <w:t xml:space="preserve"> Курс предназначен для повторения знаний, </w:t>
      </w:r>
      <w:proofErr w:type="gramStart"/>
      <w:r w:rsidRPr="00FD5ACD">
        <w:rPr>
          <w:rFonts w:ascii="Times New Roman" w:hAnsi="Times New Roman"/>
          <w:sz w:val="28"/>
          <w:szCs w:val="28"/>
        </w:rPr>
        <w:t>умений  и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  подготовке к сдаче экзамена по русскому языку и учебе в ВУЗе. При изучении курса угроза перегрузок учащихся отсутствует, соотношение между объемом предлагаемого материала и временем, необходимым для его усвоения, оптимально. Курс соответствует возрастным особенностям школьников и предусматривает индивидуальную работу. Программа не </w:t>
      </w:r>
      <w:proofErr w:type="gramStart"/>
      <w:r w:rsidRPr="00FD5ACD">
        <w:rPr>
          <w:rFonts w:ascii="Times New Roman" w:hAnsi="Times New Roman"/>
          <w:sz w:val="28"/>
          <w:szCs w:val="28"/>
        </w:rPr>
        <w:t>создает  учебных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перегрузок, т. к. не предусматривает обязательного выполнения домашних заданий. Программа применима для различных групп школьников.</w:t>
      </w:r>
    </w:p>
    <w:p w:rsidR="00BA677E" w:rsidRDefault="00BA677E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1.8. Используемые формы организации процесса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 xml:space="preserve">     </w:t>
      </w:r>
      <w:r w:rsidRPr="00FD5ACD">
        <w:rPr>
          <w:rFonts w:ascii="Times New Roman" w:hAnsi="Times New Roman"/>
          <w:b/>
          <w:sz w:val="28"/>
          <w:szCs w:val="28"/>
        </w:rPr>
        <w:tab/>
      </w:r>
      <w:r w:rsidRPr="00FD5ACD">
        <w:rPr>
          <w:rFonts w:ascii="Times New Roman" w:hAnsi="Times New Roman"/>
          <w:sz w:val="28"/>
          <w:szCs w:val="28"/>
        </w:rPr>
        <w:t xml:space="preserve">Занятия организуются в форме уроков. </w:t>
      </w:r>
    </w:p>
    <w:p w:rsidR="00FD5ACD" w:rsidRPr="00FD5ACD" w:rsidRDefault="00FD5ACD" w:rsidP="00FD5AC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Виды уроков: </w:t>
      </w:r>
      <w:proofErr w:type="gramStart"/>
      <w:r w:rsidRPr="00FD5ACD">
        <w:rPr>
          <w:rFonts w:ascii="Times New Roman" w:hAnsi="Times New Roman"/>
          <w:sz w:val="28"/>
          <w:szCs w:val="28"/>
        </w:rPr>
        <w:t>лекция,  практическая</w:t>
      </w:r>
      <w:proofErr w:type="gramEnd"/>
      <w:r w:rsidRPr="00FD5ACD">
        <w:rPr>
          <w:rFonts w:ascii="Times New Roman" w:hAnsi="Times New Roman"/>
          <w:sz w:val="28"/>
          <w:szCs w:val="28"/>
        </w:rPr>
        <w:t xml:space="preserve"> работа, беседы.  </w:t>
      </w:r>
    </w:p>
    <w:p w:rsidR="00FD5ACD" w:rsidRPr="00FD5ACD" w:rsidRDefault="00FD5ACD" w:rsidP="00FD5AC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В   ходе изучения проводятся краткие теоретические опросы   по знанию основных орфографических и пунктуационных правил. Наряду с тренингом используется принцип беспрерывного повторения, что улучшает процесс запоминания и развивает потребность в творчестве. Процесс изучения содержания программного материала распределен во времени с учетом его достаточности для качественного изучения содержащихся в программе знаний. Содержание построено таким образом, что изучение всех последующих тем обеспечивается </w:t>
      </w:r>
      <w:r w:rsidRPr="00FD5ACD">
        <w:rPr>
          <w:rFonts w:ascii="Times New Roman" w:hAnsi="Times New Roman"/>
          <w:sz w:val="28"/>
          <w:szCs w:val="28"/>
        </w:rPr>
        <w:lastRenderedPageBreak/>
        <w:t>предыдущими или знаниями базовых курсов; между частными и общими знаниями прослеживаются связи.</w:t>
      </w:r>
    </w:p>
    <w:p w:rsidR="00FD5ACD" w:rsidRPr="00FD5ACD" w:rsidRDefault="00FD5ACD" w:rsidP="00FD5ACD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FD5ACD">
        <w:rPr>
          <w:rFonts w:ascii="Times New Roman" w:hAnsi="Times New Roman"/>
          <w:sz w:val="28"/>
          <w:szCs w:val="28"/>
        </w:rPr>
        <w:tab/>
        <w:t>Для эффективной реализации курса необходимо использовать разнообразные формы, методы и приёмы обучения, делая особый упор на развитие самостоятельности, познавательного интереса и творческой активности учащихся.</w:t>
      </w:r>
      <w:r w:rsidRPr="00FD5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Теоретическая часть элективного курса заключается в изложении материала учителем по каждой изучаемой теме с приведением примеров и сообщения учащимся дополнительного материала, не входящего в программу средней школы. Практическая часть элективного курса – в применении учащимися полученных знаний при выполнении экзаменационных заданий. После каждой темы проводится дифференцированная самостоятельная работа, в результате которой оцениваются </w:t>
      </w:r>
      <w:proofErr w:type="gramStart"/>
      <w:r w:rsidRPr="00FD5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знания и умения</w:t>
      </w:r>
      <w:proofErr w:type="gramEnd"/>
      <w:r w:rsidRPr="00FD5A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учащихся по пятибалльной системе оценок. В конце года проводится итоговая контрольная работа.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Для достижения поставленной этой цели проводят уроки:  </w:t>
      </w:r>
    </w:p>
    <w:p w:rsidR="00FD5ACD" w:rsidRPr="00FD5ACD" w:rsidRDefault="00FD5ACD" w:rsidP="00FD5AC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>лекции;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2) уроки-консультации;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3) самостоятельные работы;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4) зачеты; </w:t>
      </w:r>
    </w:p>
    <w:p w:rsidR="00FD5ACD" w:rsidRP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D5ACD">
        <w:rPr>
          <w:rFonts w:ascii="Times New Roman" w:hAnsi="Times New Roman"/>
          <w:sz w:val="28"/>
          <w:szCs w:val="28"/>
        </w:rPr>
        <w:t xml:space="preserve"> 5) итоговые контрольные работы.</w:t>
      </w:r>
    </w:p>
    <w:p w:rsidR="00FD5ACD" w:rsidRPr="00FD5ACD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D5ACD">
        <w:rPr>
          <w:rFonts w:ascii="Times New Roman" w:hAnsi="Times New Roman"/>
          <w:b/>
          <w:sz w:val="28"/>
          <w:szCs w:val="28"/>
        </w:rPr>
        <w:t>1.9 Ожидаемые результаты</w:t>
      </w:r>
    </w:p>
    <w:p w:rsidR="00FD5ACD" w:rsidRPr="00FD5ACD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Программа предполагает совершенствование умений и навыков, сформированных содержанием курса изучения русского языка в 5-11 классах, акцентируя внимание прежде всего на развитии умений и навыков выполнения заданий повышенной и высокой трудности.  </w:t>
      </w:r>
    </w:p>
    <w:p w:rsidR="00FD5ACD" w:rsidRPr="00FD5ACD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Элективный курс обеспечивает к концу его изучения овладение следующими знаниями и умениями:</w:t>
      </w:r>
    </w:p>
    <w:p w:rsidR="00FD5ACD" w:rsidRPr="00FD5ACD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Учащиеся должны знать:</w:t>
      </w:r>
    </w:p>
    <w:p w:rsidR="00FD5ACD" w:rsidRPr="00FD5ACD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-связь языка и истории, культуры русского и других народов;</w:t>
      </w:r>
    </w:p>
    <w:p w:rsidR="00FD5ACD" w:rsidRPr="00FD5ACD" w:rsidRDefault="00FD5ACD" w:rsidP="00FD5AC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-смысл понятий: речевая ситуация и ее компоненты, литературный язык, языковая норма, культура речи;</w:t>
      </w:r>
    </w:p>
    <w:p w:rsidR="00FD5ACD" w:rsidRPr="00FD5ACD" w:rsidRDefault="00FD5ACD" w:rsidP="00FD5AC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-основные единицы и уровни языка, их признаки и взаимосвязь;</w:t>
      </w:r>
    </w:p>
    <w:p w:rsidR="00FD5ACD" w:rsidRPr="00186E57" w:rsidRDefault="00FD5ACD" w:rsidP="00FD5ACD">
      <w:pPr>
        <w:spacing w:after="0" w:line="24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-о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рфоэпические, лексические, грамматические, орфографические и пунктуационные нормы современного русского языка; нормы речевого поведения в социально- культурной, учебно- научной, офи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циально- деловой сферах общения.</w:t>
      </w:r>
    </w:p>
    <w:p w:rsidR="00FD5ACD" w:rsidRPr="00186E57" w:rsidRDefault="00FD5ACD" w:rsidP="00FD5ACD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уметь: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- умение оценивать речь с точки зрения языковых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норм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русского литературного языка (орфоэпических, лексических, словообразовательных, морфологических, синтаксических);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- умение применять знания по фонетике, лексике, </w:t>
      </w:r>
      <w:proofErr w:type="spellStart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морфемике</w:t>
      </w:r>
      <w:proofErr w:type="spellEnd"/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, словообразованию, морфологии и синтаксису в практике правописания;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- умение соблюдать в речевой практике основные синтаксические нормы русского литературного языка;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- умение адекватно понимать информацию (основную и дополнительную, явную и скрытую) письменного сообщения (текста, микротекста);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- умение понимать и интерпретировать содержание исходного текста;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- умение создавать связное высказывание, выражая в нем собственное мнение по прочитанному тексту;</w:t>
      </w:r>
    </w:p>
    <w:p w:rsidR="00FD5ACD" w:rsidRPr="00186E57" w:rsidRDefault="00FD5ACD" w:rsidP="00FD5A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- умение аргументировать собственное мнение и последовательно излагать свои мысли;</w:t>
      </w:r>
    </w:p>
    <w:p w:rsidR="00FD5ACD" w:rsidRDefault="00FD5ACD" w:rsidP="00FD5ACD">
      <w:p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-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умение 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   </w:t>
      </w:r>
    </w:p>
    <w:p w:rsidR="00FD5ACD" w:rsidRPr="00607610" w:rsidRDefault="00FD5ACD" w:rsidP="00FD5ACD">
      <w:pPr>
        <w:spacing w:after="0" w:line="36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                             </w:t>
      </w:r>
      <w:r w:rsidRPr="00607610">
        <w:rPr>
          <w:rFonts w:ascii="Times New Roman" w:hAnsi="Times New Roman"/>
          <w:b/>
          <w:sz w:val="28"/>
          <w:szCs w:val="28"/>
        </w:rPr>
        <w:t>1.10 Формы контроля</w:t>
      </w:r>
    </w:p>
    <w:p w:rsidR="00FD5ACD" w:rsidRPr="00607610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610">
        <w:rPr>
          <w:rFonts w:ascii="Times New Roman" w:hAnsi="Times New Roman"/>
          <w:sz w:val="28"/>
          <w:szCs w:val="28"/>
        </w:rPr>
        <w:t>Методы контроля:</w:t>
      </w:r>
    </w:p>
    <w:p w:rsidR="00FD5ACD" w:rsidRPr="00607610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610">
        <w:rPr>
          <w:rFonts w:ascii="Times New Roman" w:hAnsi="Times New Roman"/>
          <w:sz w:val="28"/>
          <w:szCs w:val="28"/>
        </w:rPr>
        <w:t xml:space="preserve">- </w:t>
      </w:r>
      <w:r w:rsidRPr="00607610">
        <w:rPr>
          <w:rFonts w:ascii="Times New Roman" w:hAnsi="Times New Roman"/>
          <w:b/>
          <w:sz w:val="28"/>
          <w:szCs w:val="28"/>
        </w:rPr>
        <w:t>Текущий контроль</w:t>
      </w:r>
      <w:r w:rsidRPr="00607610">
        <w:rPr>
          <w:rFonts w:ascii="Times New Roman" w:hAnsi="Times New Roman"/>
          <w:sz w:val="28"/>
          <w:szCs w:val="28"/>
        </w:rPr>
        <w:t xml:space="preserve"> уровня усвоения материала осуществляется в результате выполнения учащимися самостоятельных работ, тестов</w:t>
      </w:r>
      <w:r>
        <w:rPr>
          <w:rFonts w:ascii="Times New Roman" w:hAnsi="Times New Roman"/>
          <w:sz w:val="28"/>
          <w:szCs w:val="28"/>
        </w:rPr>
        <w:t xml:space="preserve">, в самооценке и </w:t>
      </w:r>
      <w:proofErr w:type="spellStart"/>
      <w:r>
        <w:rPr>
          <w:rFonts w:ascii="Times New Roman" w:hAnsi="Times New Roman"/>
          <w:sz w:val="28"/>
          <w:szCs w:val="28"/>
        </w:rPr>
        <w:t>взаимооценке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60761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</w:t>
      </w:r>
    </w:p>
    <w:p w:rsidR="00FD5ACD" w:rsidRPr="00607610" w:rsidRDefault="00FD5ACD" w:rsidP="00FD5ACD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610">
        <w:rPr>
          <w:rFonts w:ascii="Times New Roman" w:eastAsia="Times New Roman" w:hAnsi="Times New Roman"/>
          <w:sz w:val="28"/>
          <w:szCs w:val="28"/>
          <w:lang w:eastAsia="ru-RU"/>
        </w:rPr>
        <w:t xml:space="preserve">  - </w:t>
      </w:r>
      <w:r w:rsidRPr="0060761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Тематический контроль</w:t>
      </w:r>
      <w:r w:rsidRPr="00607610">
        <w:rPr>
          <w:rFonts w:ascii="Times New Roman" w:eastAsia="Times New Roman" w:hAnsi="Times New Roman"/>
          <w:sz w:val="28"/>
          <w:szCs w:val="28"/>
          <w:lang w:eastAsia="ru-RU"/>
        </w:rPr>
        <w:t>: самостоятельные работы и зачеты.</w:t>
      </w:r>
    </w:p>
    <w:p w:rsidR="00FD5ACD" w:rsidRPr="00607610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610">
        <w:rPr>
          <w:rFonts w:ascii="Times New Roman" w:eastAsia="Times New Roman" w:hAnsi="Times New Roman"/>
          <w:sz w:val="28"/>
          <w:szCs w:val="28"/>
          <w:lang w:eastAsia="ru-RU"/>
        </w:rPr>
        <w:t xml:space="preserve">   -</w:t>
      </w:r>
      <w:r w:rsidRPr="0060761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Итоговый контроль</w:t>
      </w:r>
      <w:r w:rsidRPr="00607610">
        <w:rPr>
          <w:rFonts w:ascii="Times New Roman" w:eastAsia="Times New Roman" w:hAnsi="Times New Roman"/>
          <w:sz w:val="28"/>
          <w:szCs w:val="28"/>
          <w:lang w:eastAsia="ru-RU"/>
        </w:rPr>
        <w:t>: итоговая контрольная работа</w:t>
      </w:r>
      <w:r w:rsidRPr="00607610">
        <w:rPr>
          <w:rFonts w:ascii="Times New Roman" w:hAnsi="Times New Roman"/>
          <w:sz w:val="28"/>
          <w:szCs w:val="28"/>
        </w:rPr>
        <w:t xml:space="preserve"> </w:t>
      </w:r>
    </w:p>
    <w:p w:rsidR="00FD5ACD" w:rsidRDefault="00FD5ACD" w:rsidP="00FD5AC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7610">
        <w:rPr>
          <w:rFonts w:ascii="Times New Roman" w:hAnsi="Times New Roman"/>
          <w:sz w:val="28"/>
          <w:szCs w:val="28"/>
        </w:rPr>
        <w:t xml:space="preserve">    -</w:t>
      </w:r>
      <w:r w:rsidRPr="00607610">
        <w:rPr>
          <w:rFonts w:ascii="Times New Roman" w:hAnsi="Times New Roman"/>
          <w:b/>
          <w:sz w:val="28"/>
          <w:szCs w:val="28"/>
        </w:rPr>
        <w:t>Исследовательские работы</w:t>
      </w:r>
      <w:r w:rsidRPr="00607610">
        <w:rPr>
          <w:rFonts w:ascii="Times New Roman" w:hAnsi="Times New Roman"/>
          <w:sz w:val="28"/>
          <w:szCs w:val="28"/>
        </w:rPr>
        <w:t xml:space="preserve">. </w:t>
      </w:r>
    </w:p>
    <w:p w:rsidR="00FD5ACD" w:rsidRPr="00607610" w:rsidRDefault="00FD5ACD" w:rsidP="00FD5ACD">
      <w:p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607610">
        <w:rPr>
          <w:rFonts w:ascii="Times New Roman" w:hAnsi="Times New Roman"/>
          <w:b/>
          <w:sz w:val="28"/>
          <w:szCs w:val="28"/>
        </w:rPr>
        <w:t>1.11 Формы подведения итогов реализации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761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607610">
        <w:rPr>
          <w:rFonts w:ascii="Times New Roman" w:hAnsi="Times New Roman"/>
          <w:sz w:val="28"/>
          <w:szCs w:val="28"/>
        </w:rPr>
        <w:t>Зачетное занятие может быть проведено открытым уроком, когда учащиеся защ</w:t>
      </w:r>
      <w:r>
        <w:rPr>
          <w:rFonts w:ascii="Times New Roman" w:hAnsi="Times New Roman"/>
          <w:sz w:val="28"/>
          <w:szCs w:val="28"/>
        </w:rPr>
        <w:t>ищают свои выполненные задания</w:t>
      </w:r>
      <w:r w:rsidRPr="00607610">
        <w:rPr>
          <w:rFonts w:ascii="Times New Roman" w:hAnsi="Times New Roman"/>
          <w:sz w:val="28"/>
          <w:szCs w:val="28"/>
        </w:rPr>
        <w:t xml:space="preserve"> домашней контрольной работой.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7610">
        <w:rPr>
          <w:rFonts w:ascii="Times New Roman" w:hAnsi="Times New Roman"/>
          <w:sz w:val="28"/>
          <w:szCs w:val="28"/>
        </w:rPr>
        <w:t>Все зависит от уровня подготовленности класса и желания работать на уроке и дома.</w:t>
      </w:r>
    </w:p>
    <w:p w:rsidR="001B2A90" w:rsidRDefault="001B2A90" w:rsidP="00FD5ACD">
      <w:pPr>
        <w:spacing w:after="100" w:afterAutospacing="1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5ACD" w:rsidRPr="00FD5ACD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D5ACD">
        <w:rPr>
          <w:rFonts w:ascii="Times New Roman" w:hAnsi="Times New Roman"/>
          <w:b/>
          <w:bCs/>
          <w:sz w:val="28"/>
          <w:szCs w:val="28"/>
        </w:rPr>
        <w:lastRenderedPageBreak/>
        <w:t>2. Основное содержание элективного курса</w:t>
      </w:r>
    </w:p>
    <w:tbl>
      <w:tblPr>
        <w:tblW w:w="9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7785"/>
        <w:gridCol w:w="947"/>
      </w:tblGrid>
      <w:tr w:rsidR="00FD5ACD" w:rsidRPr="00FD5ACD" w:rsidTr="005E1114">
        <w:trPr>
          <w:trHeight w:val="292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Содержательный раздел русского языка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FD5ACD" w:rsidRPr="00FD5ACD" w:rsidTr="005E1114">
        <w:trPr>
          <w:trHeight w:val="320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Речь. Текст.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Информационная обработка письменных текстов различных стилей и жанров.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Средства связи предложений в тексте.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Текст как речевое произведение. 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Смысловая и композиционная целостность текста.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Функционально-смысловые типы речи.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Лексика и фразеология.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Лексическое значение слова.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Синонимы. Антонимы.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Омонимы. Фразеологические обороты.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 Группы слов по происхождению и употреблению.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Лексическое значение слова.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Речь. Нормы орфографии.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Правописание корней.  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FD5ACD">
              <w:rPr>
                <w:rFonts w:ascii="Times New Roman" w:hAnsi="Times New Roman"/>
                <w:sz w:val="28"/>
                <w:szCs w:val="28"/>
              </w:rPr>
              <w:t>приставок .</w:t>
            </w:r>
            <w:proofErr w:type="gramEnd"/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Правописание суффиксов различных частей речи (кроме -Н-/-НН-).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Правописание личных окончаний глаголов и суффиксов причастий.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Правописание НЕ и НИ.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 Слитное, дефисное, раздельное написание слов.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Правописание -</w:t>
            </w:r>
            <w:proofErr w:type="gramStart"/>
            <w:r w:rsidRPr="00FD5ACD">
              <w:rPr>
                <w:rFonts w:ascii="Times New Roman" w:hAnsi="Times New Roman"/>
                <w:sz w:val="28"/>
                <w:szCs w:val="28"/>
              </w:rPr>
              <w:t>Н- и</w:t>
            </w:r>
            <w:proofErr w:type="gramEnd"/>
            <w:r w:rsidRPr="00FD5ACD">
              <w:rPr>
                <w:rFonts w:ascii="Times New Roman" w:hAnsi="Times New Roman"/>
                <w:sz w:val="28"/>
                <w:szCs w:val="28"/>
              </w:rPr>
              <w:t xml:space="preserve"> -НН- в различных частях речи.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lastRenderedPageBreak/>
              <w:t>Лексические нормы.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Речь. Нормы пунктуации. 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Знаки препинания в простом осложнённом предложении (с однородными членами)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Пунктуация в сложносочинённом предложении и простом предложении с однородными членами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 обособленными членами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(определениями, обстоятельствами, приложениями, дополнениями)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Знаки препинания в предложениях со словами и конструкциями, грамматически не связанными с членами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 Знаки препинания в сложноподчинённом предложении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Знаки препинания в сложном предложении с разными видами связи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Речь. Языковые нормы.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Орфоэпические нормы (постановка ударения).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Лексические нормы (употребление слова в соответствии с точным лексическим значением и требованием лексической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сочетаемости).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Морфологические нормы (образование форм слова).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Синтаксические нормы.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Нормы согласования.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Нормы управления.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Речь. Выразительность русской речи.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 xml:space="preserve"> Языковые средства выразительности.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Развитие речи. Сочинение.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Информационная обработка текста.</w:t>
            </w:r>
          </w:p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lastRenderedPageBreak/>
              <w:t>Употребление языковых средств в зависимости от речевой ситуации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FD5ACD" w:rsidRPr="00FD5ACD" w:rsidTr="005E1114">
        <w:trPr>
          <w:trHeight w:val="336"/>
        </w:trPr>
        <w:tc>
          <w:tcPr>
            <w:tcW w:w="828" w:type="dxa"/>
            <w:tcBorders>
              <w:righ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5" w:type="dxa"/>
            <w:tcBorders>
              <w:left w:val="single" w:sz="4" w:space="0" w:color="auto"/>
            </w:tcBorders>
          </w:tcPr>
          <w:p w:rsidR="00FD5ACD" w:rsidRPr="00FD5ACD" w:rsidRDefault="00FD5ACD" w:rsidP="00FD5ACD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Всего часов:</w:t>
            </w:r>
          </w:p>
        </w:tc>
        <w:tc>
          <w:tcPr>
            <w:tcW w:w="947" w:type="dxa"/>
          </w:tcPr>
          <w:p w:rsidR="00FD5ACD" w:rsidRPr="00FD5ACD" w:rsidRDefault="00FD5ACD" w:rsidP="00FD5ACD">
            <w:pPr>
              <w:spacing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5AC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FD5ACD" w:rsidRPr="00FD5ACD" w:rsidRDefault="00FD5ACD" w:rsidP="00FD5ACD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Введение.</w:t>
      </w:r>
      <w:r w:rsidRPr="00FD5ACD">
        <w:t xml:space="preserve"> </w:t>
      </w: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Единый государственный экзамен.</w:t>
      </w:r>
      <w:r w:rsidRPr="00FD5ACD">
        <w:t xml:space="preserve"> </w:t>
      </w: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>Структура экзаменационной работы.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Проверяемые элементы содержания. Бланк ответов №1.</w:t>
      </w:r>
      <w:r w:rsidRPr="00FD5ACD">
        <w:t xml:space="preserve"> </w:t>
      </w: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Бланк ответов №2.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Оценка работы.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</w:t>
      </w:r>
      <w:r w:rsidRPr="00FD5ACD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Речь. Работа с микротекстом.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Текст. Основные признаки текста. Грамматическая и лексическая синонимия. Средства связи предложений в тексте. Слово. Лексическое значение слова в тексте. Многозначность слова. Прямое и переносное значение. Словарная статья.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 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Языковые нормы.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Литературный язык.  </w:t>
      </w:r>
      <w:proofErr w:type="spellStart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Нормированность</w:t>
      </w:r>
      <w:proofErr w:type="spellEnd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речи. Типы норм. Словари русского языка. Словарь трудностей русского языка.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Морфологические нормы.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Правила и нормы образования форм слов разных частей речи. Морфологический анализ слова. Грамматические и речевые ошибки на морфологическом уровне, их предупреждение.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Синтаксические нормы.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Словосочетание. Виды словосочетаний. Построение словосочетаний. Лексическая сочетаемость слов в словосочетаниях.  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Предложение.  Порядок слов в предложении. Виды предложений.  Грамматическая (предикативная) основа предложения. Подлежащее и сказуемое как главные члены предложения, способы их выражения. Простое и сложное предложения. Интонационная норма. Нормы согласования (правила согласования слов, согласование сказуемого с подлежащим, согласование определений с определяемым словом). Нормы управления. Построение предложений с однородными членами.  Построение сложноподчиненных предложений. Нормы примыкания. Правильное использование деепричастного оборота. Синтаксическая синонимия. Правила преобразования прямой речи в косвенную.  Типичные ошибки при нарушении синтаксических норм, их предупреждение.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Орфографические нормы.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Орфографическая грамотность. Использование алгоритмов при освоении орфографических правил. Трудные случаи русской орфографии: правописание –</w:t>
      </w:r>
      <w:proofErr w:type="gramStart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Н- и</w:t>
      </w:r>
      <w:proofErr w:type="gramEnd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–НН- в суффиксах различных частей речи; правописание корней. Правописание приставок; правописание личных окончаний глаголов и суффиксов причастий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настоящего времени; правописание суффиксов различных частей речи (кроме –Н-/-НН-); правописание НЕ и НИ; слитное, дефисное и раздельное написание омонимичных слов и сочетаний слов).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Пунктуационные нормы.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Пунктуационная грамотность. Использование алгоритмов при освоении пунктуационных норм. Трудные случаи пунктуации. Пунктуация в простом предложении: знаки препинания в </w:t>
      </w:r>
      <w:proofErr w:type="gramStart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предложениях  с</w:t>
      </w:r>
      <w:proofErr w:type="gramEnd"/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 знаки препинания в сложном предложении с союзной и бессоюзной связью. Сложное предложение с разными видами связи.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       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Грамматические нормы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(словообразовательная, морфологическая, синтаксическая нормы).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Словообразовательная норма.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Способы словообразования.  Ошибочное словообразование. Предупреждение ошибок при словообразовании и словообразовательном анализе.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ab/>
        <w:t> </w:t>
      </w:r>
      <w:r w:rsidRPr="00FD5ACD">
        <w:rPr>
          <w:rFonts w:ascii="Times New Roman" w:hAnsi="Times New Roman"/>
          <w:b/>
          <w:color w:val="000000"/>
          <w:sz w:val="28"/>
          <w:szCs w:val="28"/>
          <w:u w:val="single"/>
          <w:lang w:eastAsia="ru-RU"/>
        </w:rPr>
        <w:t>Речь. Анализ текста.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FD5ACD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Текст: структура, языковое оформление.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  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 Функционально-смысловые типы речи, их отличительные признаки. Предупреждение ошибок при определении типов речи.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          Функциональные стили, их характеристика. Специфика отдельных стилей речи (произношение, словообразование, лексика и фразеология, морфология, синтаксис). Предупреждение ошибок при определении стиля текста, его фрагмента.     </w:t>
      </w:r>
    </w:p>
    <w:p w:rsidR="00FD5ACD" w:rsidRPr="00FD5ACD" w:rsidRDefault="00FD5ACD" w:rsidP="00FD5ACD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 xml:space="preserve">Языковые средства выразительности. 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Выразительные средства лексики и фразеологии. Тропы, их характеристика. Стилистические фигуры.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     </w:t>
      </w:r>
      <w:r w:rsidRPr="00FD5ACD">
        <w:rPr>
          <w:rFonts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Коммуникативная компетенция выпускника (сочинение).</w:t>
      </w: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t> Умения, проверяемые на коммуникативном уровне выполнения экзаменационной работы.  Исходные тексты, их характеристика. Информационная насыщенность текстов предыдущих лет. Жанровое многообразие сочинений. Требования к письменной работе выпускника. Композиция письменной экзаменационной работы.</w:t>
      </w:r>
    </w:p>
    <w:p w:rsidR="00FD5ACD" w:rsidRP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         Формулировка проблем исходного текста. Виды проблем. Способы формулировки проблемы.     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Комментарий к сформулированной проблеме исходного текста. Способы комментария проблемы. Письменное оформление комментария.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 Авторская позиция. Отражение авторской позиции в тек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сте. Требования к формулировке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позиции автора в письменной работе. Анализ оформления авторской позиции в письменных работах выпускников.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Обоснование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собственного мнения по проблеме. Формы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обоснования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Правила использования аргументов. 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</w:t>
      </w:r>
    </w:p>
    <w:p w:rsidR="00FD5ACD" w:rsidRPr="00186E57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Точность и выразительность речи. Речевая культура. Требования к точности и выразительности речи. Грамматический строй речи. Речевые недочеты.</w:t>
      </w:r>
    </w:p>
    <w:p w:rsidR="00FD5ACD" w:rsidRPr="007300AC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  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Фоновое оформление работы.  Фактические ошибки, их предупреждение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 Этическая</w:t>
      </w:r>
      <w:r w:rsidRPr="00A216B4">
        <w:rPr>
          <w:rFonts w:ascii="Times New Roman" w:hAnsi="Times New Roman"/>
          <w:color w:val="000000"/>
          <w:sz w:val="28"/>
          <w:lang w:eastAsia="ru-RU"/>
        </w:rPr>
        <w:t xml:space="preserve"> норма.</w:t>
      </w:r>
    </w:p>
    <w:p w:rsidR="00FD5ACD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lang w:eastAsia="ru-RU"/>
        </w:rPr>
      </w:pPr>
      <w:r w:rsidRPr="00A216B4">
        <w:rPr>
          <w:rFonts w:ascii="Times New Roman" w:hAnsi="Times New Roman"/>
          <w:color w:val="000000"/>
          <w:sz w:val="28"/>
          <w:lang w:eastAsia="ru-RU"/>
        </w:rPr>
        <w:t>     Анализ и редактирование образцов ученических сочинений. Редактирование собственных текстов.</w:t>
      </w:r>
    </w:p>
    <w:p w:rsidR="00FD5ACD" w:rsidRPr="008130FF" w:rsidRDefault="00FD5ACD" w:rsidP="00FD5ACD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130FF">
        <w:rPr>
          <w:rFonts w:ascii="Times New Roman" w:hAnsi="Times New Roman"/>
          <w:b/>
          <w:color w:val="000000"/>
          <w:sz w:val="28"/>
          <w:u w:val="single"/>
          <w:lang w:eastAsia="ru-RU"/>
        </w:rPr>
        <w:t>Речь. Нормы орфоэпии. Лексические нормы.</w:t>
      </w:r>
      <w:r>
        <w:rPr>
          <w:rFonts w:ascii="Times New Roman" w:hAnsi="Times New Roman"/>
          <w:b/>
          <w:color w:val="000000"/>
          <w:sz w:val="28"/>
          <w:u w:val="single"/>
          <w:lang w:eastAsia="ru-RU"/>
        </w:rPr>
        <w:t xml:space="preserve"> 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    Орфоэпическая норма, основные правила орфоэпии. Акцентологическая норма (нормы ударения).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Причины нарушения орфоэпических</w:t>
      </w:r>
      <w:r w:rsidRPr="00186E57">
        <w:rPr>
          <w:rFonts w:ascii="Times New Roman" w:hAnsi="Times New Roman"/>
          <w:color w:val="000000"/>
          <w:sz w:val="28"/>
          <w:szCs w:val="28"/>
          <w:lang w:eastAsia="ru-RU"/>
        </w:rPr>
        <w:t> и акцентологических норм. Предупреждение ошибок на орфоэпическом уровне.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130FF">
        <w:rPr>
          <w:rFonts w:ascii="Times New Roman" w:hAnsi="Times New Roman"/>
          <w:color w:val="000000"/>
          <w:sz w:val="28"/>
          <w:szCs w:val="28"/>
          <w:lang w:eastAsia="ru-RU"/>
        </w:rPr>
        <w:t>Лексическое и грамматическое значения слова. Лексическое многообразие лексики русского языка: омонимы, синонимы, антонимы, паронимы; общеупотребительная лексика и лексика ограниченного употребления; заимствованная лексика, устаревшие и новые слова. Фразеологизмы.  Речевые ошибки на лексиче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ском уровне, их предупреждение.</w:t>
      </w:r>
    </w:p>
    <w:p w:rsidR="00FD5ACD" w:rsidRPr="007300AC" w:rsidRDefault="00FD5ACD" w:rsidP="00FD5ACD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300AC">
        <w:rPr>
          <w:rFonts w:ascii="Times New Roman" w:hAnsi="Times New Roman"/>
          <w:b/>
          <w:bCs/>
          <w:iCs/>
          <w:sz w:val="28"/>
          <w:szCs w:val="28"/>
        </w:rPr>
        <w:t>4. Методическое обеспечение</w:t>
      </w:r>
    </w:p>
    <w:p w:rsidR="00FD5ACD" w:rsidRPr="007300AC" w:rsidRDefault="00FD5ACD" w:rsidP="00FD5ACD">
      <w:pPr>
        <w:spacing w:after="100" w:afterAutospacing="1" w:line="360" w:lineRule="auto"/>
        <w:ind w:firstLine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300AC">
        <w:rPr>
          <w:rFonts w:ascii="Times New Roman" w:hAnsi="Times New Roman"/>
          <w:bCs/>
          <w:iCs/>
          <w:sz w:val="28"/>
          <w:szCs w:val="28"/>
        </w:rPr>
        <w:t>Для осуществления образовательного процесса по программе элективного курса необходимы следующие принадлежности:</w:t>
      </w:r>
    </w:p>
    <w:p w:rsidR="00FD5ACD" w:rsidRPr="007300AC" w:rsidRDefault="00FD5ACD" w:rsidP="00FD5ACD">
      <w:pPr>
        <w:numPr>
          <w:ilvl w:val="0"/>
          <w:numId w:val="3"/>
        </w:numPr>
        <w:spacing w:after="100" w:afterAutospacing="1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7300AC">
        <w:rPr>
          <w:rFonts w:ascii="Times New Roman" w:hAnsi="Times New Roman"/>
          <w:bCs/>
          <w:iCs/>
          <w:sz w:val="28"/>
          <w:szCs w:val="28"/>
        </w:rPr>
        <w:t xml:space="preserve">подборка </w:t>
      </w:r>
      <w:proofErr w:type="spellStart"/>
      <w:r w:rsidRPr="007300AC">
        <w:rPr>
          <w:rFonts w:ascii="Times New Roman" w:hAnsi="Times New Roman"/>
          <w:bCs/>
          <w:iCs/>
          <w:sz w:val="28"/>
          <w:szCs w:val="28"/>
        </w:rPr>
        <w:t>видео</w:t>
      </w:r>
      <w:r>
        <w:rPr>
          <w:rFonts w:ascii="Times New Roman" w:hAnsi="Times New Roman"/>
          <w:bCs/>
          <w:iCs/>
          <w:sz w:val="28"/>
          <w:szCs w:val="28"/>
        </w:rPr>
        <w:t>уроков</w:t>
      </w:r>
      <w:proofErr w:type="spellEnd"/>
      <w:r w:rsidRPr="007300AC">
        <w:rPr>
          <w:rFonts w:ascii="Times New Roman" w:hAnsi="Times New Roman"/>
          <w:bCs/>
          <w:iCs/>
          <w:sz w:val="28"/>
          <w:szCs w:val="28"/>
        </w:rPr>
        <w:t xml:space="preserve"> и презентаций;</w:t>
      </w:r>
    </w:p>
    <w:p w:rsidR="00FD5ACD" w:rsidRPr="007300AC" w:rsidRDefault="00FD5ACD" w:rsidP="00FD5ACD">
      <w:pPr>
        <w:numPr>
          <w:ilvl w:val="0"/>
          <w:numId w:val="3"/>
        </w:numPr>
        <w:spacing w:after="100" w:afterAutospacing="1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7300AC">
        <w:rPr>
          <w:rFonts w:ascii="Times New Roman" w:hAnsi="Times New Roman"/>
          <w:bCs/>
          <w:iCs/>
          <w:sz w:val="28"/>
          <w:szCs w:val="28"/>
        </w:rPr>
        <w:t>подборка печатных изданий и материалов СМИ, Интернет;</w:t>
      </w: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  <w:r w:rsidRPr="007300AC">
        <w:rPr>
          <w:rFonts w:ascii="Times New Roman" w:hAnsi="Times New Roman"/>
          <w:bCs/>
          <w:iCs/>
          <w:sz w:val="28"/>
          <w:szCs w:val="28"/>
        </w:rPr>
        <w:t>компьютер, принтер, сканер, мультимедиа проектор</w:t>
      </w: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FD5ACD" w:rsidRDefault="00FD5ACD" w:rsidP="00FD5ACD">
      <w:pPr>
        <w:rPr>
          <w:rFonts w:ascii="Times New Roman" w:hAnsi="Times New Roman"/>
          <w:bCs/>
          <w:iCs/>
          <w:sz w:val="28"/>
          <w:szCs w:val="28"/>
        </w:rPr>
      </w:pPr>
    </w:p>
    <w:p w:rsidR="00E7638D" w:rsidRDefault="00E7638D" w:rsidP="00FD5ACD">
      <w:pPr>
        <w:tabs>
          <w:tab w:val="left" w:pos="3750"/>
          <w:tab w:val="center" w:pos="7654"/>
        </w:tabs>
        <w:spacing w:after="0" w:line="240" w:lineRule="auto"/>
        <w:ind w:right="-739"/>
        <w:rPr>
          <w:rFonts w:ascii="Times New Roman" w:hAnsi="Times New Roman"/>
          <w:b/>
          <w:bCs/>
          <w:color w:val="000000"/>
          <w:sz w:val="28"/>
          <w:lang w:eastAsia="ru-RU"/>
        </w:rPr>
        <w:sectPr w:rsidR="00E7638D" w:rsidSect="001B2A90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FD5ACD" w:rsidRPr="00FD5ACD" w:rsidRDefault="00FD5ACD" w:rsidP="00E7638D">
      <w:pPr>
        <w:tabs>
          <w:tab w:val="left" w:pos="3750"/>
          <w:tab w:val="center" w:pos="7654"/>
        </w:tabs>
        <w:spacing w:after="0" w:line="240" w:lineRule="auto"/>
        <w:ind w:right="-739"/>
        <w:jc w:val="center"/>
        <w:rPr>
          <w:rFonts w:ascii="Arial" w:hAnsi="Arial" w:cs="Arial"/>
          <w:color w:val="000000"/>
          <w:lang w:eastAsia="ru-RU"/>
        </w:rPr>
      </w:pPr>
      <w:r w:rsidRPr="00FD5ACD">
        <w:rPr>
          <w:rFonts w:ascii="Times New Roman" w:hAnsi="Times New Roman"/>
          <w:b/>
          <w:bCs/>
          <w:color w:val="000000"/>
          <w:sz w:val="28"/>
          <w:lang w:eastAsia="ru-RU"/>
        </w:rPr>
        <w:lastRenderedPageBreak/>
        <w:t>2. КАЛЕНДАРНО-ТЕМАТИЧЕСКОЕ ПЛАНИРОВАНИЕ</w:t>
      </w:r>
    </w:p>
    <w:p w:rsidR="00FD5ACD" w:rsidRPr="00FD5ACD" w:rsidRDefault="00FD5ACD" w:rsidP="00FD5ACD">
      <w:pPr>
        <w:spacing w:after="0" w:line="240" w:lineRule="auto"/>
        <w:ind w:left="720"/>
        <w:jc w:val="center"/>
        <w:rPr>
          <w:rFonts w:ascii="Arial" w:hAnsi="Arial" w:cs="Arial"/>
          <w:color w:val="000000"/>
          <w:lang w:eastAsia="ru-RU"/>
        </w:rPr>
      </w:pPr>
      <w:r w:rsidRPr="00FD5ACD">
        <w:rPr>
          <w:rFonts w:ascii="Times New Roman" w:hAnsi="Times New Roman"/>
          <w:color w:val="000000"/>
          <w:sz w:val="28"/>
          <w:lang w:eastAsia="ru-RU"/>
        </w:rPr>
        <w:t>программного материала элективного курса</w:t>
      </w:r>
    </w:p>
    <w:p w:rsidR="00FD5ACD" w:rsidRPr="00FD5ACD" w:rsidRDefault="00FD5ACD" w:rsidP="00FD5ACD">
      <w:pPr>
        <w:tabs>
          <w:tab w:val="center" w:pos="7645"/>
          <w:tab w:val="right" w:pos="14570"/>
        </w:tabs>
        <w:spacing w:after="0" w:line="240" w:lineRule="auto"/>
        <w:ind w:left="720"/>
        <w:jc w:val="center"/>
        <w:rPr>
          <w:rFonts w:ascii="Times New Roman" w:hAnsi="Times New Roman"/>
          <w:color w:val="000000"/>
          <w:sz w:val="28"/>
          <w:lang w:eastAsia="ru-RU"/>
        </w:rPr>
      </w:pPr>
      <w:r w:rsidRPr="00FD5ACD">
        <w:rPr>
          <w:rFonts w:ascii="Times New Roman" w:hAnsi="Times New Roman"/>
          <w:color w:val="000000"/>
          <w:sz w:val="28"/>
          <w:lang w:eastAsia="ru-RU"/>
        </w:rPr>
        <w:t>«Подготовка к ЕГЭ по русскому языку»</w:t>
      </w:r>
    </w:p>
    <w:tbl>
      <w:tblPr>
        <w:tblpPr w:leftFromText="180" w:rightFromText="180" w:vertAnchor="text" w:horzAnchor="margin" w:tblpY="151"/>
        <w:tblW w:w="1385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5"/>
        <w:gridCol w:w="4678"/>
        <w:gridCol w:w="992"/>
        <w:gridCol w:w="5103"/>
        <w:gridCol w:w="2410"/>
      </w:tblGrid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5ACD" w:rsidRPr="00FD5ACD" w:rsidRDefault="00FD5ACD" w:rsidP="00E7638D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FD5ACD" w:rsidRPr="00FD5ACD" w:rsidRDefault="00FD5ACD" w:rsidP="00E7638D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</w:t>
            </w:r>
          </w:p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Форма занятия/ соответствие</w:t>
            </w:r>
          </w:p>
          <w:p w:rsidR="00FD5ACD" w:rsidRPr="00FD5ACD" w:rsidRDefault="00FD5ACD" w:rsidP="00E7638D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заданиям ЕГЭ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класс – 34 часа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center"/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</w:pP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Введение. ЕГЭ по русскому языку. Структура. Содержание. Оценивание.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Единый государственный экзамен.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Структура экзаменационной работы.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Проверяемые элементы содержания.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Бланк ответов №1.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Бланк ответов №2. Оценка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Лекция.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Работа с микротекстом.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Информационная обработка письменных текстов различных стилей и жанров. Средства связи предложений в тексте.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признаки текста. Грамматическая и лексическая синонимия. Средства связи предложений в тексте.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Лекция,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практикум,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тестами.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Задания №1-3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Лексическое значение слова.</w:t>
            </w:r>
          </w:p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Орфоэпические нормы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Слово. Словари русского языка. Лексическое значение слова. Многозначность. Словарная статья.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Лекция,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практикум,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тестами.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№4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 по теме «Текст. Средства связи. Лексическое значение слова».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 Грамматическая и лексическая синонимия. Средства связи предложений в тексте.  Прямое и переносное значение слова.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  <w:r w:rsidRPr="00FD5A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№5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Речь. Языковые нормы.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Лексические нормы (употребление слова в соответствии с точным лексическим значением и требованием лексической сочетаемости)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Лексика. Лексическое значение слова. Паронимы.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 Задание №6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Морфологические нормы (образование форм слова)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 речи и их формы.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Практикум, работа с тестами.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№7</w:t>
            </w: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5ACD" w:rsidRPr="00FD5ACD" w:rsidTr="00E7638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Синтаксические нормы. Нормы согласования. Нормы 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грамматических ошибок. Согласование. Управление.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5ACD" w:rsidRPr="00FD5ACD" w:rsidRDefault="00FD5AC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FD5ACD" w:rsidRPr="00FD5ACD" w:rsidRDefault="00FD5ACD" w:rsidP="00E7638D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ACD">
              <w:rPr>
                <w:rFonts w:ascii="Times New Roman" w:hAnsi="Times New Roman"/>
                <w:sz w:val="24"/>
                <w:szCs w:val="24"/>
                <w:lang w:eastAsia="ru-RU"/>
              </w:rPr>
              <w:t>Задание №8</w:t>
            </w:r>
          </w:p>
        </w:tc>
      </w:tr>
    </w:tbl>
    <w:p w:rsidR="00FD5ACD" w:rsidRPr="00FD5ACD" w:rsidRDefault="00FD5ACD" w:rsidP="00FD5ACD">
      <w:pPr>
        <w:tabs>
          <w:tab w:val="center" w:pos="7645"/>
          <w:tab w:val="right" w:pos="14570"/>
        </w:tabs>
        <w:spacing w:after="0" w:line="240" w:lineRule="auto"/>
        <w:ind w:left="720"/>
        <w:jc w:val="center"/>
        <w:rPr>
          <w:rFonts w:ascii="Arial" w:hAnsi="Arial" w:cs="Arial"/>
          <w:color w:val="000000"/>
          <w:lang w:eastAsia="ru-RU"/>
        </w:rPr>
      </w:pPr>
    </w:p>
    <w:tbl>
      <w:tblPr>
        <w:tblW w:w="13863" w:type="dxa"/>
        <w:tblInd w:w="-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108"/>
        <w:gridCol w:w="4678"/>
        <w:gridCol w:w="34"/>
        <w:gridCol w:w="850"/>
        <w:gridCol w:w="108"/>
        <w:gridCol w:w="4995"/>
        <w:gridCol w:w="108"/>
        <w:gridCol w:w="2302"/>
        <w:gridCol w:w="113"/>
      </w:tblGrid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" w:name="582a3251fd6fb080e9b27331e18bd9cf21bf69a3"/>
            <w:bookmarkStart w:id="2" w:name="1"/>
            <w:bookmarkEnd w:id="1"/>
            <w:bookmarkEnd w:id="2"/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Правописание корней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морфема, корень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№9.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Правописание приставок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морфема, корень, приставка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Исследовательская работа.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 w:rsidRPr="00E7638D">
              <w:rPr>
                <w:rFonts w:ascii="Times New Roman" w:hAnsi="Times New Roman"/>
                <w:sz w:val="24"/>
                <w:szCs w:val="24"/>
                <w:lang w:eastAsia="ru-RU"/>
              </w:rPr>
              <w:t>№ 10.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Правописание суффиксов различных частей речи (кроме Н-НН).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морфема, части речи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sz w:val="24"/>
                <w:szCs w:val="24"/>
                <w:lang w:eastAsia="ru-RU"/>
              </w:rPr>
              <w:t>Тренинг.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sz w:val="24"/>
                <w:szCs w:val="24"/>
                <w:lang w:eastAsia="ru-RU"/>
              </w:rPr>
              <w:t>Задание №11.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Правописание личных окончаний глаголов и суффиксов причастий настоящего времени.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морфема,</w:t>
            </w:r>
          </w:p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спряжение глагола, действительные и   страдательные причастия прошедшего  времени, суффиксы причастий прошедшего времени.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Тренинг.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№12.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НЕ с разными частями речи.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отрицательная частица, части речи; противопоставление, зависимые слова.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тестами.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sz w:val="24"/>
                <w:szCs w:val="24"/>
                <w:lang w:eastAsia="ru-RU"/>
              </w:rPr>
              <w:t>Задание №13.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Слитное, дефисное, раздельное написание омонимичных слов и сочетаний слов.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sz w:val="24"/>
                <w:szCs w:val="24"/>
                <w:lang w:eastAsia="ru-RU"/>
              </w:rPr>
              <w:t>Орфограмма, частица, части речи; грамматическая основа.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№14.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Использование алгоритмов при написании –Н- и –НН- в суффиксах разных частей речи.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Орфограмма, прилагательное, причастие, глагол, совершенный и несовершенный вид, краткая форма прилагательного и причастия, зависимые слова.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 15.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 по теме «Орфографические нормы».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Орфограмма.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тестами.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Задания № 9-15.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Нормы пунктуации.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простом осложнённом предложении (с однородными членами). Пунктуация в сложносочинённом предложении и простом предложении с однородными членами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Предложение, грамматическая основа, главные и второстепенные члены предложения, простое неосложнённое и повторяющийся союз, осложнённое предложение, сочинительные союзы, одиночный и</w:t>
            </w:r>
          </w:p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повторяющийся союз, двойной союз, сложносочинённое предложение.</w:t>
            </w:r>
          </w:p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 16.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обособленными членами.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Обособление, обособленные члены предложения, обособленные и необособленные определения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 17.</w:t>
            </w:r>
          </w:p>
        </w:tc>
      </w:tr>
      <w:tr w:rsidR="00E7638D" w:rsidRPr="00E7638D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Вводные слова, словосочетания и предложения; вставные конструкции; группы вводных слов по значению; вводные слова, сочетания слов и омонимичные члены предложения.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38D" w:rsidRPr="00E7638D" w:rsidRDefault="00E7638D" w:rsidP="00E763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Тренинг.</w:t>
            </w:r>
          </w:p>
          <w:p w:rsidR="00E7638D" w:rsidRPr="00E7638D" w:rsidRDefault="00E7638D" w:rsidP="00E7638D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763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№18.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сложноподчинённом предложении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Сложноподчинённое предложение грамматическая основа, границы предложений, главное и придаточное предложение, виды придаточных предложений, подчинительные союзы и союзные слова.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сложном предложении с разными видами связи.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Многочленное сложное предложение, виды связи в нём (сочинительная, подчинительная, бессоюзная связь), стык союзов, средства связи предложений.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Задание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Знаки препинания в бессоюзном сложном предложении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Пунктуационные нормы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Проверочная работа по теме «Нормы пунктуации».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Пунктуационные нормы.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Задания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Речь. Анализ текста.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 как речевое произведение (структура, смысловая и композиционная целостность текста). Логико-смысловые отношения между частями текста.    Средства связи предложений в тексте (смысловые, лексические, морфологические).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 Проблема текста, комментирование, авторская позиция, аргументация, смысловые части, типы речи.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Функционально-смысловые типы речи, их отличительные признаки. Предупреждение ошибок при определении типов речи в микротексте.    Информационная обработка письменного текста различных стилей и жанров.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 Типы речи. Описание, повествование, рассуждение.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Лексическое значение слова. Синонимы. Антонимы. Омонимы. Фразеологические обороты. Группы слов по происхождению и употреблению.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Лексическое, прямое и переносное значение слова, стилевая окраска слова, исконно русская и заимствованная лексика.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связи предложений в тексте.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02121B" w:rsidTr="00BA677E"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Речь. Языковые средства выразительности.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5E1114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02121B" w:rsidRDefault="00BA677E" w:rsidP="005E11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02121B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 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 w:rsidRPr="000212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Развитие речи. Сочинение.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Сочинение. Информационная обработка текста. Употребление языковых средств в зависимости от речевой ситуации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Текст, проблема, комментарий, аргумент, позиция автора, система оценивания.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№27.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Критерий К1.</w:t>
            </w: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Формулировка проблем исходного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Текст, проблема, комментарий, аргумент, позиция автора, система оценивания.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№27.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Критерий К1.</w:t>
            </w: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Проблема и её комментарий. Способы комментирования проблемы, его письменное оформление.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№27.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Критерий К2.</w:t>
            </w:r>
          </w:p>
        </w:tc>
      </w:tr>
      <w:tr w:rsidR="00BA677E" w:rsidRPr="00BA677E" w:rsidTr="00BA677E">
        <w:trPr>
          <w:gridAfter w:val="1"/>
          <w:wAfter w:w="113" w:type="dxa"/>
          <w:trHeight w:val="116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Авторская позиция, её отражение в тексте. Требования к формулировке авторской позиции в письменной работе.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  <w:p w:rsidR="00BA677E" w:rsidRPr="00BA677E" w:rsidRDefault="00BA677E" w:rsidP="00BA677E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№27.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Критерий К3.</w:t>
            </w:r>
          </w:p>
        </w:tc>
      </w:tr>
      <w:tr w:rsidR="00BA677E" w:rsidRPr="00BA677E" w:rsidTr="00BA677E">
        <w:trPr>
          <w:gridAfter w:val="1"/>
          <w:wAfter w:w="113" w:type="dxa"/>
          <w:trHeight w:val="17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Обоснование собственного мнения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Текст, примеры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Задание №27.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Критерий К4.</w:t>
            </w:r>
          </w:p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Написать сочинение.</w:t>
            </w: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Контрольная работа в формате ЕГЭ.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A677E" w:rsidRPr="00BA677E" w:rsidTr="00BA677E">
        <w:trPr>
          <w:gridAfter w:val="1"/>
          <w:wAfter w:w="113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33-34.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в формате ЕГЭ.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A67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77E" w:rsidRPr="00BA677E" w:rsidRDefault="00BA677E" w:rsidP="00BA677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677E" w:rsidRPr="00BA677E" w:rsidRDefault="00BA677E" w:rsidP="00BA677E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677E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sectPr w:rsidR="00BA677E" w:rsidSect="00BA677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5. Список литературы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Литература для учителя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F52699">
        <w:rPr>
          <w:rFonts w:ascii="Times New Roman" w:hAnsi="Times New Roman"/>
          <w:color w:val="000000"/>
          <w:sz w:val="28"/>
          <w:szCs w:val="28"/>
        </w:rPr>
        <w:t>Бисеров</w:t>
      </w:r>
      <w:proofErr w:type="spellEnd"/>
      <w:r w:rsidRPr="00F52699">
        <w:rPr>
          <w:rFonts w:ascii="Times New Roman" w:hAnsi="Times New Roman"/>
          <w:color w:val="000000"/>
          <w:sz w:val="28"/>
          <w:szCs w:val="28"/>
        </w:rPr>
        <w:t xml:space="preserve"> А.Ю. ЕГЭ-2017. Русский язык. ГИА, ЕГЭ. Нормы оценки знаний. М.: </w:t>
      </w:r>
      <w:proofErr w:type="spellStart"/>
      <w:r w:rsidRPr="00F52699">
        <w:rPr>
          <w:rFonts w:ascii="Times New Roman" w:hAnsi="Times New Roman"/>
          <w:color w:val="000000"/>
          <w:sz w:val="28"/>
          <w:szCs w:val="28"/>
        </w:rPr>
        <w:t>Эксмо</w:t>
      </w:r>
      <w:proofErr w:type="spellEnd"/>
      <w:r w:rsidRPr="00F52699">
        <w:rPr>
          <w:rFonts w:ascii="Times New Roman" w:hAnsi="Times New Roman"/>
          <w:color w:val="000000"/>
          <w:sz w:val="28"/>
          <w:szCs w:val="28"/>
        </w:rPr>
        <w:t>, 2017.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Егораева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Г.Т.</w:t>
      </w:r>
      <w:proofErr w:type="gram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Русский язык. Практикум по выполнению типовых тестовых заданий ЕГЭ. – М.: Экзамен, 2016.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Егораева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Г.Т.</w:t>
      </w:r>
      <w:proofErr w:type="gram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ЕГЭ. Практикум по русскому языку. Комментарий к сформулированной проблеме текста: подготовка к выполнению части 2/ Г.Т. </w:t>
      </w: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Егораева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– М.: Экзамен, 2017.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hAnsi="Times New Roman"/>
          <w:color w:val="000000"/>
          <w:sz w:val="28"/>
          <w:szCs w:val="28"/>
        </w:rPr>
        <w:t xml:space="preserve">Марченко Е.П. Основы речевой культуры и стилистики. Краснодар, 2007. 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Пучкова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Л.И., Русский язык. Типовые тестовые задания. – М.: Экзамен, 2014.</w:t>
      </w:r>
    </w:p>
    <w:p w:rsidR="00BA677E" w:rsidRPr="00F52699" w:rsidRDefault="00BA677E" w:rsidP="00BA677E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Розенталь Д.Э. Справочник по орфографии и пунктуации. Издания разных лет.</w:t>
      </w:r>
    </w:p>
    <w:p w:rsidR="00BA677E" w:rsidRPr="00F52699" w:rsidRDefault="00BA677E" w:rsidP="00BA677E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Сенина Н.А., Русский язык. Подготовка к ЕГЭ – 2017: учебно-методическое пособие. – Ростов-н/Д.: Легион, 2014.</w:t>
      </w:r>
    </w:p>
    <w:p w:rsidR="00BA677E" w:rsidRPr="00F52699" w:rsidRDefault="00BA677E" w:rsidP="00BA677E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Сенина Н.А., </w:t>
      </w: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Нарушевич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А.Г., Русский язык. Сочинение на ЕГЭ. Курс интенсивной подготовки: учебно-методическое пособие. – Ростов-н/Д.: - Легион, 2014.</w:t>
      </w:r>
    </w:p>
    <w:p w:rsidR="00BA677E" w:rsidRPr="00F52699" w:rsidRDefault="00BA677E" w:rsidP="00BA677E">
      <w:pPr>
        <w:numPr>
          <w:ilvl w:val="0"/>
          <w:numId w:val="6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Сенина Н.А., Русский язык. Тематические тесты. Подготовка к ЕГЭ. Части А, В и С. 10-11 классы. – Учебное пособие. – Ростов-н/Д.: Легион, 2014.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Times New Roman" w:hAnsi="Times New Roman"/>
          <w:color w:val="000000"/>
          <w:sz w:val="28"/>
          <w:szCs w:val="28"/>
        </w:rPr>
        <w:t>Учебные пособия серии «ЕГЭ. 100 баллов», М.: Экзамен.</w:t>
      </w:r>
    </w:p>
    <w:p w:rsidR="00BA677E" w:rsidRPr="00F52699" w:rsidRDefault="00BA677E" w:rsidP="00BA677E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Цыбулько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 П., Васильевых И.П., Александров В.Н. «Я сдам ЕГЭ!» Русский язык. Модульный курс. Методика подготовки. Ключи и ответы: учебное пособие для общеобразовательных организаций под редакцией И.П. </w:t>
      </w: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Цыбулько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– М.: Просвещение,2018.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BA677E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A677E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A677E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Литература для учащихся</w:t>
      </w:r>
    </w:p>
    <w:p w:rsidR="00BA677E" w:rsidRPr="00F52699" w:rsidRDefault="00BA677E" w:rsidP="00BA677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Учебные пособия серии «ЕГЭ. Интенсивная подготовка».</w:t>
      </w:r>
    </w:p>
    <w:p w:rsidR="00BA677E" w:rsidRPr="00F52699" w:rsidRDefault="00BA677E" w:rsidP="00BA677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Учебные пособия серии «ЕГЭ. 100 баллов» и др.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   </w:t>
      </w: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ab/>
      </w: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Учебные пособия серии «ЕГЭ. Вступительные испытания».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   </w:t>
      </w: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ab/>
      </w: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 Учебные пособия серии «ЕГЭ. Тестовые задания».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>   </w:t>
      </w:r>
      <w:r w:rsidRPr="00F52699">
        <w:rPr>
          <w:rFonts w:ascii="yandex-sans" w:eastAsia="Times New Roman" w:hAnsi="yandex-sans"/>
          <w:color w:val="000000"/>
          <w:sz w:val="23"/>
          <w:szCs w:val="23"/>
          <w:lang w:eastAsia="ru-RU"/>
        </w:rPr>
        <w:tab/>
      </w: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Назарова Т.Н. ЕГЭ. Практикум по русскому языку: подготовка к выполнению заданий части 1: задания 1-24 / Т.Н. Назарова, Е.Н. Скрипка. – М.: Экзамен, 2017.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 </w:t>
      </w: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Цыбулько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И. П., Васильевых И.П., Александров В.Н. «Я сдам ЕГЭ!» Практикум и диагностика. Учебное пособие для общеобразовательных учреждений под редакцией И.П. </w:t>
      </w:r>
      <w:proofErr w:type="spellStart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Цыбулько</w:t>
      </w:r>
      <w:proofErr w:type="spellEnd"/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– М.: Просвещение, 2021.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proofErr w:type="spellStart"/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– методическое обеспечение</w:t>
      </w:r>
    </w:p>
    <w:p w:rsidR="00BA677E" w:rsidRPr="00F52699" w:rsidRDefault="00BA677E" w:rsidP="00BA677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Таблицы</w:t>
      </w:r>
    </w:p>
    <w:p w:rsidR="00BA677E" w:rsidRPr="00F52699" w:rsidRDefault="00BA677E" w:rsidP="00BA677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Комплекты карточек</w:t>
      </w:r>
    </w:p>
    <w:p w:rsidR="00BA677E" w:rsidRPr="00F52699" w:rsidRDefault="00BA677E" w:rsidP="00BA677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Наборы текстов для практикумов и самостоятельной работы</w:t>
      </w: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</w:p>
    <w:p w:rsidR="00BA677E" w:rsidRPr="00F52699" w:rsidRDefault="00BA677E" w:rsidP="00BA677E">
      <w:pPr>
        <w:shd w:val="clear" w:color="auto" w:fill="FFFFFF"/>
        <w:spacing w:before="100" w:beforeAutospacing="1" w:after="0" w:line="240" w:lineRule="auto"/>
        <w:jc w:val="center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r w:rsidRPr="00F5269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Интернет-ресурсы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5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fipi.ru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- портал информационной поддержки мониторинга качества образования, здесь можно найти Федеральный открытый банк заданий, а также демоверсии заданий ЕГЭ по всем предметам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6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edu.ru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 Центральный образовательный портал, содержит нормативные документы Министерства, стандарты, информацию о проведение эксперимента, сервер информационной поддержки Единого государственного экзамена.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7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ege.edu.ru/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- Официальный портал Единого Государственного Экзамена, содержит общую информацию о ЕГЭ, экзаменационные материалы,   нормативные документы.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8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gia.edu.ru/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Официальный портал Государственной итоговой аттестации, содержит общую информацию о ГИА, экзаменационные материалы,   нормативные документы.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9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ege.ru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- Сервер информационной поддержки «ЕДИНОГО ГОСУДАРСТВЕННОГО ЭКЗАМЕНА»   Базовые тесты по предметам; инструкции по подготовке и участию выпускников ОУ в ЕГЭ; кодификаторы элементов содержания по базовым школьным предметам, проверяемые на ЕГЭ; нормативные документы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0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ctege.info/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сайт информационной поддержки ЕГЭ. Нововведения ЕГЭ 2015. Правила ЕГЭ 2015. Расписание ЕГЭ 2015. Горячая линия ЕГЭ — телефоны. Демоверсии ЕГЭ 2015. ЕГЭ и ШКОЛА. ЕГЭ и ВУЗ. АПЕЛЛЯЦИЯ ЕГЭ: как подать? Форум ЕГЭ.  Блог абитуриентов. Википедия ЕГЭ (словарь). Каталог полезных ссылок ЕГЭ. Программы для подготовки к ЕГЭ.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1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reshuege.ru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образовательный портал для подготовки к ЕГЭ по 14 предметам! Онлайн тесты и подробное пояснение к задачам и вопросам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2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reshuoge.ru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 образовательный портал для подготовки к ГИА по 14 предметам! Онлайн тесты и подробное пояснение к задачам и вопросам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3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ege.yandex.ru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официальный проект Яндекс. ЕГЭ. Здесь опубликованы пробные варианты тестов с ответами, пояснениями и возможностью решения онлайн. Тесты предназначены для подготовки к ЕГЭ и ГИА-2017: они помогут получить представление о содержании и формулировках заданий, оценить свои знания и уровень подготовки, научиться решать отдельные типы вопросов. Все задания разработаны специально для Яндекса группой экспертов и соответствуют требованиям Министерства образования и науки Российской Федерации.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4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live.mephist.ru/</w:t>
        </w:r>
        <w:proofErr w:type="spellStart"/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show</w:t>
        </w:r>
        <w:proofErr w:type="spellEnd"/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tests</w:t>
        </w:r>
        <w:proofErr w:type="spellEnd"/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- Это система тестирования, разработанная МИФИ, где любой желающий может пройти тесты ЕГЭ (Единого государственного экзамена) по математике, физике, информатике и другим предметам. А еще здесь есть много разных тестов помимо вариантов ЕГЭ. И все их можно проходить совершенно бесплатно. Кроме того, здесь методом коллективного разума решаются задачи по математике из банка открытых задач (те, что будут в ЕГЭ в части В) После прохождения тестов и решения задач выстраивается рейтинг участников. Попробуй!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5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4ege.ru 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ЕГЭ портал, всё последнее к ЕГЭ и ОГЭ. Вся информация о ЕГЭ и ОГЭ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6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examen.ru/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— Все о ГИА и ЕГЭ. Онлайн тестирование.</w:t>
      </w:r>
    </w:p>
    <w:p w:rsidR="00BA677E" w:rsidRPr="00F52699" w:rsidRDefault="00BA677E" w:rsidP="00BA677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yandex-sans" w:eastAsia="Times New Roman" w:hAnsi="yandex-sans"/>
          <w:color w:val="000000"/>
          <w:sz w:val="23"/>
          <w:szCs w:val="23"/>
          <w:lang w:eastAsia="ru-RU"/>
        </w:rPr>
      </w:pPr>
      <w:hyperlink r:id="rId17" w:tgtFrame="_blank" w:history="1">
        <w:r w:rsidRPr="00F52699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school.edu.ru</w:t>
        </w:r>
      </w:hyperlink>
      <w:r w:rsidRPr="00F52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- Российский общеобразовательный портал: основная и средняя школа -  Проект «Подготовка к ЕГЭ».  ЕГЭ - тесты онлайн.</w:t>
      </w:r>
    </w:p>
    <w:p w:rsidR="00BA677E" w:rsidRPr="00F52699" w:rsidRDefault="00BA677E" w:rsidP="00BA677E"/>
    <w:p w:rsidR="00FD5ACD" w:rsidRDefault="00FD5ACD" w:rsidP="00FD5ACD"/>
    <w:sectPr w:rsidR="00FD5ACD" w:rsidSect="00BA677E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92217"/>
    <w:multiLevelType w:val="hybridMultilevel"/>
    <w:tmpl w:val="0EEA9B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67112"/>
    <w:multiLevelType w:val="hybridMultilevel"/>
    <w:tmpl w:val="2522F172"/>
    <w:lvl w:ilvl="0" w:tplc="D8723C5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D7A7925"/>
    <w:multiLevelType w:val="hybridMultilevel"/>
    <w:tmpl w:val="673AA0FE"/>
    <w:lvl w:ilvl="0" w:tplc="F46A188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B33DEE"/>
    <w:multiLevelType w:val="multilevel"/>
    <w:tmpl w:val="5A9EB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261B2"/>
    <w:multiLevelType w:val="hybridMultilevel"/>
    <w:tmpl w:val="4EBCE388"/>
    <w:lvl w:ilvl="0" w:tplc="A1C0E218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4D7418A8"/>
    <w:multiLevelType w:val="multilevel"/>
    <w:tmpl w:val="3F58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E31541"/>
    <w:multiLevelType w:val="hybridMultilevel"/>
    <w:tmpl w:val="2ABC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CD"/>
    <w:rsid w:val="001B2A90"/>
    <w:rsid w:val="00BA677E"/>
    <w:rsid w:val="00E7638D"/>
    <w:rsid w:val="00ED5C42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429B6"/>
  <w15:chartTrackingRefBased/>
  <w15:docId w15:val="{CE34AD2F-D862-45AD-95B5-1667D450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A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5ACD"/>
    <w:pPr>
      <w:ind w:left="720"/>
      <w:contextualSpacing/>
    </w:pPr>
  </w:style>
  <w:style w:type="paragraph" w:styleId="a4">
    <w:name w:val="No Spacing"/>
    <w:uiPriority w:val="1"/>
    <w:qFormat/>
    <w:rsid w:val="00BA6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2A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nWO_r1F33ck?data=NnBZTWRhdFZKOHQxUjhzSWFYVGhXWnlBTE41eE9sQkx6cXpTajBGOTBFTWJJMnhURU9EbHBhczRHdDVDSnFFMG5HVDAzWTlJR2pSUjBzNWxZdVlxYnVSRUtuNUJzSlNC&amp;b64e=2&amp;sign=126cafbf30b4d3549894f0fb7a741052&amp;keyno=17" TargetMode="External"/><Relationship Id="rId13" Type="http://schemas.openxmlformats.org/officeDocument/2006/relationships/hyperlink" Target="https://clck.yandex.ru/redir/nWO_r1F33ck?data=NnBZTWRhdFZKOHRaTENSMFc4S0VQSzl5Y3M2MjJTc3hHUEthODRiWENzVkNDc1dwZ1N5S0dpVjFhMUNQeHQ0amI5TFczS1M0TDkwZzhnUWdQNmJwV3RnWExLY1JlYnE1YV9ud0pReDNPRFE&amp;b64e=2&amp;sign=d106d71b35a0f3ce7292ab0bd21ab4c5&amp;keyno=1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ck.yandex.ru/redir/nWO_r1F33ck?data=NnBZTWRhdFZKOHQxUjhzSWFYVGhXVlVyRWVtZlU5aWZnaTJHVGxyVlpHZnZFNUhvMmR5VGVsR29nQ09yWG4zNzhIMVJ2UHAzRzVaR3E4TDVEZV8xT3c0VGFvb0tpR2NKa25kcHNVMUJBUUU&amp;b64e=2&amp;sign=190372069b71c6176d4f84ea64ea1ae1&amp;keyno=17" TargetMode="External"/><Relationship Id="rId12" Type="http://schemas.openxmlformats.org/officeDocument/2006/relationships/hyperlink" Target="https://clck.yandex.ru/redir/nWO_r1F33ck?data=NnBZTWRhdFZKOHQxUjhzSWFYVGhXYnM3MEgtbzBmR1l1QTc0c2NoQng4elNxM0NPNzdHc2oyaUZ1UzdJaDRwM2l3MV9OQ1k0NTB5cU9MMFplLXVlcHRwR3hYaWxDSmNj&amp;b64e=2&amp;sign=b60dc9e8f8ba4b37520a40225a3c2ab2&amp;keyno=17" TargetMode="External"/><Relationship Id="rId17" Type="http://schemas.openxmlformats.org/officeDocument/2006/relationships/hyperlink" Target="https://clck.yandex.ru/redir/nWO_r1F33ck?data=NnBZTWRhdFZKOHQxUjhzSWFYVGhXU2l5R203dlc2aW5TelZvYnVpQTBrelFTeGI4S1c4Q0RSdDNPYVgxdFQ5X0VxQzdnZGJBTE9WVkJBLThYSjBQaGJyUnY5Y1lTbFB5Z0w5MHdZSVI5dzg&amp;b64e=2&amp;sign=0075cbb0f0616b43814b050301599d73&amp;keyno=17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ck.yandex.ru/redir/nWO_r1F33ck?data=NnBZTWRhdFZKOHQxUjhzSWFYVGhXVTZoMXVQckJoOXZJYTJRYTJ6czFrQTJ1MG9pSm5MRTNLWEJkNFppUTFwV0xRVmhuVjR4Nm5kbThtNWJWeUJNajJ6c3ZlQXdqM21jZUVWMGlCb3Bncnc&amp;b64e=2&amp;sign=990aa3248eed09706d2772f5ffa6f775&amp;keyno=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nWO_r1F33ck?data=NnBZTWRhdFZKOHQxUjhzSWFYVGhXZkREbERxR2gxTFVzQmhqMlZKZjM1anVicDdUandQT190S0tQeDJORktVVDZFMW9xWVZNTkpxUHJmMWQxc0JPalZMUVFRWXpOM2ll&amp;b64e=2&amp;sign=da51c10debe058a2e4ff7f98cd8e371a&amp;keyno=17" TargetMode="External"/><Relationship Id="rId11" Type="http://schemas.openxmlformats.org/officeDocument/2006/relationships/hyperlink" Target="https://clck.yandex.ru/redir/nWO_r1F33ck?data=NnBZTWRhdFZKOHQxUjhzSWFYVGhXU3RwQjdCR2ZxN2VkT3JpWmNTU2xCR2FLUlpscWFvM1lvZy1faFNkeDlpdHAtaVFRN0YzZmJ5bk5RM0pHOERnVmozT01leHgwNnFn&amp;b64e=2&amp;sign=cdebc6e48208f0580bee0256655100de&amp;keyno=17" TargetMode="External"/><Relationship Id="rId5" Type="http://schemas.openxmlformats.org/officeDocument/2006/relationships/hyperlink" Target="https://clck.yandex.ru/redir/nWO_r1F33ck?data=NnBZTWRhdFZKOHQxUjhzSWFYVGhXWlNLdEcxYUxKVE1Cc1NaUDYtdXBXNi01Z0JBWlJMX2tLY0E2NVpzaVpTYlBhRHlYWnpmQTR0S0x1bFBWTjZlcUk3SllUdTd6VEZs&amp;b64e=2&amp;sign=04cd13edea00ac27660ff2f9b68a0444&amp;keyno=17" TargetMode="External"/><Relationship Id="rId15" Type="http://schemas.openxmlformats.org/officeDocument/2006/relationships/hyperlink" Target="https://clck.yandex.ru/redir/nWO_r1F33ck?data=NnBZTWRhdFZKOHQxUjhzSWFYVGhXZHBTZzduNmVGWlRscmN2c1o5UndzZ3V6WXFVczdtcFJBZjVjUEMyUURsbHhDeXNMUHREWm4xdFk5ZnB5YnhkXzh2emlsV0E4Y0hS&amp;b64e=2&amp;sign=e4666190c80892c14d8a10e56509b6b8&amp;keyno=17" TargetMode="External"/><Relationship Id="rId10" Type="http://schemas.openxmlformats.org/officeDocument/2006/relationships/hyperlink" Target="https://clck.yandex.ru/redir/nWO_r1F33ck?data=NnBZTWRhdFZKOHQxUjhzSWFYVGhXYXpOVUZJQm9NRjA3cVBTNlF3Y3MwUng1X0ZKYkdLVEsteS1lTUJCV3J2MU9NOFVCOTNmZF9MNTlxX0xSOEpXMjhjM1JOUXBWbXpWXzBwUzF2b0FuU3c&amp;b64e=2&amp;sign=57f2e4520cd11c9ba970b1159907dc36&amp;keyno=1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lck.yandex.ru/redir/nWO_r1F33ck?data=NnBZTWRhdFZKOHQxUjhzSWFYVGhXVlVyRWVtZlU5aWZBZFdZdU12aDdnOVJidDIwYTJrbXRQeDRfVF9IV0NaQmswNnE3MnV3Z1hlTHpxVUUwRGF4dmJhM0ZSVWpLcjlH&amp;b64e=2&amp;sign=28cc9439210b392db82f70c555b1ab94&amp;keyno=17" TargetMode="External"/><Relationship Id="rId14" Type="http://schemas.openxmlformats.org/officeDocument/2006/relationships/hyperlink" Target="https://clck.yandex.ru/redir/nWO_r1F33ck?data=NnBZTWRhdFZKOHQxUjhzSWFYVGhXZkhCcE5maUF3eVg1M0JRNHI2MkJnMFFsSllpZlBRNk9IYUFtU1FLS0dLWGo5bTlPYmxEZFl6Qnp6SXFBMjBlWlRuVDZWWDg1eXdoTi1kVzBtS3JqREhxZzZRTlp4d2hNckR5THlFV3ZLaFA&amp;b64e=2&amp;sign=a74a6a3fda140d5392a77d19733b6385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23</Pages>
  <Words>6046</Words>
  <Characters>34465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</cp:revision>
  <cp:lastPrinted>2024-09-15T12:13:00Z</cp:lastPrinted>
  <dcterms:created xsi:type="dcterms:W3CDTF">2024-09-15T11:34:00Z</dcterms:created>
  <dcterms:modified xsi:type="dcterms:W3CDTF">2024-09-15T12:22:00Z</dcterms:modified>
</cp:coreProperties>
</file>