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4C4" w:rsidRPr="00D20813" w:rsidRDefault="00177354" w:rsidP="007874C4">
      <w:pPr>
        <w:autoSpaceDE w:val="0"/>
        <w:autoSpaceDN w:val="0"/>
        <w:spacing w:after="0" w:line="230" w:lineRule="auto"/>
        <w:jc w:val="both"/>
        <w:rPr>
          <w:rFonts w:ascii="Cambria" w:eastAsia="MS Mincho" w:hAnsi="Cambria" w:cs="Times New Roman"/>
        </w:rPr>
      </w:pPr>
      <w:r>
        <w:rPr>
          <w:rFonts w:ascii="Times New Roman" w:eastAsia="Times New Roman" w:hAnsi="Times New Roman" w:cs="Times New Roman"/>
          <w:b/>
          <w:color w:val="000000"/>
          <w:sz w:val="24"/>
        </w:rPr>
        <w:t xml:space="preserve">                   </w:t>
      </w:r>
      <w:r w:rsidR="006063A5" w:rsidRPr="006063A5">
        <w:rPr>
          <w:rFonts w:ascii="Times New Roman" w:eastAsia="Times New Roman" w:hAnsi="Times New Roman" w:cs="Times New Roman"/>
          <w:b/>
          <w:color w:val="000000"/>
          <w:sz w:val="24"/>
        </w:rPr>
        <w:t xml:space="preserve">     </w:t>
      </w:r>
      <w:r w:rsidR="007874C4" w:rsidRPr="00D20813">
        <w:rPr>
          <w:rFonts w:ascii="Times New Roman" w:eastAsia="Times New Roman" w:hAnsi="Times New Roman" w:cs="Times New Roman"/>
          <w:b/>
          <w:color w:val="000000"/>
          <w:sz w:val="24"/>
        </w:rPr>
        <w:t>МИНИСТЕРСТВО ПРОСВЕЩЕНИЯ РОССИЙСКОЙ ФЕДЕРАЦИИ</w:t>
      </w:r>
    </w:p>
    <w:p w:rsidR="007874C4" w:rsidRPr="00D20813" w:rsidRDefault="007874C4" w:rsidP="007874C4">
      <w:pPr>
        <w:spacing w:after="0" w:line="360" w:lineRule="auto"/>
        <w:jc w:val="both"/>
        <w:rPr>
          <w:rFonts w:ascii="Cambria" w:eastAsia="MS Mincho" w:hAnsi="Cambria" w:cs="Times New Roman"/>
        </w:rPr>
      </w:pPr>
      <w:r w:rsidRPr="00D20813">
        <w:rPr>
          <w:rFonts w:ascii="Cambria" w:eastAsia="MS Mincho" w:hAnsi="Cambria" w:cs="Times New Roman"/>
        </w:rPr>
        <w:t xml:space="preserve">                            </w:t>
      </w:r>
    </w:p>
    <w:p w:rsidR="007874C4" w:rsidRPr="00D20813" w:rsidRDefault="007874C4" w:rsidP="007874C4">
      <w:pPr>
        <w:pStyle w:val="a5"/>
        <w:spacing w:line="276" w:lineRule="auto"/>
        <w:jc w:val="both"/>
        <w:rPr>
          <w:rFonts w:ascii="Times New Roman" w:hAnsi="Times New Roman" w:cs="Times New Roman"/>
          <w:sz w:val="24"/>
          <w:szCs w:val="24"/>
        </w:rPr>
      </w:pP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Pr="00D20813">
        <w:rPr>
          <w:rFonts w:ascii="Cambria" w:hAnsi="Cambria"/>
        </w:rPr>
        <w:t xml:space="preserve"> </w:t>
      </w:r>
      <w:r>
        <w:rPr>
          <w:rFonts w:ascii="Cambria" w:hAnsi="Cambria"/>
        </w:rPr>
        <w:t xml:space="preserve">     </w:t>
      </w:r>
      <w:r w:rsidR="00177354">
        <w:rPr>
          <w:rFonts w:ascii="Cambria" w:hAnsi="Cambria"/>
        </w:rPr>
        <w:t xml:space="preserve">           </w:t>
      </w:r>
      <w:r>
        <w:rPr>
          <w:rFonts w:ascii="Cambria" w:hAnsi="Cambria"/>
        </w:rPr>
        <w:t xml:space="preserve"> </w:t>
      </w:r>
      <w:r w:rsidR="0087136B">
        <w:rPr>
          <w:rFonts w:ascii="Cambria" w:hAnsi="Cambria"/>
        </w:rPr>
        <w:t xml:space="preserve">    </w:t>
      </w:r>
      <w:r>
        <w:rPr>
          <w:rFonts w:ascii="Cambria" w:hAnsi="Cambria"/>
        </w:rPr>
        <w:t xml:space="preserve"> </w:t>
      </w:r>
      <w:r w:rsidR="006063A5" w:rsidRPr="006063A5">
        <w:rPr>
          <w:rFonts w:ascii="Cambria" w:hAnsi="Cambria"/>
        </w:rPr>
        <w:t xml:space="preserve"> </w:t>
      </w:r>
      <w:r w:rsidRPr="00D20813">
        <w:rPr>
          <w:rFonts w:ascii="Times New Roman" w:hAnsi="Times New Roman" w:cs="Times New Roman"/>
          <w:sz w:val="24"/>
          <w:szCs w:val="24"/>
        </w:rPr>
        <w:t>Министерство образования Республики Мордовия</w:t>
      </w:r>
    </w:p>
    <w:p w:rsidR="007874C4" w:rsidRPr="00D20813" w:rsidRDefault="007874C4" w:rsidP="007874C4">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00177354">
        <w:rPr>
          <w:rFonts w:ascii="Times New Roman" w:hAnsi="Times New Roman" w:cs="Times New Roman"/>
          <w:sz w:val="24"/>
          <w:szCs w:val="24"/>
        </w:rPr>
        <w:t xml:space="preserve">  </w:t>
      </w:r>
      <w:r w:rsidR="0087136B">
        <w:rPr>
          <w:rFonts w:ascii="Times New Roman" w:hAnsi="Times New Roman" w:cs="Times New Roman"/>
          <w:sz w:val="24"/>
          <w:szCs w:val="24"/>
        </w:rPr>
        <w:t xml:space="preserve">       </w:t>
      </w:r>
      <w:r w:rsidR="00177354">
        <w:rPr>
          <w:rFonts w:ascii="Times New Roman" w:hAnsi="Times New Roman" w:cs="Times New Roman"/>
          <w:sz w:val="24"/>
          <w:szCs w:val="24"/>
        </w:rPr>
        <w:t xml:space="preserve">  </w:t>
      </w:r>
      <w:r>
        <w:rPr>
          <w:rFonts w:ascii="Times New Roman" w:hAnsi="Times New Roman" w:cs="Times New Roman"/>
          <w:sz w:val="24"/>
          <w:szCs w:val="24"/>
        </w:rPr>
        <w:t xml:space="preserve"> </w:t>
      </w:r>
      <w:r w:rsidR="006063A5" w:rsidRPr="006063A5">
        <w:rPr>
          <w:rFonts w:ascii="Times New Roman" w:hAnsi="Times New Roman" w:cs="Times New Roman"/>
          <w:sz w:val="24"/>
          <w:szCs w:val="24"/>
        </w:rPr>
        <w:t xml:space="preserve">  </w:t>
      </w:r>
      <w:r w:rsidRPr="00D20813">
        <w:rPr>
          <w:rFonts w:ascii="Times New Roman" w:hAnsi="Times New Roman" w:cs="Times New Roman"/>
          <w:sz w:val="24"/>
          <w:szCs w:val="24"/>
        </w:rPr>
        <w:t xml:space="preserve">Управление образования </w:t>
      </w:r>
      <w:proofErr w:type="spellStart"/>
      <w:r w:rsidRPr="00D20813">
        <w:rPr>
          <w:rFonts w:ascii="Times New Roman" w:hAnsi="Times New Roman" w:cs="Times New Roman"/>
          <w:sz w:val="24"/>
          <w:szCs w:val="24"/>
        </w:rPr>
        <w:t>Ельниковского</w:t>
      </w:r>
      <w:proofErr w:type="spellEnd"/>
      <w:r w:rsidRPr="00D20813">
        <w:rPr>
          <w:rFonts w:ascii="Times New Roman" w:hAnsi="Times New Roman" w:cs="Times New Roman"/>
          <w:sz w:val="24"/>
          <w:szCs w:val="24"/>
        </w:rPr>
        <w:t xml:space="preserve"> муниципального района</w:t>
      </w:r>
    </w:p>
    <w:p w:rsidR="007874C4" w:rsidRDefault="007874C4" w:rsidP="007874C4">
      <w:pPr>
        <w:pStyle w:val="a5"/>
        <w:spacing w:line="276" w:lineRule="auto"/>
        <w:jc w:val="both"/>
        <w:rPr>
          <w:rFonts w:ascii="Times New Roman" w:hAnsi="Times New Roman" w:cs="Times New Roman"/>
          <w:sz w:val="24"/>
          <w:szCs w:val="24"/>
        </w:rPr>
      </w:pPr>
      <w:r w:rsidRPr="00D20813">
        <w:rPr>
          <w:rFonts w:ascii="Times New Roman" w:hAnsi="Times New Roman" w:cs="Times New Roman"/>
          <w:sz w:val="24"/>
          <w:szCs w:val="24"/>
        </w:rPr>
        <w:t xml:space="preserve">   </w:t>
      </w:r>
      <w:r>
        <w:rPr>
          <w:rFonts w:ascii="Times New Roman" w:hAnsi="Times New Roman" w:cs="Times New Roman"/>
          <w:sz w:val="24"/>
          <w:szCs w:val="24"/>
        </w:rPr>
        <w:t xml:space="preserve">                </w:t>
      </w:r>
      <w:r w:rsidR="00177354">
        <w:rPr>
          <w:rFonts w:ascii="Times New Roman" w:hAnsi="Times New Roman" w:cs="Times New Roman"/>
          <w:sz w:val="24"/>
          <w:szCs w:val="24"/>
        </w:rPr>
        <w:t xml:space="preserve">     </w:t>
      </w:r>
      <w:r>
        <w:rPr>
          <w:rFonts w:ascii="Times New Roman" w:hAnsi="Times New Roman" w:cs="Times New Roman"/>
          <w:sz w:val="24"/>
          <w:szCs w:val="24"/>
        </w:rPr>
        <w:t xml:space="preserve"> </w:t>
      </w:r>
      <w:r w:rsidR="0087136B">
        <w:rPr>
          <w:rFonts w:ascii="Times New Roman" w:hAnsi="Times New Roman" w:cs="Times New Roman"/>
          <w:sz w:val="24"/>
          <w:szCs w:val="24"/>
        </w:rPr>
        <w:t xml:space="preserve">      </w:t>
      </w:r>
      <w:r w:rsidR="006063A5" w:rsidRPr="006063A5">
        <w:rPr>
          <w:rFonts w:ascii="Times New Roman" w:hAnsi="Times New Roman" w:cs="Times New Roman"/>
          <w:sz w:val="24"/>
          <w:szCs w:val="24"/>
        </w:rPr>
        <w:t xml:space="preserve">   </w:t>
      </w:r>
      <w:r w:rsidRPr="00D20813">
        <w:rPr>
          <w:rFonts w:ascii="Times New Roman" w:hAnsi="Times New Roman" w:cs="Times New Roman"/>
          <w:sz w:val="24"/>
          <w:szCs w:val="24"/>
        </w:rPr>
        <w:t>МОУ «</w:t>
      </w:r>
      <w:proofErr w:type="spellStart"/>
      <w:r w:rsidRPr="00D20813">
        <w:rPr>
          <w:rFonts w:ascii="Times New Roman" w:hAnsi="Times New Roman" w:cs="Times New Roman"/>
          <w:sz w:val="24"/>
          <w:szCs w:val="24"/>
        </w:rPr>
        <w:t>Стародевиченская</w:t>
      </w:r>
      <w:proofErr w:type="spellEnd"/>
      <w:r w:rsidRPr="00D20813">
        <w:rPr>
          <w:rFonts w:ascii="Times New Roman" w:hAnsi="Times New Roman" w:cs="Times New Roman"/>
          <w:sz w:val="24"/>
          <w:szCs w:val="24"/>
        </w:rPr>
        <w:t xml:space="preserve"> средняя общеобразовательная школа»</w:t>
      </w:r>
    </w:p>
    <w:p w:rsidR="007874C4" w:rsidRDefault="007874C4" w:rsidP="007874C4">
      <w:pPr>
        <w:pStyle w:val="a5"/>
        <w:spacing w:line="276" w:lineRule="auto"/>
        <w:jc w:val="both"/>
        <w:rPr>
          <w:rFonts w:ascii="Times New Roman" w:hAnsi="Times New Roman" w:cs="Times New Roman"/>
          <w:sz w:val="24"/>
          <w:szCs w:val="24"/>
        </w:rPr>
      </w:pPr>
    </w:p>
    <w:p w:rsidR="007874C4" w:rsidRDefault="007874C4" w:rsidP="007874C4">
      <w:pPr>
        <w:pStyle w:val="a5"/>
        <w:spacing w:line="276" w:lineRule="auto"/>
        <w:jc w:val="both"/>
        <w:rPr>
          <w:rFonts w:ascii="Times New Roman" w:hAnsi="Times New Roman" w:cs="Times New Roman"/>
          <w:sz w:val="24"/>
          <w:szCs w:val="24"/>
        </w:rPr>
      </w:pPr>
    </w:p>
    <w:p w:rsidR="007874C4" w:rsidRDefault="007874C4" w:rsidP="007874C4">
      <w:pPr>
        <w:pStyle w:val="a5"/>
        <w:spacing w:line="276" w:lineRule="auto"/>
        <w:jc w:val="both"/>
        <w:rPr>
          <w:rFonts w:ascii="Times New Roman" w:hAnsi="Times New Roman" w:cs="Times New Roman"/>
          <w:sz w:val="24"/>
          <w:szCs w:val="24"/>
        </w:rPr>
      </w:pPr>
    </w:p>
    <w:p w:rsidR="007874C4" w:rsidRDefault="007874C4" w:rsidP="007874C4">
      <w:pPr>
        <w:pStyle w:val="a5"/>
        <w:spacing w:line="276" w:lineRule="auto"/>
        <w:jc w:val="both"/>
        <w:rPr>
          <w:rFonts w:ascii="Times New Roman" w:hAnsi="Times New Roman" w:cs="Times New Roman"/>
          <w:sz w:val="24"/>
          <w:szCs w:val="24"/>
        </w:rPr>
      </w:pPr>
    </w:p>
    <w:p w:rsidR="007874C4" w:rsidRPr="00632249" w:rsidRDefault="007874C4" w:rsidP="007874C4">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Согласовано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Утверждено</w:t>
      </w:r>
    </w:p>
    <w:p w:rsidR="007874C4" w:rsidRPr="00632249" w:rsidRDefault="007874C4" w:rsidP="007874C4">
      <w:pPr>
        <w:tabs>
          <w:tab w:val="left" w:pos="600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заместитель директора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директор МОУ </w:t>
      </w:r>
      <w:r w:rsidRPr="00632249">
        <w:rPr>
          <w:rFonts w:ascii="Times New Roman" w:eastAsia="MS Mincho" w:hAnsi="Times New Roman" w:cs="Times New Roman"/>
          <w:sz w:val="24"/>
          <w:szCs w:val="24"/>
        </w:rPr>
        <w:t>«</w:t>
      </w:r>
      <w:proofErr w:type="spellStart"/>
      <w:r w:rsidRPr="00632249">
        <w:rPr>
          <w:rFonts w:ascii="Times New Roman" w:eastAsia="MS Mincho" w:hAnsi="Times New Roman" w:cs="Times New Roman"/>
          <w:sz w:val="24"/>
          <w:szCs w:val="24"/>
        </w:rPr>
        <w:t>Стародевич</w:t>
      </w:r>
      <w:r>
        <w:rPr>
          <w:rFonts w:ascii="Times New Roman" w:eastAsia="MS Mincho" w:hAnsi="Times New Roman" w:cs="Times New Roman"/>
          <w:sz w:val="24"/>
          <w:szCs w:val="24"/>
        </w:rPr>
        <w:t>енская</w:t>
      </w:r>
      <w:proofErr w:type="spellEnd"/>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СОШ»</w:t>
      </w:r>
    </w:p>
    <w:p w:rsidR="007874C4" w:rsidRPr="00632249" w:rsidRDefault="007874C4" w:rsidP="007874C4">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по учебно-воспитательной р</w:t>
      </w:r>
      <w:r>
        <w:rPr>
          <w:rFonts w:ascii="Times New Roman" w:eastAsia="MS Mincho" w:hAnsi="Times New Roman" w:cs="Times New Roman"/>
          <w:sz w:val="24"/>
          <w:szCs w:val="24"/>
        </w:rPr>
        <w:t xml:space="preserve">аботе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proofErr w:type="spellStart"/>
      <w:r w:rsidRPr="00632249">
        <w:rPr>
          <w:rFonts w:ascii="Times New Roman" w:eastAsia="MS Mincho" w:hAnsi="Times New Roman" w:cs="Times New Roman"/>
          <w:sz w:val="24"/>
          <w:szCs w:val="24"/>
        </w:rPr>
        <w:t>Бертякова</w:t>
      </w:r>
      <w:proofErr w:type="spellEnd"/>
      <w:r w:rsidRPr="00632249">
        <w:rPr>
          <w:rFonts w:ascii="Times New Roman" w:eastAsia="MS Mincho" w:hAnsi="Times New Roman" w:cs="Times New Roman"/>
          <w:sz w:val="24"/>
          <w:szCs w:val="24"/>
        </w:rPr>
        <w:t xml:space="preserve"> С.П.</w:t>
      </w:r>
    </w:p>
    <w:p w:rsidR="007874C4" w:rsidRPr="00632249" w:rsidRDefault="007874C4" w:rsidP="007874C4">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Цыганова Т.В.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Приказ №</w:t>
      </w:r>
    </w:p>
    <w:p w:rsidR="007874C4" w:rsidRPr="00632249" w:rsidRDefault="007874C4" w:rsidP="007874C4">
      <w:pPr>
        <w:tabs>
          <w:tab w:val="left" w:pos="5250"/>
        </w:tabs>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 xml:space="preserve">руководитель МО                      </w:t>
      </w:r>
      <w:r>
        <w:rPr>
          <w:rFonts w:ascii="Times New Roman" w:eastAsia="MS Mincho" w:hAnsi="Times New Roman" w:cs="Times New Roman"/>
          <w:sz w:val="24"/>
          <w:szCs w:val="24"/>
        </w:rPr>
        <w:t xml:space="preserve">                             </w:t>
      </w:r>
      <w:r w:rsidR="0087136B">
        <w:rPr>
          <w:rFonts w:ascii="Times New Roman" w:eastAsia="MS Mincho" w:hAnsi="Times New Roman" w:cs="Times New Roman"/>
          <w:sz w:val="24"/>
          <w:szCs w:val="24"/>
        </w:rPr>
        <w:t xml:space="preserve">         </w:t>
      </w:r>
      <w:r>
        <w:rPr>
          <w:rFonts w:ascii="Times New Roman" w:eastAsia="MS Mincho" w:hAnsi="Times New Roman" w:cs="Times New Roman"/>
          <w:sz w:val="24"/>
          <w:szCs w:val="24"/>
        </w:rPr>
        <w:t xml:space="preserve">  </w:t>
      </w:r>
      <w:r w:rsidRPr="00632249">
        <w:rPr>
          <w:rFonts w:ascii="Times New Roman" w:eastAsia="MS Mincho" w:hAnsi="Times New Roman" w:cs="Times New Roman"/>
          <w:sz w:val="24"/>
          <w:szCs w:val="24"/>
        </w:rPr>
        <w:t>от</w:t>
      </w:r>
    </w:p>
    <w:p w:rsidR="007874C4" w:rsidRPr="00632249" w:rsidRDefault="007874C4" w:rsidP="007874C4">
      <w:pPr>
        <w:spacing w:after="0" w:line="360" w:lineRule="auto"/>
        <w:rPr>
          <w:rFonts w:ascii="Times New Roman" w:eastAsia="MS Mincho" w:hAnsi="Times New Roman" w:cs="Times New Roman"/>
          <w:sz w:val="24"/>
          <w:szCs w:val="24"/>
        </w:rPr>
      </w:pPr>
      <w:r w:rsidRPr="00632249">
        <w:rPr>
          <w:rFonts w:ascii="Times New Roman" w:eastAsia="MS Mincho" w:hAnsi="Times New Roman" w:cs="Times New Roman"/>
          <w:sz w:val="24"/>
          <w:szCs w:val="24"/>
        </w:rPr>
        <w:t>Протокол №</w:t>
      </w:r>
    </w:p>
    <w:p w:rsidR="007874C4" w:rsidRPr="00632249" w:rsidRDefault="007874C4" w:rsidP="007874C4">
      <w:pPr>
        <w:spacing w:after="0" w:line="360" w:lineRule="auto"/>
        <w:rPr>
          <w:rFonts w:ascii="Cambria" w:eastAsia="MS Mincho" w:hAnsi="Cambria" w:cs="Times New Roman"/>
        </w:rPr>
      </w:pPr>
      <w:r w:rsidRPr="00632249">
        <w:rPr>
          <w:rFonts w:ascii="Cambria" w:eastAsia="MS Mincho" w:hAnsi="Cambria" w:cs="Times New Roman"/>
        </w:rPr>
        <w:t>от</w:t>
      </w:r>
    </w:p>
    <w:p w:rsidR="007874C4" w:rsidRPr="00D20813" w:rsidRDefault="007874C4" w:rsidP="007874C4">
      <w:pPr>
        <w:pStyle w:val="a5"/>
        <w:spacing w:line="276" w:lineRule="auto"/>
        <w:jc w:val="both"/>
        <w:rPr>
          <w:rFonts w:ascii="Times New Roman" w:hAnsi="Times New Roman" w:cs="Times New Roman"/>
          <w:sz w:val="24"/>
          <w:szCs w:val="24"/>
        </w:rPr>
      </w:pPr>
    </w:p>
    <w:p w:rsidR="007874C4" w:rsidRPr="00D20813" w:rsidRDefault="007874C4" w:rsidP="007874C4">
      <w:pPr>
        <w:pStyle w:val="a5"/>
        <w:spacing w:line="276" w:lineRule="auto"/>
        <w:jc w:val="both"/>
        <w:rPr>
          <w:rStyle w:val="a4"/>
          <w:rFonts w:ascii="Times New Roman" w:hAnsi="Times New Roman" w:cs="Times New Roman"/>
          <w:color w:val="333333"/>
          <w:sz w:val="24"/>
          <w:szCs w:val="24"/>
        </w:rPr>
      </w:pPr>
    </w:p>
    <w:p w:rsidR="007874C4" w:rsidRDefault="007874C4" w:rsidP="007874C4">
      <w:pPr>
        <w:shd w:val="clear" w:color="auto" w:fill="FFFFFF"/>
        <w:spacing w:after="0" w:line="240" w:lineRule="auto"/>
        <w:rPr>
          <w:rStyle w:val="a4"/>
          <w:rFonts w:ascii="Times New Roman" w:eastAsia="Times New Roman" w:hAnsi="Times New Roman" w:cs="Times New Roman"/>
          <w:color w:val="333333"/>
          <w:sz w:val="24"/>
          <w:szCs w:val="24"/>
          <w:lang w:eastAsia="ru-RU"/>
        </w:rPr>
      </w:pPr>
      <w:r>
        <w:rPr>
          <w:rStyle w:val="a4"/>
          <w:rFonts w:ascii="Times New Roman" w:eastAsia="Times New Roman" w:hAnsi="Times New Roman" w:cs="Times New Roman"/>
          <w:color w:val="333333"/>
          <w:sz w:val="24"/>
          <w:szCs w:val="24"/>
          <w:lang w:eastAsia="ru-RU"/>
        </w:rPr>
        <w:t xml:space="preserve">                                             </w:t>
      </w:r>
    </w:p>
    <w:p w:rsidR="007874C4" w:rsidRDefault="007874C4" w:rsidP="007874C4">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7874C4" w:rsidRDefault="007874C4" w:rsidP="007874C4">
      <w:pPr>
        <w:shd w:val="clear" w:color="auto" w:fill="FFFFFF"/>
        <w:spacing w:after="0" w:line="240" w:lineRule="auto"/>
        <w:rPr>
          <w:rStyle w:val="a4"/>
          <w:rFonts w:ascii="Times New Roman" w:eastAsia="Times New Roman" w:hAnsi="Times New Roman" w:cs="Times New Roman"/>
          <w:color w:val="333333"/>
          <w:sz w:val="24"/>
          <w:szCs w:val="24"/>
          <w:lang w:eastAsia="ru-RU"/>
        </w:rPr>
      </w:pPr>
    </w:p>
    <w:p w:rsidR="007874C4" w:rsidRPr="00A424EF"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Pr>
          <w:rStyle w:val="a4"/>
          <w:rFonts w:ascii="Times New Roman" w:eastAsia="Times New Roman" w:hAnsi="Times New Roman" w:cs="Times New Roman"/>
          <w:color w:val="333333"/>
          <w:sz w:val="24"/>
          <w:szCs w:val="24"/>
          <w:lang w:eastAsia="ru-RU"/>
        </w:rPr>
        <w:t xml:space="preserve">                                               </w:t>
      </w:r>
      <w:r w:rsidR="00B028E4">
        <w:rPr>
          <w:rStyle w:val="a4"/>
          <w:rFonts w:ascii="Times New Roman" w:eastAsia="Times New Roman" w:hAnsi="Times New Roman" w:cs="Times New Roman"/>
          <w:color w:val="333333"/>
          <w:sz w:val="24"/>
          <w:szCs w:val="24"/>
          <w:lang w:eastAsia="ru-RU"/>
        </w:rPr>
        <w:t xml:space="preserve"> </w:t>
      </w:r>
      <w:r>
        <w:rPr>
          <w:rStyle w:val="a4"/>
          <w:rFonts w:ascii="Times New Roman" w:eastAsia="Times New Roman" w:hAnsi="Times New Roman" w:cs="Times New Roman"/>
          <w:color w:val="333333"/>
          <w:sz w:val="24"/>
          <w:szCs w:val="24"/>
          <w:lang w:eastAsia="ru-RU"/>
        </w:rPr>
        <w:t xml:space="preserve"> </w:t>
      </w:r>
      <w:r w:rsidR="00D06B52">
        <w:rPr>
          <w:rStyle w:val="a4"/>
          <w:rFonts w:ascii="Times New Roman" w:eastAsia="Times New Roman" w:hAnsi="Times New Roman" w:cs="Times New Roman"/>
          <w:color w:val="333333"/>
          <w:sz w:val="24"/>
          <w:szCs w:val="24"/>
          <w:lang w:eastAsia="ru-RU"/>
        </w:rPr>
        <w:t xml:space="preserve">           </w:t>
      </w:r>
      <w:r w:rsidRPr="00A424EF">
        <w:rPr>
          <w:rFonts w:ascii="Times New Roman" w:eastAsia="Times New Roman" w:hAnsi="Times New Roman" w:cs="Times New Roman"/>
          <w:sz w:val="24"/>
          <w:szCs w:val="24"/>
          <w:lang w:eastAsia="ru-RU"/>
        </w:rPr>
        <w:t>РАБОЧАЯ ПРОГРАММА</w:t>
      </w:r>
    </w:p>
    <w:p w:rsidR="007874C4" w:rsidRPr="00A424EF"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028E4">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 xml:space="preserve">(ID </w:t>
      </w:r>
      <w:r w:rsidR="009D6F2B">
        <w:rPr>
          <w:rFonts w:ascii="Times New Roman" w:eastAsia="Times New Roman" w:hAnsi="Times New Roman" w:cs="Times New Roman"/>
          <w:sz w:val="24"/>
          <w:szCs w:val="24"/>
          <w:lang w:eastAsia="ru-RU"/>
        </w:rPr>
        <w:t>1338</w:t>
      </w:r>
      <w:r>
        <w:rPr>
          <w:rFonts w:ascii="Times New Roman" w:eastAsia="Times New Roman" w:hAnsi="Times New Roman" w:cs="Times New Roman"/>
          <w:sz w:val="24"/>
          <w:szCs w:val="24"/>
          <w:lang w:eastAsia="ru-RU"/>
        </w:rPr>
        <w:t>1</w:t>
      </w:r>
      <w:r w:rsidRPr="00A424EF">
        <w:rPr>
          <w:rFonts w:ascii="Times New Roman" w:eastAsia="Times New Roman" w:hAnsi="Times New Roman" w:cs="Times New Roman"/>
          <w:sz w:val="24"/>
          <w:szCs w:val="24"/>
          <w:lang w:eastAsia="ru-RU"/>
        </w:rPr>
        <w:t>0</w:t>
      </w:r>
      <w:r w:rsidR="009D6F2B">
        <w:rPr>
          <w:rFonts w:ascii="Times New Roman" w:eastAsia="Times New Roman" w:hAnsi="Times New Roman" w:cs="Times New Roman"/>
          <w:sz w:val="24"/>
          <w:szCs w:val="24"/>
          <w:lang w:eastAsia="ru-RU"/>
        </w:rPr>
        <w:t>6</w:t>
      </w:r>
      <w:r w:rsidRPr="00A424EF">
        <w:rPr>
          <w:rFonts w:ascii="Times New Roman" w:eastAsia="Times New Roman" w:hAnsi="Times New Roman" w:cs="Times New Roman"/>
          <w:sz w:val="24"/>
          <w:szCs w:val="24"/>
          <w:lang w:eastAsia="ru-RU"/>
        </w:rPr>
        <w:t>)</w:t>
      </w:r>
    </w:p>
    <w:p w:rsidR="007874C4" w:rsidRPr="000D1929"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028E4">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6B37E0">
        <w:rPr>
          <w:rFonts w:ascii="Times New Roman" w:eastAsia="Times New Roman" w:hAnsi="Times New Roman" w:cs="Times New Roman"/>
          <w:sz w:val="24"/>
          <w:szCs w:val="24"/>
          <w:lang w:eastAsia="ru-RU"/>
        </w:rPr>
        <w:t xml:space="preserve"> </w:t>
      </w:r>
      <w:r w:rsidRPr="00A424EF">
        <w:rPr>
          <w:rFonts w:ascii="Times New Roman" w:eastAsia="Times New Roman" w:hAnsi="Times New Roman" w:cs="Times New Roman"/>
          <w:sz w:val="24"/>
          <w:szCs w:val="24"/>
          <w:lang w:eastAsia="ru-RU"/>
        </w:rPr>
        <w:t>учебного предмета «Иностранный (</w:t>
      </w:r>
      <w:r>
        <w:rPr>
          <w:rFonts w:ascii="Times New Roman" w:eastAsia="Times New Roman" w:hAnsi="Times New Roman" w:cs="Times New Roman"/>
          <w:sz w:val="24"/>
          <w:szCs w:val="24"/>
          <w:lang w:eastAsia="ru-RU"/>
        </w:rPr>
        <w:t>немецкий</w:t>
      </w:r>
      <w:r w:rsidRPr="00A424EF">
        <w:rPr>
          <w:rFonts w:ascii="Times New Roman" w:eastAsia="Times New Roman" w:hAnsi="Times New Roman" w:cs="Times New Roman"/>
          <w:sz w:val="24"/>
          <w:szCs w:val="24"/>
          <w:lang w:eastAsia="ru-RU"/>
        </w:rPr>
        <w:t>) язык»</w:t>
      </w:r>
    </w:p>
    <w:p w:rsidR="00B028E4" w:rsidRDefault="007874C4" w:rsidP="007874C4">
      <w:pPr>
        <w:shd w:val="clear" w:color="auto" w:fill="FFFFFF"/>
        <w:spacing w:after="0" w:line="240" w:lineRule="auto"/>
        <w:rPr>
          <w:rFonts w:ascii="Times New Roman" w:eastAsia="Times New Roman" w:hAnsi="Times New Roman" w:cs="Times New Roman"/>
          <w:sz w:val="24"/>
          <w:szCs w:val="24"/>
          <w:lang w:eastAsia="ru-RU"/>
        </w:rPr>
      </w:pPr>
      <w:r w:rsidRPr="000D192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B028E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6B37E0">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F918EB">
        <w:rPr>
          <w:rFonts w:ascii="Times New Roman" w:eastAsia="Times New Roman" w:hAnsi="Times New Roman" w:cs="Times New Roman"/>
          <w:sz w:val="24"/>
          <w:szCs w:val="24"/>
          <w:lang w:eastAsia="ru-RU"/>
        </w:rPr>
        <w:t>базовый уровень</w:t>
      </w:r>
      <w:r w:rsidR="00B028E4">
        <w:rPr>
          <w:rFonts w:ascii="Times New Roman" w:eastAsia="Times New Roman" w:hAnsi="Times New Roman" w:cs="Times New Roman"/>
          <w:sz w:val="24"/>
          <w:szCs w:val="24"/>
          <w:lang w:eastAsia="ru-RU"/>
        </w:rPr>
        <w:t xml:space="preserve"> </w:t>
      </w:r>
    </w:p>
    <w:p w:rsidR="007874C4" w:rsidRPr="000D1929" w:rsidRDefault="00B028E4" w:rsidP="007874C4">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6B37E0">
        <w:rPr>
          <w:rFonts w:ascii="Times New Roman" w:eastAsia="Times New Roman" w:hAnsi="Times New Roman" w:cs="Times New Roman"/>
          <w:sz w:val="24"/>
          <w:szCs w:val="24"/>
          <w:lang w:eastAsia="ru-RU"/>
        </w:rPr>
        <w:t xml:space="preserve">  </w:t>
      </w:r>
      <w:r w:rsidR="00D06B52">
        <w:rPr>
          <w:rFonts w:ascii="Times New Roman" w:eastAsia="Times New Roman" w:hAnsi="Times New Roman" w:cs="Times New Roman"/>
          <w:sz w:val="24"/>
          <w:szCs w:val="24"/>
          <w:lang w:eastAsia="ru-RU"/>
        </w:rPr>
        <w:t xml:space="preserve"> </w:t>
      </w:r>
      <w:r w:rsidR="007874C4" w:rsidRPr="00A424EF">
        <w:rPr>
          <w:rFonts w:ascii="Times New Roman" w:eastAsia="Times New Roman" w:hAnsi="Times New Roman" w:cs="Times New Roman"/>
          <w:sz w:val="24"/>
          <w:szCs w:val="24"/>
          <w:lang w:eastAsia="ru-RU"/>
        </w:rPr>
        <w:t xml:space="preserve">для обучающихся </w:t>
      </w:r>
      <w:r>
        <w:rPr>
          <w:rFonts w:ascii="Times New Roman" w:eastAsia="Times New Roman" w:hAnsi="Times New Roman" w:cs="Times New Roman"/>
          <w:sz w:val="24"/>
          <w:szCs w:val="24"/>
          <w:lang w:eastAsia="ru-RU"/>
        </w:rPr>
        <w:t xml:space="preserve">10 </w:t>
      </w:r>
      <w:r w:rsidR="007874C4" w:rsidRPr="000D1929">
        <w:rPr>
          <w:rFonts w:ascii="Times New Roman" w:eastAsia="Times New Roman" w:hAnsi="Times New Roman" w:cs="Times New Roman"/>
          <w:sz w:val="24"/>
          <w:szCs w:val="24"/>
          <w:lang w:eastAsia="ru-RU"/>
        </w:rPr>
        <w:t>класс</w:t>
      </w:r>
      <w:r>
        <w:rPr>
          <w:rFonts w:ascii="Times New Roman" w:eastAsia="Times New Roman" w:hAnsi="Times New Roman" w:cs="Times New Roman"/>
          <w:sz w:val="24"/>
          <w:szCs w:val="24"/>
          <w:lang w:eastAsia="ru-RU"/>
        </w:rPr>
        <w:t xml:space="preserve">а </w:t>
      </w:r>
    </w:p>
    <w:p w:rsidR="007874C4" w:rsidRPr="000D1929" w:rsidRDefault="007874C4" w:rsidP="007874C4">
      <w:pPr>
        <w:pStyle w:val="a3"/>
        <w:spacing w:before="0" w:after="0" w:afterAutospacing="0"/>
        <w:jc w:val="both"/>
        <w:rPr>
          <w:rStyle w:val="a4"/>
          <w:color w:val="333333"/>
        </w:rPr>
      </w:pPr>
    </w:p>
    <w:p w:rsidR="007874C4" w:rsidRDefault="007874C4" w:rsidP="007874C4">
      <w:pPr>
        <w:pStyle w:val="a3"/>
        <w:spacing w:before="0" w:after="0" w:afterAutospacing="0"/>
        <w:jc w:val="both"/>
        <w:rPr>
          <w:rStyle w:val="a4"/>
          <w:color w:val="333333"/>
        </w:rPr>
      </w:pPr>
    </w:p>
    <w:p w:rsidR="007874C4" w:rsidRDefault="007874C4" w:rsidP="007874C4">
      <w:pPr>
        <w:pStyle w:val="a3"/>
        <w:spacing w:before="0" w:after="0" w:afterAutospacing="0"/>
        <w:jc w:val="both"/>
        <w:rPr>
          <w:rStyle w:val="a4"/>
          <w:color w:val="333333"/>
        </w:rPr>
      </w:pPr>
    </w:p>
    <w:p w:rsidR="007874C4" w:rsidRPr="00123E44" w:rsidRDefault="007874C4" w:rsidP="007874C4">
      <w:pPr>
        <w:autoSpaceDE w:val="0"/>
        <w:autoSpaceDN w:val="0"/>
        <w:spacing w:before="2110" w:after="0" w:line="262"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00C9255D">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Составитель: Мелешкина Лариса Владимировна </w:t>
      </w:r>
      <w:r w:rsidRPr="00123E44">
        <w:rPr>
          <w:rFonts w:ascii="Cambria" w:eastAsia="MS Mincho" w:hAnsi="Cambria" w:cs="Times New Roman"/>
        </w:rPr>
        <w:br/>
      </w:r>
      <w:r w:rsidRPr="00123E44">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 xml:space="preserve">                </w:t>
      </w:r>
      <w:r w:rsidR="00C9255D">
        <w:rPr>
          <w:rFonts w:ascii="Times New Roman" w:eastAsia="Times New Roman" w:hAnsi="Times New Roman" w:cs="Times New Roman"/>
          <w:color w:val="000000"/>
          <w:sz w:val="24"/>
        </w:rPr>
        <w:t xml:space="preserve">        </w:t>
      </w:r>
      <w:r w:rsidR="00C9255D" w:rsidRPr="00C9255D">
        <w:rPr>
          <w:rFonts w:ascii="Times New Roman" w:eastAsia="Times New Roman" w:hAnsi="Times New Roman" w:cs="Times New Roman"/>
          <w:color w:val="000000"/>
          <w:sz w:val="24"/>
        </w:rPr>
        <w:t xml:space="preserve"> </w:t>
      </w:r>
      <w:r w:rsidRPr="00123E44">
        <w:rPr>
          <w:rFonts w:ascii="Times New Roman" w:eastAsia="Times New Roman" w:hAnsi="Times New Roman" w:cs="Times New Roman"/>
          <w:color w:val="000000"/>
          <w:sz w:val="24"/>
        </w:rPr>
        <w:t xml:space="preserve">учитель </w:t>
      </w:r>
      <w:r>
        <w:rPr>
          <w:rFonts w:ascii="Times New Roman" w:eastAsia="Times New Roman" w:hAnsi="Times New Roman" w:cs="Times New Roman"/>
          <w:color w:val="000000"/>
          <w:sz w:val="24"/>
        </w:rPr>
        <w:t xml:space="preserve">немецкого языка,              </w:t>
      </w:r>
    </w:p>
    <w:p w:rsidR="007874C4" w:rsidRPr="00123E44" w:rsidRDefault="007874C4" w:rsidP="007874C4">
      <w:pPr>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w:t>
      </w:r>
      <w:r w:rsidR="00C9255D" w:rsidRPr="00C9255D">
        <w:rPr>
          <w:rFonts w:ascii="Times New Roman" w:eastAsia="Times New Roman" w:hAnsi="Times New Roman" w:cs="Times New Roman"/>
          <w:sz w:val="24"/>
        </w:rPr>
        <w:t xml:space="preserve">         </w:t>
      </w:r>
      <w:r w:rsidRPr="00123E44">
        <w:rPr>
          <w:rFonts w:ascii="Times New Roman" w:eastAsia="Times New Roman" w:hAnsi="Times New Roman" w:cs="Times New Roman"/>
          <w:sz w:val="24"/>
        </w:rPr>
        <w:t xml:space="preserve">первая квалификационная категория                       </w:t>
      </w:r>
    </w:p>
    <w:p w:rsidR="007874C4" w:rsidRPr="00123E44" w:rsidRDefault="007874C4" w:rsidP="007874C4">
      <w:pPr>
        <w:tabs>
          <w:tab w:val="left" w:pos="1455"/>
        </w:tabs>
        <w:spacing w:after="200" w:line="276" w:lineRule="auto"/>
        <w:rPr>
          <w:rFonts w:ascii="Times New Roman" w:eastAsia="Times New Roman" w:hAnsi="Times New Roman" w:cs="Times New Roman"/>
          <w:sz w:val="24"/>
        </w:rPr>
      </w:pPr>
      <w:r w:rsidRPr="00123E44">
        <w:rPr>
          <w:rFonts w:ascii="Times New Roman" w:eastAsia="Times New Roman" w:hAnsi="Times New Roman" w:cs="Times New Roman"/>
          <w:sz w:val="24"/>
        </w:rPr>
        <w:tab/>
        <w:t xml:space="preserve">                               </w:t>
      </w:r>
    </w:p>
    <w:p w:rsidR="007874C4" w:rsidRDefault="007874C4" w:rsidP="007874C4">
      <w:pPr>
        <w:pStyle w:val="a3"/>
        <w:spacing w:before="0" w:after="0" w:afterAutospacing="0"/>
        <w:jc w:val="both"/>
        <w:rPr>
          <w:szCs w:val="22"/>
          <w:lang w:eastAsia="en-US"/>
        </w:rPr>
      </w:pPr>
      <w:r>
        <w:rPr>
          <w:szCs w:val="22"/>
          <w:lang w:eastAsia="en-US"/>
        </w:rPr>
        <w:t xml:space="preserve">                                             </w:t>
      </w:r>
      <w:r w:rsidR="00177354">
        <w:rPr>
          <w:szCs w:val="22"/>
          <w:lang w:eastAsia="en-US"/>
        </w:rPr>
        <w:t xml:space="preserve">          </w:t>
      </w:r>
      <w:r>
        <w:rPr>
          <w:szCs w:val="22"/>
          <w:lang w:eastAsia="en-US"/>
        </w:rPr>
        <w:t xml:space="preserve">  </w:t>
      </w:r>
      <w:r w:rsidR="00D7543D" w:rsidRPr="006B37E0">
        <w:rPr>
          <w:szCs w:val="22"/>
          <w:lang w:eastAsia="en-US"/>
        </w:rPr>
        <w:t xml:space="preserve">     </w:t>
      </w:r>
      <w:r>
        <w:rPr>
          <w:szCs w:val="22"/>
          <w:lang w:eastAsia="en-US"/>
        </w:rPr>
        <w:t xml:space="preserve"> </w:t>
      </w:r>
      <w:r w:rsidRPr="00123E44">
        <w:rPr>
          <w:szCs w:val="22"/>
          <w:lang w:eastAsia="en-US"/>
        </w:rPr>
        <w:t>с. Стародевичье 202</w:t>
      </w:r>
      <w:r w:rsidR="005D1EC8">
        <w:rPr>
          <w:szCs w:val="22"/>
          <w:lang w:eastAsia="en-US"/>
        </w:rPr>
        <w:t>4</w:t>
      </w:r>
      <w:r w:rsidRPr="00123E44">
        <w:rPr>
          <w:szCs w:val="22"/>
          <w:lang w:eastAsia="en-US"/>
        </w:rPr>
        <w:t>г.</w:t>
      </w:r>
    </w:p>
    <w:p w:rsidR="009D6F2B" w:rsidRDefault="009D6F2B" w:rsidP="00B62345">
      <w:pPr>
        <w:pStyle w:val="a3"/>
        <w:spacing w:after="0" w:afterAutospacing="0"/>
        <w:jc w:val="both"/>
        <w:rPr>
          <w:rStyle w:val="a4"/>
          <w:b w:val="0"/>
          <w:bCs w:val="0"/>
          <w:szCs w:val="22"/>
          <w:lang w:eastAsia="en-US"/>
        </w:rPr>
      </w:pPr>
    </w:p>
    <w:p w:rsidR="006E051B" w:rsidRPr="006E051B" w:rsidRDefault="006E051B" w:rsidP="006E051B">
      <w:pPr>
        <w:rPr>
          <w:rFonts w:ascii="Times New Roman" w:hAnsi="Times New Roman" w:cs="Times New Roman"/>
          <w:b/>
          <w:sz w:val="24"/>
          <w:szCs w:val="24"/>
        </w:rPr>
      </w:pPr>
      <w:r w:rsidRPr="006E051B">
        <w:rPr>
          <w:rFonts w:ascii="Times New Roman" w:hAnsi="Times New Roman" w:cs="Times New Roman"/>
          <w:b/>
          <w:sz w:val="24"/>
          <w:szCs w:val="24"/>
        </w:rPr>
        <w:t>ПОЯСНИТЕЛЬНАЯ</w:t>
      </w:r>
      <w:r w:rsidRPr="006E051B">
        <w:rPr>
          <w:rFonts w:ascii="Times New Roman" w:hAnsi="Times New Roman" w:cs="Times New Roman"/>
          <w:b/>
          <w:spacing w:val="-4"/>
          <w:sz w:val="24"/>
          <w:szCs w:val="24"/>
        </w:rPr>
        <w:t xml:space="preserve"> </w:t>
      </w:r>
      <w:r w:rsidRPr="006E051B">
        <w:rPr>
          <w:rFonts w:ascii="Times New Roman" w:hAnsi="Times New Roman" w:cs="Times New Roman"/>
          <w:b/>
          <w:sz w:val="24"/>
          <w:szCs w:val="24"/>
        </w:rPr>
        <w:t>ЗАПИСКА</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Программа по немецкому языку (базовый уровень) на уровне среднего общего образования разработана на основе ФГОС СОО.</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Программа по немецкому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(немецкий) язык»,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Программа по немецкому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w:t>
      </w:r>
      <w:proofErr w:type="spellStart"/>
      <w:r w:rsidRPr="006E051B">
        <w:rPr>
          <w:rFonts w:ascii="Times New Roman" w:hAnsi="Times New Roman" w:cs="Times New Roman"/>
          <w:sz w:val="24"/>
          <w:szCs w:val="24"/>
        </w:rPr>
        <w:t>межпредметных</w:t>
      </w:r>
      <w:proofErr w:type="spellEnd"/>
      <w:r w:rsidRPr="006E051B">
        <w:rPr>
          <w:rFonts w:ascii="Times New Roman" w:hAnsi="Times New Roman" w:cs="Times New Roman"/>
          <w:sz w:val="24"/>
          <w:szCs w:val="24"/>
        </w:rPr>
        <w:t xml:space="preserve"> связей иностранного (немецкого) языка с содержанием других учебных предметов, изучаемых в 10</w:t>
      </w:r>
      <w:r w:rsidR="0087136B">
        <w:rPr>
          <w:rFonts w:ascii="Times New Roman" w:hAnsi="Times New Roman" w:cs="Times New Roman"/>
          <w:sz w:val="24"/>
          <w:szCs w:val="24"/>
        </w:rPr>
        <w:t xml:space="preserve"> </w:t>
      </w:r>
      <w:r w:rsidRPr="006E051B">
        <w:rPr>
          <w:rFonts w:ascii="Times New Roman" w:hAnsi="Times New Roman" w:cs="Times New Roman"/>
          <w:sz w:val="24"/>
          <w:szCs w:val="24"/>
        </w:rPr>
        <w:t>класс</w:t>
      </w:r>
      <w:r w:rsidR="0087136B">
        <w:rPr>
          <w:rFonts w:ascii="Times New Roman" w:hAnsi="Times New Roman" w:cs="Times New Roman"/>
          <w:sz w:val="24"/>
          <w:szCs w:val="24"/>
        </w:rPr>
        <w:t>е</w:t>
      </w:r>
      <w:r w:rsidRPr="006E051B">
        <w:rPr>
          <w:rFonts w:ascii="Times New Roman" w:hAnsi="Times New Roman" w:cs="Times New Roman"/>
          <w:sz w:val="24"/>
          <w:szCs w:val="24"/>
        </w:rPr>
        <w:t>, а также с учётом возрастных особенностей обучающихся. Содержание программы по немецкому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Личностные, </w:t>
      </w:r>
      <w:proofErr w:type="spellStart"/>
      <w:r w:rsidRPr="006E051B">
        <w:rPr>
          <w:rFonts w:ascii="Times New Roman" w:hAnsi="Times New Roman" w:cs="Times New Roman"/>
          <w:sz w:val="24"/>
          <w:szCs w:val="24"/>
        </w:rPr>
        <w:t>метапредметные</w:t>
      </w:r>
      <w:proofErr w:type="spellEnd"/>
      <w:r w:rsidRPr="006E051B">
        <w:rPr>
          <w:rFonts w:ascii="Times New Roman" w:hAnsi="Times New Roman" w:cs="Times New Roman"/>
          <w:sz w:val="24"/>
          <w:szCs w:val="24"/>
        </w:rPr>
        <w:t xml:space="preserve"> и предметные результаты представлены в программе по немецкому языку с учётом особенностей преподавания немецкого языка на уровне среднего общего образования на базовом уровне на основе отечественных методических традиций построения школьного курса немецкого языка и в соответствии с новыми реалиями и тенденциями развития общего образования.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Учебному предмету «Иностранный (немецкий)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6E051B">
        <w:rPr>
          <w:rFonts w:ascii="Times New Roman" w:hAnsi="Times New Roman" w:cs="Times New Roman"/>
          <w:sz w:val="24"/>
          <w:szCs w:val="24"/>
        </w:rPr>
        <w:t>метапредметных</w:t>
      </w:r>
      <w:proofErr w:type="spellEnd"/>
      <w:r w:rsidRPr="006E051B">
        <w:rPr>
          <w:rFonts w:ascii="Times New Roman" w:hAnsi="Times New Roman" w:cs="Times New Roman"/>
          <w:sz w:val="24"/>
          <w:szCs w:val="24"/>
        </w:rPr>
        <w:t>, так и личностных результатов обучения.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w:t>
      </w:r>
      <w:r w:rsidRPr="006E051B">
        <w:rPr>
          <w:rFonts w:ascii="Times New Roman" w:hAnsi="Times New Roman" w:cs="Times New Roman"/>
          <w:sz w:val="24"/>
          <w:szCs w:val="24"/>
        </w:rPr>
        <w:lastRenderedPageBreak/>
        <w:t>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6E051B">
        <w:rPr>
          <w:rFonts w:ascii="Times New Roman" w:hAnsi="Times New Roman" w:cs="Times New Roman"/>
          <w:sz w:val="24"/>
          <w:szCs w:val="24"/>
        </w:rPr>
        <w:t>постглобализации</w:t>
      </w:r>
      <w:proofErr w:type="spellEnd"/>
      <w:r w:rsidRPr="006E051B">
        <w:rPr>
          <w:rFonts w:ascii="Times New Roman" w:hAnsi="Times New Roman" w:cs="Times New Roman"/>
          <w:sz w:val="24"/>
          <w:szCs w:val="24"/>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предмету.</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6E051B">
        <w:rPr>
          <w:rFonts w:ascii="Times New Roman" w:hAnsi="Times New Roman" w:cs="Times New Roman"/>
          <w:sz w:val="24"/>
          <w:szCs w:val="24"/>
        </w:rPr>
        <w:t>метапредметных</w:t>
      </w:r>
      <w:proofErr w:type="spellEnd"/>
      <w:r w:rsidRPr="006E051B">
        <w:rPr>
          <w:rFonts w:ascii="Times New Roman" w:hAnsi="Times New Roman" w:cs="Times New Roman"/>
          <w:sz w:val="24"/>
          <w:szCs w:val="24"/>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На прагматическом уровне целью иноязычного образования (базовый уровень владения немецким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6E051B">
        <w:rPr>
          <w:rFonts w:ascii="Times New Roman" w:hAnsi="Times New Roman" w:cs="Times New Roman"/>
          <w:sz w:val="24"/>
          <w:szCs w:val="24"/>
        </w:rPr>
        <w:t>метапредметная</w:t>
      </w:r>
      <w:proofErr w:type="spellEnd"/>
      <w:r w:rsidRPr="006E051B">
        <w:rPr>
          <w:rFonts w:ascii="Times New Roman" w:hAnsi="Times New Roman" w:cs="Times New Roman"/>
          <w:sz w:val="24"/>
          <w:szCs w:val="24"/>
        </w:rPr>
        <w:t xml:space="preserve"> компетенции: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6E051B">
        <w:rPr>
          <w:rFonts w:ascii="Times New Roman" w:hAnsi="Times New Roman" w:cs="Times New Roman"/>
          <w:sz w:val="24"/>
          <w:szCs w:val="24"/>
        </w:rPr>
        <w:t>аудировании</w:t>
      </w:r>
      <w:proofErr w:type="spellEnd"/>
      <w:r w:rsidRPr="006E051B">
        <w:rPr>
          <w:rFonts w:ascii="Times New Roman" w:hAnsi="Times New Roman" w:cs="Times New Roman"/>
          <w:sz w:val="24"/>
          <w:szCs w:val="24"/>
        </w:rPr>
        <w:t>, чтении, письменной речи);</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в родном и немецком языках;</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немецкого языка при получении и передаче информации;</w:t>
      </w:r>
    </w:p>
    <w:p w:rsidR="006E051B" w:rsidRPr="006E051B" w:rsidRDefault="006E051B" w:rsidP="006E051B">
      <w:pPr>
        <w:rPr>
          <w:rFonts w:ascii="Times New Roman" w:hAnsi="Times New Roman" w:cs="Times New Roman"/>
          <w:b/>
          <w:bCs/>
          <w:sz w:val="24"/>
          <w:szCs w:val="24"/>
        </w:rPr>
      </w:pPr>
      <w:proofErr w:type="spellStart"/>
      <w:r w:rsidRPr="006E051B">
        <w:rPr>
          <w:rFonts w:ascii="Times New Roman" w:hAnsi="Times New Roman" w:cs="Times New Roman"/>
          <w:sz w:val="24"/>
          <w:szCs w:val="24"/>
        </w:rPr>
        <w:t>метапредметная</w:t>
      </w:r>
      <w:proofErr w:type="spellEnd"/>
      <w:r w:rsidRPr="006E051B">
        <w:rPr>
          <w:rFonts w:ascii="Times New Roman" w:hAnsi="Times New Roman" w:cs="Times New Roman"/>
          <w:sz w:val="24"/>
          <w:szCs w:val="24"/>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6E051B" w:rsidRPr="006E051B" w:rsidRDefault="006E051B" w:rsidP="006E051B">
      <w:pPr>
        <w:rPr>
          <w:rFonts w:ascii="Times New Roman" w:hAnsi="Times New Roman" w:cs="Times New Roman"/>
          <w:b/>
          <w:bCs/>
          <w:sz w:val="24"/>
          <w:szCs w:val="24"/>
        </w:rPr>
      </w:pPr>
      <w:r w:rsidRPr="006E051B">
        <w:rPr>
          <w:rFonts w:ascii="Times New Roman" w:hAnsi="Times New Roman" w:cs="Times New Roman"/>
          <w:sz w:val="24"/>
          <w:szCs w:val="24"/>
        </w:rPr>
        <w:lastRenderedPageBreak/>
        <w:t xml:space="preserve">Основными подходами к обучению иностранным языкам признаются </w:t>
      </w:r>
      <w:proofErr w:type="spellStart"/>
      <w:r w:rsidRPr="006E051B">
        <w:rPr>
          <w:rFonts w:ascii="Times New Roman" w:hAnsi="Times New Roman" w:cs="Times New Roman"/>
          <w:sz w:val="24"/>
          <w:szCs w:val="24"/>
        </w:rPr>
        <w:t>компетентностный</w:t>
      </w:r>
      <w:proofErr w:type="spellEnd"/>
      <w:r w:rsidRPr="006E051B">
        <w:rPr>
          <w:rFonts w:ascii="Times New Roman" w:hAnsi="Times New Roman" w:cs="Times New Roman"/>
          <w:sz w:val="24"/>
          <w:szCs w:val="24"/>
        </w:rPr>
        <w:t>, системно-</w:t>
      </w:r>
      <w:proofErr w:type="spellStart"/>
      <w:r w:rsidRPr="006E051B">
        <w:rPr>
          <w:rFonts w:ascii="Times New Roman" w:hAnsi="Times New Roman" w:cs="Times New Roman"/>
          <w:sz w:val="24"/>
          <w:szCs w:val="24"/>
        </w:rPr>
        <w:t>деятельностный</w:t>
      </w:r>
      <w:proofErr w:type="spellEnd"/>
      <w:r w:rsidRPr="006E051B">
        <w:rPr>
          <w:rFonts w:ascii="Times New Roman" w:hAnsi="Times New Roman" w:cs="Times New Roman"/>
          <w:sz w:val="24"/>
          <w:szCs w:val="24"/>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6E051B" w:rsidRDefault="006E051B" w:rsidP="006E051B">
      <w:pPr>
        <w:rPr>
          <w:rFonts w:ascii="Times New Roman" w:hAnsi="Times New Roman" w:cs="Times New Roman"/>
          <w:sz w:val="24"/>
          <w:szCs w:val="24"/>
        </w:rPr>
      </w:pPr>
      <w:r w:rsidRPr="006E051B">
        <w:rPr>
          <w:rFonts w:ascii="Times New Roman" w:hAnsi="Times New Roman" w:cs="Times New Roman"/>
          <w:sz w:val="24"/>
          <w:szCs w:val="24"/>
        </w:rPr>
        <w:t>Общее число часов, рекомендованных для изучения иностранного (немецкого) языка – 102 часа (3 часа в неделю).</w:t>
      </w:r>
    </w:p>
    <w:p w:rsidR="005F3DA3" w:rsidRDefault="005F3DA3" w:rsidP="006E051B">
      <w:pPr>
        <w:rPr>
          <w:rFonts w:ascii="Times New Roman" w:hAnsi="Times New Roman" w:cs="Times New Roman"/>
          <w:sz w:val="24"/>
          <w:szCs w:val="24"/>
        </w:rPr>
      </w:pPr>
    </w:p>
    <w:p w:rsidR="005F3DA3" w:rsidRPr="005F3DA3" w:rsidRDefault="005F3DA3" w:rsidP="005F3DA3">
      <w:pPr>
        <w:tabs>
          <w:tab w:val="left" w:pos="2225"/>
        </w:tabs>
        <w:spacing w:before="154"/>
        <w:rPr>
          <w:rFonts w:ascii="Times New Roman" w:hAnsi="Times New Roman" w:cs="Times New Roman"/>
          <w:b/>
          <w:sz w:val="24"/>
        </w:rPr>
      </w:pPr>
      <w:r w:rsidRPr="005F3DA3">
        <w:rPr>
          <w:rFonts w:ascii="Times New Roman" w:hAnsi="Times New Roman" w:cs="Times New Roman"/>
          <w:b/>
          <w:sz w:val="24"/>
        </w:rPr>
        <w:t>СОДЕРЖАНИЕ</w:t>
      </w:r>
      <w:r w:rsidRPr="005F3DA3">
        <w:rPr>
          <w:rFonts w:ascii="Times New Roman" w:hAnsi="Times New Roman" w:cs="Times New Roman"/>
          <w:b/>
          <w:spacing w:val="-5"/>
          <w:sz w:val="24"/>
        </w:rPr>
        <w:t xml:space="preserve"> </w:t>
      </w:r>
      <w:r w:rsidRPr="005F3DA3">
        <w:rPr>
          <w:rFonts w:ascii="Times New Roman" w:hAnsi="Times New Roman" w:cs="Times New Roman"/>
          <w:b/>
          <w:sz w:val="24"/>
        </w:rPr>
        <w:t>ОБУЧЕНИЯ</w:t>
      </w:r>
    </w:p>
    <w:p w:rsidR="005F3DA3" w:rsidRDefault="005F3DA3" w:rsidP="005F3DA3">
      <w:pPr>
        <w:spacing w:before="182"/>
        <w:rPr>
          <w:b/>
          <w:sz w:val="24"/>
        </w:rPr>
      </w:pPr>
      <w:r>
        <w:rPr>
          <w:b/>
          <w:sz w:val="24"/>
        </w:rPr>
        <w:t>Коммуникативные</w:t>
      </w:r>
      <w:r>
        <w:rPr>
          <w:b/>
          <w:spacing w:val="-4"/>
          <w:sz w:val="24"/>
        </w:rPr>
        <w:t xml:space="preserve"> </w:t>
      </w:r>
      <w:r>
        <w:rPr>
          <w:b/>
          <w:sz w:val="24"/>
        </w:rPr>
        <w:t>умения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общаться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используя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рецептивные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продуктивные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виды речевой деятельности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рамках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тематического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p>
    <w:p w:rsidR="005F3DA3" w:rsidRDefault="00447D9B" w:rsidP="00583F66">
      <w:pPr>
        <w:rPr>
          <w:rFonts w:ascii="Times New Roman" w:hAnsi="Times New Roman" w:cs="Times New Roman"/>
          <w:sz w:val="24"/>
          <w:szCs w:val="24"/>
        </w:rPr>
      </w:pPr>
      <w:r>
        <w:rPr>
          <w:rFonts w:ascii="Times New Roman" w:hAnsi="Times New Roman" w:cs="Times New Roman"/>
          <w:sz w:val="24"/>
          <w:szCs w:val="24"/>
        </w:rPr>
        <w:t>Школа и многое другое.</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Профессии для всех.</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Молодежь и общество.</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Семья.</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Экономьте и покупайте.</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В форме и здоровый.</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Конечно же природа!</w:t>
      </w:r>
    </w:p>
    <w:p w:rsidR="00447D9B" w:rsidRDefault="00447D9B" w:rsidP="00583F66">
      <w:pPr>
        <w:rPr>
          <w:rFonts w:ascii="Times New Roman" w:hAnsi="Times New Roman" w:cs="Times New Roman"/>
          <w:sz w:val="24"/>
          <w:szCs w:val="24"/>
        </w:rPr>
      </w:pPr>
      <w:r>
        <w:rPr>
          <w:rFonts w:ascii="Times New Roman" w:hAnsi="Times New Roman" w:cs="Times New Roman"/>
          <w:sz w:val="24"/>
          <w:szCs w:val="24"/>
        </w:rPr>
        <w:t>Германия и Россия.</w:t>
      </w:r>
    </w:p>
    <w:p w:rsidR="00447D9B" w:rsidRPr="00583F66" w:rsidRDefault="00447D9B" w:rsidP="00583F66">
      <w:pPr>
        <w:rPr>
          <w:rFonts w:ascii="Times New Roman" w:hAnsi="Times New Roman" w:cs="Times New Roman"/>
          <w:sz w:val="24"/>
          <w:szCs w:val="24"/>
        </w:rPr>
      </w:pPr>
      <w:r>
        <w:rPr>
          <w:rFonts w:ascii="Times New Roman" w:hAnsi="Times New Roman" w:cs="Times New Roman"/>
          <w:sz w:val="24"/>
          <w:szCs w:val="24"/>
        </w:rPr>
        <w:t>Путешествия.</w:t>
      </w:r>
    </w:p>
    <w:p w:rsidR="00447D9B" w:rsidRDefault="00447D9B"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Говорение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Развитие коммуникативных умений </w:t>
      </w:r>
      <w:r w:rsidRPr="00583F66">
        <w:rPr>
          <w:rFonts w:ascii="Times New Roman" w:hAnsi="Times New Roman" w:cs="Times New Roman"/>
          <w:sz w:val="24"/>
          <w:szCs w:val="24"/>
          <w:u w:val="single"/>
        </w:rPr>
        <w:t>диалогической речи</w:t>
      </w:r>
      <w:r w:rsidRPr="00583F66">
        <w:rPr>
          <w:rFonts w:ascii="Times New Roman" w:hAnsi="Times New Roman" w:cs="Times New Roman"/>
          <w:b/>
          <w:i/>
          <w:sz w:val="24"/>
          <w:szCs w:val="24"/>
        </w:rPr>
        <w:t xml:space="preserve"> </w:t>
      </w:r>
      <w:r w:rsidRPr="00583F66">
        <w:rPr>
          <w:rFonts w:ascii="Times New Roman" w:hAnsi="Times New Roman" w:cs="Times New Roman"/>
          <w:sz w:val="24"/>
          <w:szCs w:val="24"/>
        </w:rPr>
        <w:t>на базе умений, сформированных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школе,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 именно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разные виды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этикетного 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w:t>
      </w:r>
      <w:r w:rsidRPr="00583F66">
        <w:rPr>
          <w:rFonts w:ascii="Times New Roman" w:hAnsi="Times New Roman" w:cs="Times New Roman"/>
          <w:sz w:val="24"/>
          <w:szCs w:val="24"/>
        </w:rPr>
        <w:t>побуждение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действию,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диалог-расспрос,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w:t>
      </w:r>
      <w:r w:rsidRPr="00583F66">
        <w:rPr>
          <w:rFonts w:ascii="Times New Roman" w:hAnsi="Times New Roman" w:cs="Times New Roman"/>
          <w:sz w:val="24"/>
          <w:szCs w:val="24"/>
        </w:rPr>
        <w:t>обмен</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мнениями;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комбинированный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 включающий разные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виды диалогов):</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начинать,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поддерживать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заканчивать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разговор,</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переспрашивать; выражать согласие/отказ; выражать благодарность; поздравлять с праздником,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пожелания 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вежливо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реагировать на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поздравление;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диалог-побуждение к действию: обращаться с просьбой, вежливо соглашаться/не соглашаться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выполнить просьбу; давать совет и принимать/не принимать совет; приглашать собеседника 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совместной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деятельности,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соглашаться/не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соглашаться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собеседника,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объясняя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причину</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своего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решения;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диалог-расспрос: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фактическую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отвечая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видов;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своё</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отношение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обсуждаемым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фактам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событиям;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запрашивать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интересующую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переходить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позиции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спрашивающего</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позицию</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отвечающего</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наоборот;</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диалог-обмен мнениями: выражать свою точку зрения и обосновывать её; высказывать своё</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согласие/несогласие с точкой зрения собеседника, выражать сомнение; давать эмоциональную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оценку</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обсуждаемым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событиям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(восхищение, удивление,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радость, огорчение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 т.д.)</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Названные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диалогической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совершенствуются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стандартных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неофициального и официального общения в рамках тематического содержания речи 10 класса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опорой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иллюстрации,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фотографии,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диаграммы</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соблюдением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необходимости уточняя и переспрашивая собеседника. </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Объём диалога — 8 реплик со стороны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каждого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собеседника.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Развитие коммуникативных умений </w:t>
      </w:r>
      <w:r w:rsidRPr="00583F66">
        <w:rPr>
          <w:rFonts w:ascii="Times New Roman" w:hAnsi="Times New Roman" w:cs="Times New Roman"/>
          <w:sz w:val="24"/>
          <w:szCs w:val="24"/>
          <w:u w:val="single"/>
        </w:rPr>
        <w:t>монологической речи</w:t>
      </w:r>
      <w:r w:rsidRPr="00583F66">
        <w:rPr>
          <w:rFonts w:ascii="Times New Roman" w:hAnsi="Times New Roman" w:cs="Times New Roman"/>
          <w:b/>
          <w:i/>
          <w:sz w:val="24"/>
          <w:szCs w:val="24"/>
        </w:rPr>
        <w:t xml:space="preserve"> </w:t>
      </w:r>
      <w:r w:rsidRPr="00583F66">
        <w:rPr>
          <w:rFonts w:ascii="Times New Roman" w:hAnsi="Times New Roman" w:cs="Times New Roman"/>
          <w:sz w:val="24"/>
          <w:szCs w:val="24"/>
        </w:rPr>
        <w:t>на базе умений, сформированных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основной школе:</w:t>
      </w:r>
    </w:p>
    <w:p w:rsidR="005F3DA3" w:rsidRPr="00583F66" w:rsidRDefault="005F3DA3" w:rsidP="00B7403C">
      <w:pPr>
        <w:rPr>
          <w:rFonts w:ascii="Times New Roman" w:hAnsi="Times New Roman" w:cs="Times New Roman"/>
          <w:sz w:val="24"/>
          <w:szCs w:val="24"/>
        </w:rPr>
      </w:pPr>
      <w:r w:rsidRPr="00583F66">
        <w:rPr>
          <w:rFonts w:ascii="Times New Roman" w:hAnsi="Times New Roman" w:cs="Times New Roman"/>
          <w:sz w:val="24"/>
          <w:szCs w:val="24"/>
        </w:rPr>
        <w:t>создание устных</w:t>
      </w:r>
      <w:r w:rsidRPr="00583F66">
        <w:rPr>
          <w:rFonts w:ascii="Times New Roman" w:hAnsi="Times New Roman" w:cs="Times New Roman"/>
          <w:sz w:val="24"/>
          <w:szCs w:val="24"/>
        </w:rPr>
        <w:tab/>
        <w:t>связных</w:t>
      </w:r>
      <w:r w:rsidRPr="00583F66">
        <w:rPr>
          <w:rFonts w:ascii="Times New Roman" w:hAnsi="Times New Roman" w:cs="Times New Roman"/>
          <w:sz w:val="24"/>
          <w:szCs w:val="24"/>
        </w:rPr>
        <w:tab/>
        <w:t>монологических</w:t>
      </w:r>
      <w:r w:rsidRPr="00583F66">
        <w:rPr>
          <w:rFonts w:ascii="Times New Roman" w:hAnsi="Times New Roman" w:cs="Times New Roman"/>
          <w:sz w:val="24"/>
          <w:szCs w:val="24"/>
        </w:rPr>
        <w:tab/>
        <w:t>высказываний</w:t>
      </w:r>
      <w:r w:rsidRPr="00583F66">
        <w:rPr>
          <w:rFonts w:ascii="Times New Roman" w:hAnsi="Times New Roman" w:cs="Times New Roman"/>
          <w:sz w:val="24"/>
          <w:szCs w:val="24"/>
        </w:rPr>
        <w:tab/>
        <w:t>с</w:t>
      </w:r>
      <w:r w:rsidRPr="00583F66">
        <w:rPr>
          <w:rFonts w:ascii="Times New Roman" w:hAnsi="Times New Roman" w:cs="Times New Roman"/>
          <w:sz w:val="24"/>
          <w:szCs w:val="24"/>
        </w:rPr>
        <w:tab/>
        <w:t>использованием</w:t>
      </w:r>
      <w:r w:rsidRPr="00583F66">
        <w:rPr>
          <w:rFonts w:ascii="Times New Roman" w:hAnsi="Times New Roman" w:cs="Times New Roman"/>
          <w:sz w:val="24"/>
          <w:szCs w:val="24"/>
        </w:rPr>
        <w:tab/>
      </w:r>
      <w:r w:rsidRPr="00583F66">
        <w:rPr>
          <w:rFonts w:ascii="Times New Roman" w:hAnsi="Times New Roman" w:cs="Times New Roman"/>
          <w:spacing w:val="-1"/>
          <w:sz w:val="24"/>
          <w:szCs w:val="24"/>
        </w:rPr>
        <w:t>основных</w:t>
      </w:r>
      <w:r w:rsidR="00E109E1">
        <w:rPr>
          <w:rFonts w:ascii="Times New Roman" w:hAnsi="Times New Roman" w:cs="Times New Roman"/>
          <w:spacing w:val="-1"/>
          <w:sz w:val="24"/>
          <w:szCs w:val="24"/>
        </w:rPr>
        <w:t xml:space="preserve"> </w:t>
      </w:r>
      <w:r w:rsidRPr="00583F66">
        <w:rPr>
          <w:rFonts w:ascii="Times New Roman" w:hAnsi="Times New Roman" w:cs="Times New Roman"/>
          <w:spacing w:val="-57"/>
          <w:sz w:val="24"/>
          <w:szCs w:val="24"/>
        </w:rPr>
        <w:t xml:space="preserve"> </w:t>
      </w:r>
      <w:r w:rsidR="00E109E1">
        <w:rPr>
          <w:rFonts w:ascii="Times New Roman" w:hAnsi="Times New Roman" w:cs="Times New Roman"/>
          <w:spacing w:val="-57"/>
          <w:sz w:val="24"/>
          <w:szCs w:val="24"/>
        </w:rPr>
        <w:t xml:space="preserve">  </w:t>
      </w:r>
      <w:r w:rsidRPr="00583F66">
        <w:rPr>
          <w:rFonts w:ascii="Times New Roman" w:hAnsi="Times New Roman" w:cs="Times New Roman"/>
          <w:sz w:val="24"/>
          <w:szCs w:val="24"/>
        </w:rPr>
        <w:t>коммуникативных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типов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описание (предмета,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внешности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одежды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человека), характеристика (черты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реального</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человека или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литературного</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персонажа);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повествование/сообщение;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рассуждение;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пересказ</w:t>
      </w:r>
      <w:r w:rsidRPr="00583F66">
        <w:rPr>
          <w:rFonts w:ascii="Times New Roman" w:hAnsi="Times New Roman" w:cs="Times New Roman"/>
          <w:spacing w:val="14"/>
          <w:sz w:val="24"/>
          <w:szCs w:val="24"/>
        </w:rPr>
        <w:t xml:space="preserve"> </w:t>
      </w:r>
      <w:proofErr w:type="gramStart"/>
      <w:r w:rsidRPr="00583F66">
        <w:rPr>
          <w:rFonts w:ascii="Times New Roman" w:hAnsi="Times New Roman" w:cs="Times New Roman"/>
          <w:sz w:val="24"/>
          <w:szCs w:val="24"/>
        </w:rPr>
        <w:t>основного</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содержания</w:t>
      </w:r>
      <w:proofErr w:type="gramEnd"/>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выражением</w:t>
      </w:r>
      <w:r w:rsidRPr="00583F66">
        <w:rPr>
          <w:rFonts w:ascii="Times New Roman" w:hAnsi="Times New Roman" w:cs="Times New Roman"/>
          <w:spacing w:val="13"/>
          <w:sz w:val="24"/>
          <w:szCs w:val="24"/>
        </w:rPr>
        <w:t xml:space="preserve"> </w:t>
      </w:r>
      <w:r w:rsidRPr="00583F66">
        <w:rPr>
          <w:rFonts w:ascii="Times New Roman" w:hAnsi="Times New Roman" w:cs="Times New Roman"/>
          <w:sz w:val="24"/>
          <w:szCs w:val="24"/>
        </w:rPr>
        <w:t>своего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отношения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к событиям</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 фактам, изложенным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устное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представление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(презентация)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результатов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выполненной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проектной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работы</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Данные умения монологической речи развиваются в рамках тематического содержания речи 10</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класса с опорой на ключевые слова, план и/или иллюстрации, фотографии, таблицы, диаграммы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или без опоры. </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Объём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монологического высказывания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до 14</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фраз.</w:t>
      </w:r>
    </w:p>
    <w:p w:rsidR="005F3DA3" w:rsidRPr="00583F66" w:rsidRDefault="005F3DA3" w:rsidP="00583F66">
      <w:pPr>
        <w:rPr>
          <w:rFonts w:ascii="Times New Roman" w:hAnsi="Times New Roman" w:cs="Times New Roman"/>
          <w:b/>
          <w:sz w:val="24"/>
          <w:szCs w:val="24"/>
        </w:rPr>
      </w:pPr>
      <w:proofErr w:type="spellStart"/>
      <w:r w:rsidRPr="00583F66">
        <w:rPr>
          <w:rFonts w:ascii="Times New Roman" w:hAnsi="Times New Roman" w:cs="Times New Roman"/>
          <w:sz w:val="24"/>
          <w:szCs w:val="24"/>
        </w:rPr>
        <w:t>Аудирование</w:t>
      </w:r>
      <w:proofErr w:type="spellEnd"/>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аудирования</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базе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сформированных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основной школе: понимание на слух аутентичных текстов, содержащих отдельные неизученные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языковые явления, с использованием языковой и контекстуальной догадки, с разной глубиной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проникновения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 их содержание в зависимости от поставленной коммуникативной задачи: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p>
    <w:p w:rsidR="005F3DA3" w:rsidRPr="00583F66" w:rsidRDefault="005F3DA3" w:rsidP="00583F66">
      <w:pPr>
        <w:rPr>
          <w:rFonts w:ascii="Times New Roman" w:hAnsi="Times New Roman" w:cs="Times New Roman"/>
          <w:sz w:val="24"/>
          <w:szCs w:val="24"/>
        </w:rPr>
      </w:pPr>
      <w:proofErr w:type="spellStart"/>
      <w:r w:rsidRPr="00583F66">
        <w:rPr>
          <w:rFonts w:ascii="Times New Roman" w:hAnsi="Times New Roman" w:cs="Times New Roman"/>
          <w:sz w:val="24"/>
          <w:szCs w:val="24"/>
        </w:rPr>
        <w:t>Аудирование</w:t>
      </w:r>
      <w:proofErr w:type="spellEnd"/>
      <w:r w:rsidRPr="00583F66">
        <w:rPr>
          <w:rFonts w:ascii="Times New Roman" w:hAnsi="Times New Roman" w:cs="Times New Roman"/>
          <w:sz w:val="24"/>
          <w:szCs w:val="24"/>
        </w:rPr>
        <w:t xml:space="preserve"> с пониманием основного содержания текста предполагает умение определять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тему/идею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факты/события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воспринимаемом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второстепенной,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прогнозировать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началу</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игнорировать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незнакомые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несущественные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p>
    <w:p w:rsidR="005F3DA3" w:rsidRPr="00583F66" w:rsidRDefault="005F3DA3" w:rsidP="00583F66">
      <w:pPr>
        <w:rPr>
          <w:rFonts w:ascii="Times New Roman" w:hAnsi="Times New Roman" w:cs="Times New Roman"/>
          <w:sz w:val="24"/>
          <w:szCs w:val="24"/>
        </w:rPr>
      </w:pPr>
      <w:proofErr w:type="spellStart"/>
      <w:r w:rsidRPr="00583F66">
        <w:rPr>
          <w:rFonts w:ascii="Times New Roman" w:hAnsi="Times New Roman" w:cs="Times New Roman"/>
          <w:sz w:val="24"/>
          <w:szCs w:val="24"/>
        </w:rPr>
        <w:lastRenderedPageBreak/>
        <w:t>Аудирование</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нужной/интересующей/запрашиваемой</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предполагает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умение выделять данную информацию, представленную в эксплицитной (явной)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воспринимаемом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тексте.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Тексты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аудирования</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(беседа),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интервью,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высказывания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собеседников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ситуациях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повседневного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рассказ,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информационного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объявление.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Время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звучания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текста/текстов для </w:t>
      </w:r>
      <w:proofErr w:type="spellStart"/>
      <w:r w:rsidRPr="00583F66">
        <w:rPr>
          <w:rFonts w:ascii="Times New Roman" w:hAnsi="Times New Roman" w:cs="Times New Roman"/>
          <w:sz w:val="24"/>
          <w:szCs w:val="24"/>
        </w:rPr>
        <w:t>аудирования</w:t>
      </w:r>
      <w:proofErr w:type="spellEnd"/>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 2,5 минут.</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Смысловое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чтение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сформированных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школе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читать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себя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контекстуальной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догадки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аутентичные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жанров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стилей, содержащих отдельные неизученные языковые явления, с разной глубиной проникновения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зависимости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поставленной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задачи: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полным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 текста.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предполагает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определять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тему/основную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мысль,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факты/события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(опуская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второстепенные);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структурно-смысловые связи в тексте; прогнозировать содержание текста по заголовку/началу</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определять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логическую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последовательность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игнорировать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незнакомые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слова,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несущественные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для понимания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нужной/интересующей/запрашиваемой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предполагает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находить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представленную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эксплицитной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имплицитной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(неявной)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оценивать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найденную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точки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зрения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её</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значимости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решения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задачи.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ходе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полным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аутентичных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содержащих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отдельные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неизученные языковые явления, формируются и развиваются умения полно и точно понимать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 на основе его информационной переработки (смыслового и структурного анализа отдельных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частей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выборочного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перевода);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устанавливать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причинно-следственную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взаимосвязь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изложенных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фактов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несплошных</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w:t>
      </w:r>
      <w:r w:rsidRPr="00583F66">
        <w:rPr>
          <w:rFonts w:ascii="Times New Roman" w:hAnsi="Times New Roman" w:cs="Times New Roman"/>
          <w:spacing w:val="60"/>
          <w:sz w:val="24"/>
          <w:szCs w:val="24"/>
        </w:rPr>
        <w:t xml:space="preserve"> </w:t>
      </w:r>
      <w:r w:rsidRPr="00583F66">
        <w:rPr>
          <w:rFonts w:ascii="Times New Roman" w:hAnsi="Times New Roman" w:cs="Times New Roman"/>
          <w:sz w:val="24"/>
          <w:szCs w:val="24"/>
        </w:rPr>
        <w:t>диаграмм,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графиков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т.д.)</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представленной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них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информации.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Тексты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(беседа),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интервью,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рассказ,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отрывок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художественного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произведения,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статья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научно-популярного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информационного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объявление,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памятка,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электронное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личного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стихотворение.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Объём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 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500—700 слов.</w:t>
      </w:r>
    </w:p>
    <w:p w:rsidR="00583F66" w:rsidRDefault="00583F66"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Письменная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речь</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письменной</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7"/>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базе</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умений,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сформированных</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основной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школе: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-заполнение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анкет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формуляров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нормами,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написание</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резюме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(CV)</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сообщением</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основных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сведений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о</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себе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с нормами, принятыми в стране/странах изучаемого языка; написание электронного сообщения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личного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нормами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неофициального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 языка. Объём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сообщения — до130 слов.</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-создание небольшого письменного высказывания (рассказа, сочинения и т.д.) на основе плана,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иллюстрации,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диаграммы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опорой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образец.</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Объём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письменного высказывания</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до 150 слов.</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-заполнение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краткая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фиксация</w:t>
      </w:r>
      <w:r w:rsidRPr="00583F66">
        <w:rPr>
          <w:rFonts w:ascii="Times New Roman" w:hAnsi="Times New Roman" w:cs="Times New Roman"/>
          <w:spacing w:val="1"/>
          <w:sz w:val="24"/>
          <w:szCs w:val="24"/>
        </w:rPr>
        <w:t xml:space="preserve"> </w:t>
      </w:r>
      <w:proofErr w:type="gramStart"/>
      <w:r w:rsidRPr="00583F66">
        <w:rPr>
          <w:rFonts w:ascii="Times New Roman" w:hAnsi="Times New Roman" w:cs="Times New Roman"/>
          <w:sz w:val="24"/>
          <w:szCs w:val="24"/>
        </w:rPr>
        <w:t>содержания</w:t>
      </w:r>
      <w:proofErr w:type="gram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дополнение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таблице;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предоставление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результатов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выполненной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проектной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работы,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презентации. Объём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 до 150 слов.</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Языковые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знания</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навыки</w:t>
      </w:r>
      <w:r w:rsidRPr="00583F66">
        <w:rPr>
          <w:rFonts w:ascii="Times New Roman" w:hAnsi="Times New Roman" w:cs="Times New Roman"/>
          <w:sz w:val="24"/>
          <w:szCs w:val="24"/>
        </w:rPr>
        <w:br/>
      </w:r>
      <w:r w:rsidRPr="00583F66">
        <w:rPr>
          <w:rFonts w:ascii="Times New Roman" w:hAnsi="Times New Roman" w:cs="Times New Roman"/>
          <w:i/>
          <w:sz w:val="24"/>
          <w:szCs w:val="24"/>
        </w:rPr>
        <w:t>Фонетическая</w:t>
      </w:r>
      <w:r w:rsidRPr="00583F66">
        <w:rPr>
          <w:rFonts w:ascii="Times New Roman" w:hAnsi="Times New Roman" w:cs="Times New Roman"/>
          <w:i/>
          <w:spacing w:val="-3"/>
          <w:sz w:val="24"/>
          <w:szCs w:val="24"/>
        </w:rPr>
        <w:t xml:space="preserve"> </w:t>
      </w:r>
      <w:r w:rsidRPr="00583F66">
        <w:rPr>
          <w:rFonts w:ascii="Times New Roman" w:hAnsi="Times New Roman" w:cs="Times New Roman"/>
          <w:i/>
          <w:sz w:val="24"/>
          <w:szCs w:val="24"/>
        </w:rPr>
        <w:t>сторона</w:t>
      </w:r>
      <w:r w:rsidRPr="00583F66">
        <w:rPr>
          <w:rFonts w:ascii="Times New Roman" w:hAnsi="Times New Roman" w:cs="Times New Roman"/>
          <w:i/>
          <w:spacing w:val="-3"/>
          <w:sz w:val="24"/>
          <w:szCs w:val="24"/>
        </w:rPr>
        <w:t xml:space="preserve"> </w:t>
      </w:r>
      <w:r w:rsidRPr="00583F66">
        <w:rPr>
          <w:rFonts w:ascii="Times New Roman" w:hAnsi="Times New Roman" w:cs="Times New Roman"/>
          <w:i/>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Различение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адекватное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ошибок,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ведущих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сбою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произношение слов с соблюдением правильного ударения и фраз/предложений с соблюдением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ритмико-интонационных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особенностей,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отсутствия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фразового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ударения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служебных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словах.</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Чтение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вслух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аутентичных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построенных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материале,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соблюдением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соответствующей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интонацией,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демонстрирующее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понимание текста. Тексты для чтения вслух: сообщение информационного характера, отрывок из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статьи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научно-популярного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рассказ,</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диалог</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(беседа),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интервью.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Объём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вслух</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 до 140</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слов.</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Орфография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пунктуация</w:t>
      </w:r>
    </w:p>
    <w:p w:rsidR="005F3DA3" w:rsidRPr="00583F66" w:rsidRDefault="005F3DA3" w:rsidP="00583F66">
      <w:pPr>
        <w:rPr>
          <w:rFonts w:ascii="Times New Roman" w:hAnsi="Times New Roman" w:cs="Times New Roman"/>
          <w:spacing w:val="1"/>
          <w:sz w:val="24"/>
          <w:szCs w:val="24"/>
        </w:rPr>
      </w:pPr>
      <w:r w:rsidRPr="00583F66">
        <w:rPr>
          <w:rFonts w:ascii="Times New Roman" w:hAnsi="Times New Roman" w:cs="Times New Roman"/>
          <w:sz w:val="24"/>
          <w:szCs w:val="24"/>
        </w:rPr>
        <w:t>Правильное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написание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w:t>
      </w:r>
      <w:r w:rsidRPr="00583F66">
        <w:rPr>
          <w:rFonts w:ascii="Times New Roman" w:hAnsi="Times New Roman" w:cs="Times New Roman"/>
          <w:spacing w:val="1"/>
          <w:sz w:val="24"/>
          <w:szCs w:val="24"/>
        </w:rPr>
        <w:t xml:space="preserve"> </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Правильная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расстановка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знаков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препинания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письменных высказываниях: запятой при перечислении, обращении и при выделении вводных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апострофа;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точки,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вопросительного,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восклицательного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конце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отсутствие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точки после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заголовка.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Пунктуационно правильное оформление прямой речи в соответствии с нормами 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 использование запятой/ двоеточия после слов автора перед прямой речью, заключение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прямой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кавычки.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Пунктуационно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правильное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оформление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электронного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личного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характера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соответствии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нормами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принятыми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стране/странах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постановка запятой после обращения и завершающей фразы; точки после выражения надежды 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дальнейший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контакт; отсутствие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точки после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подписи.</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Лексическая</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сторона</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Распознавание в звучащем и письменном тексте и употребление в устной и письменной 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лексических единиц (слов, в том числе многозначных; словосочетаний; речевых клише; средств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логической</w:t>
      </w:r>
      <w:r w:rsidRPr="00583F66">
        <w:rPr>
          <w:rFonts w:ascii="Times New Roman" w:hAnsi="Times New Roman" w:cs="Times New Roman"/>
          <w:spacing w:val="24"/>
          <w:sz w:val="24"/>
          <w:szCs w:val="24"/>
        </w:rPr>
        <w:t xml:space="preserve"> </w:t>
      </w:r>
      <w:r w:rsidRPr="00583F66">
        <w:rPr>
          <w:rFonts w:ascii="Times New Roman" w:hAnsi="Times New Roman" w:cs="Times New Roman"/>
          <w:sz w:val="24"/>
          <w:szCs w:val="24"/>
        </w:rPr>
        <w:t>связи),</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обслуживающих</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ситуации</w:t>
      </w:r>
      <w:r w:rsidRPr="00583F66">
        <w:rPr>
          <w:rFonts w:ascii="Times New Roman" w:hAnsi="Times New Roman" w:cs="Times New Roman"/>
          <w:spacing w:val="2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рамках</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тематического</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содержания</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речи 10</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класса,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 соблюдением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существующей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немецком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языке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нормы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лексической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сочетаемости.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Объём —</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1300</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единиц</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продуктивного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(включая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1200</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лексических единиц, изученных ранее) и 1400 лексических единиц для рецептивного усвоения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(включая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1300 лексических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единиц</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продуктивного минимума).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Основные</w:t>
      </w:r>
      <w:r w:rsidRPr="00583F66">
        <w:rPr>
          <w:rFonts w:ascii="Times New Roman" w:hAnsi="Times New Roman" w:cs="Times New Roman"/>
          <w:spacing w:val="-7"/>
          <w:sz w:val="24"/>
          <w:szCs w:val="24"/>
        </w:rPr>
        <w:t xml:space="preserve"> </w:t>
      </w:r>
      <w:r w:rsidRPr="00583F66">
        <w:rPr>
          <w:rFonts w:ascii="Times New Roman" w:hAnsi="Times New Roman" w:cs="Times New Roman"/>
          <w:sz w:val="24"/>
          <w:szCs w:val="24"/>
        </w:rPr>
        <w:t>способы</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словообразования: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аффиксация:</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образование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 существительных при помощи суффиксов -</w:t>
      </w:r>
      <w:proofErr w:type="spellStart"/>
      <w:r w:rsidRPr="00583F66">
        <w:rPr>
          <w:rFonts w:ascii="Times New Roman" w:hAnsi="Times New Roman" w:cs="Times New Roman"/>
          <w:sz w:val="24"/>
          <w:szCs w:val="24"/>
        </w:rPr>
        <w:t>er</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ler</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in</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chen</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keit</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heit</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ung</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schaft</w:t>
      </w:r>
      <w:proofErr w:type="spellEnd"/>
      <w:r w:rsidRPr="00583F66">
        <w:rPr>
          <w:rFonts w:ascii="Times New Roman" w:hAnsi="Times New Roman" w:cs="Times New Roman"/>
          <w:sz w:val="24"/>
          <w:szCs w:val="24"/>
        </w:rPr>
        <w:t>, -</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ion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-e, -</w:t>
      </w:r>
      <w:proofErr w:type="spellStart"/>
      <w:r w:rsidRPr="00583F66">
        <w:rPr>
          <w:rFonts w:ascii="Times New Roman" w:hAnsi="Times New Roman" w:cs="Times New Roman"/>
          <w:sz w:val="24"/>
          <w:szCs w:val="24"/>
        </w:rPr>
        <w:t>ität</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прилагательных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помощи</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суффиксов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ig</w:t>
      </w:r>
      <w:proofErr w:type="spellEnd"/>
      <w:r w:rsidRPr="00583F66">
        <w:rPr>
          <w:rFonts w:ascii="Times New Roman" w:hAnsi="Times New Roman" w:cs="Times New Roman"/>
          <w:sz w:val="24"/>
          <w:szCs w:val="24"/>
        </w:rPr>
        <w:t>,</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lich</w:t>
      </w:r>
      <w:proofErr w:type="spellEnd"/>
      <w:r w:rsidRPr="00583F66">
        <w:rPr>
          <w:rFonts w:ascii="Times New Roman" w:hAnsi="Times New Roman" w:cs="Times New Roman"/>
          <w:sz w:val="24"/>
          <w:szCs w:val="24"/>
        </w:rPr>
        <w:t>,</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isch</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los</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имён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прилагательных,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наречий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помощи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отрицательного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префикса</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un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unglücklich</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Unglück</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числительных при помощи суффиксов -</w:t>
      </w:r>
      <w:proofErr w:type="spellStart"/>
      <w:r w:rsidRPr="00583F66">
        <w:rPr>
          <w:rFonts w:ascii="Times New Roman" w:hAnsi="Times New Roman" w:cs="Times New Roman"/>
          <w:sz w:val="24"/>
          <w:szCs w:val="24"/>
        </w:rPr>
        <w:t>zehn</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zig</w:t>
      </w:r>
      <w:proofErr w:type="spellEnd"/>
      <w:r w:rsidRPr="00583F66">
        <w:rPr>
          <w:rFonts w:ascii="Times New Roman" w:hAnsi="Times New Roman" w:cs="Times New Roman"/>
          <w:sz w:val="24"/>
          <w:szCs w:val="24"/>
        </w:rPr>
        <w:t xml:space="preserve">, - </w:t>
      </w:r>
      <w:proofErr w:type="spellStart"/>
      <w:r w:rsidRPr="00583F66">
        <w:rPr>
          <w:rFonts w:ascii="Times New Roman" w:hAnsi="Times New Roman" w:cs="Times New Roman"/>
          <w:sz w:val="24"/>
          <w:szCs w:val="24"/>
        </w:rPr>
        <w:t>ßig</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te</w:t>
      </w:r>
      <w:proofErr w:type="spellEnd"/>
      <w:r w:rsidRPr="00583F66">
        <w:rPr>
          <w:rFonts w:ascii="Times New Roman" w:hAnsi="Times New Roman" w:cs="Times New Roman"/>
          <w:sz w:val="24"/>
          <w:szCs w:val="24"/>
        </w:rPr>
        <w:t>, -</w:t>
      </w:r>
      <w:proofErr w:type="spellStart"/>
      <w:r w:rsidRPr="00583F66">
        <w:rPr>
          <w:rFonts w:ascii="Times New Roman" w:hAnsi="Times New Roman" w:cs="Times New Roman"/>
          <w:sz w:val="24"/>
          <w:szCs w:val="24"/>
        </w:rPr>
        <w:t>ste</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б)</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словосложение: образование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w:t>
      </w:r>
      <w:r w:rsidRPr="00583F66">
        <w:rPr>
          <w:rFonts w:ascii="Times New Roman" w:hAnsi="Times New Roman" w:cs="Times New Roman"/>
          <w:spacing w:val="31"/>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9"/>
          <w:sz w:val="24"/>
          <w:szCs w:val="24"/>
        </w:rPr>
        <w:t xml:space="preserve"> </w:t>
      </w:r>
      <w:r w:rsidRPr="00583F66">
        <w:rPr>
          <w:rFonts w:ascii="Times New Roman" w:hAnsi="Times New Roman" w:cs="Times New Roman"/>
          <w:sz w:val="24"/>
          <w:szCs w:val="24"/>
        </w:rPr>
        <w:t>путём</w:t>
      </w:r>
      <w:r w:rsidRPr="00583F66">
        <w:rPr>
          <w:rFonts w:ascii="Times New Roman" w:hAnsi="Times New Roman" w:cs="Times New Roman"/>
          <w:spacing w:val="29"/>
          <w:sz w:val="24"/>
          <w:szCs w:val="24"/>
        </w:rPr>
        <w:t xml:space="preserve"> </w:t>
      </w:r>
      <w:r w:rsidRPr="00583F66">
        <w:rPr>
          <w:rFonts w:ascii="Times New Roman" w:hAnsi="Times New Roman" w:cs="Times New Roman"/>
          <w:sz w:val="24"/>
          <w:szCs w:val="24"/>
        </w:rPr>
        <w:t>соединения</w:t>
      </w:r>
      <w:r w:rsidRPr="00583F66">
        <w:rPr>
          <w:rFonts w:ascii="Times New Roman" w:hAnsi="Times New Roman" w:cs="Times New Roman"/>
          <w:spacing w:val="30"/>
          <w:sz w:val="24"/>
          <w:szCs w:val="24"/>
        </w:rPr>
        <w:t xml:space="preserve"> </w:t>
      </w:r>
      <w:r w:rsidRPr="00583F66">
        <w:rPr>
          <w:rFonts w:ascii="Times New Roman" w:hAnsi="Times New Roman" w:cs="Times New Roman"/>
          <w:sz w:val="24"/>
          <w:szCs w:val="24"/>
        </w:rPr>
        <w:t>основ</w:t>
      </w:r>
      <w:r w:rsidRPr="00583F66">
        <w:rPr>
          <w:rFonts w:ascii="Times New Roman" w:hAnsi="Times New Roman" w:cs="Times New Roman"/>
          <w:spacing w:val="29"/>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32"/>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29"/>
          <w:sz w:val="24"/>
          <w:szCs w:val="24"/>
        </w:rPr>
        <w:t xml:space="preserve"> </w:t>
      </w:r>
      <w:proofErr w:type="spellStart"/>
      <w:r w:rsidRPr="00583F66">
        <w:rPr>
          <w:rFonts w:ascii="Times New Roman" w:hAnsi="Times New Roman" w:cs="Times New Roman"/>
          <w:sz w:val="24"/>
          <w:szCs w:val="24"/>
        </w:rPr>
        <w:t>Wintersport</w:t>
      </w:r>
      <w:proofErr w:type="spellEnd"/>
      <w:r w:rsidRPr="00583F66">
        <w:rPr>
          <w:rFonts w:ascii="Times New Roman" w:hAnsi="Times New Roman" w:cs="Times New Roman"/>
          <w:sz w:val="24"/>
          <w:szCs w:val="24"/>
        </w:rPr>
        <w:t>,</w:t>
      </w:r>
      <w:r w:rsidRPr="00583F66">
        <w:rPr>
          <w:rFonts w:ascii="Times New Roman" w:hAnsi="Times New Roman" w:cs="Times New Roman"/>
          <w:spacing w:val="33"/>
          <w:sz w:val="24"/>
          <w:szCs w:val="24"/>
        </w:rPr>
        <w:t xml:space="preserve"> </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Klassenzimmer</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w:t>
      </w:r>
      <w:r w:rsidRPr="00583F66">
        <w:rPr>
          <w:rFonts w:ascii="Times New Roman" w:hAnsi="Times New Roman" w:cs="Times New Roman"/>
          <w:spacing w:val="42"/>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43"/>
          <w:sz w:val="24"/>
          <w:szCs w:val="24"/>
        </w:rPr>
        <w:t xml:space="preserve"> </w:t>
      </w:r>
      <w:r w:rsidRPr="00583F66">
        <w:rPr>
          <w:rFonts w:ascii="Times New Roman" w:hAnsi="Times New Roman" w:cs="Times New Roman"/>
          <w:sz w:val="24"/>
          <w:szCs w:val="24"/>
        </w:rPr>
        <w:t>путём</w:t>
      </w:r>
      <w:r w:rsidRPr="00583F66">
        <w:rPr>
          <w:rFonts w:ascii="Times New Roman" w:hAnsi="Times New Roman" w:cs="Times New Roman"/>
          <w:spacing w:val="43"/>
          <w:sz w:val="24"/>
          <w:szCs w:val="24"/>
        </w:rPr>
        <w:t xml:space="preserve"> </w:t>
      </w:r>
      <w:r w:rsidRPr="00583F66">
        <w:rPr>
          <w:rFonts w:ascii="Times New Roman" w:hAnsi="Times New Roman" w:cs="Times New Roman"/>
          <w:sz w:val="24"/>
          <w:szCs w:val="24"/>
        </w:rPr>
        <w:t>соединения</w:t>
      </w:r>
      <w:r w:rsidRPr="00583F66">
        <w:rPr>
          <w:rFonts w:ascii="Times New Roman" w:hAnsi="Times New Roman" w:cs="Times New Roman"/>
          <w:spacing w:val="41"/>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40"/>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40"/>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40"/>
          <w:sz w:val="24"/>
          <w:szCs w:val="24"/>
        </w:rPr>
        <w:t xml:space="preserve"> </w:t>
      </w:r>
      <w:r w:rsidRPr="00583F66">
        <w:rPr>
          <w:rFonts w:ascii="Times New Roman" w:hAnsi="Times New Roman" w:cs="Times New Roman"/>
          <w:sz w:val="24"/>
          <w:szCs w:val="24"/>
        </w:rPr>
        <w:t>существительного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Schreibtisch</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w:t>
      </w:r>
      <w:r w:rsidRPr="00583F66">
        <w:rPr>
          <w:rFonts w:ascii="Times New Roman" w:hAnsi="Times New Roman" w:cs="Times New Roman"/>
          <w:sz w:val="24"/>
          <w:szCs w:val="24"/>
        </w:rPr>
        <w:tab/>
        <w:t>существительных</w:t>
      </w:r>
      <w:r w:rsidRPr="00583F66">
        <w:rPr>
          <w:rFonts w:ascii="Times New Roman" w:hAnsi="Times New Roman" w:cs="Times New Roman"/>
          <w:sz w:val="24"/>
          <w:szCs w:val="24"/>
        </w:rPr>
        <w:tab/>
        <w:t>путём</w:t>
      </w:r>
      <w:r w:rsidRPr="00583F66">
        <w:rPr>
          <w:rFonts w:ascii="Times New Roman" w:hAnsi="Times New Roman" w:cs="Times New Roman"/>
          <w:sz w:val="24"/>
          <w:szCs w:val="24"/>
        </w:rPr>
        <w:tab/>
        <w:t>соединения</w:t>
      </w:r>
      <w:r w:rsidRPr="00583F66">
        <w:rPr>
          <w:rFonts w:ascii="Times New Roman" w:hAnsi="Times New Roman" w:cs="Times New Roman"/>
          <w:sz w:val="24"/>
          <w:szCs w:val="24"/>
        </w:rPr>
        <w:tab/>
        <w:t>основы</w:t>
      </w:r>
      <w:r w:rsidRPr="00583F66">
        <w:rPr>
          <w:rFonts w:ascii="Times New Roman" w:hAnsi="Times New Roman" w:cs="Times New Roman"/>
          <w:sz w:val="24"/>
          <w:szCs w:val="24"/>
        </w:rPr>
        <w:tab/>
        <w:t>прилагательного</w:t>
      </w:r>
      <w:r w:rsidRPr="00583F66">
        <w:rPr>
          <w:rFonts w:ascii="Times New Roman" w:hAnsi="Times New Roman" w:cs="Times New Roman"/>
          <w:sz w:val="24"/>
          <w:szCs w:val="24"/>
        </w:rPr>
        <w:tab/>
        <w:t>и основы</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существительного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die</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Kleinstadt</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сложных прилагательных путём соединения основ прилагательных (</w:t>
      </w:r>
      <w:proofErr w:type="spellStart"/>
      <w:r w:rsidRPr="00583F66">
        <w:rPr>
          <w:rFonts w:ascii="Times New Roman" w:hAnsi="Times New Roman" w:cs="Times New Roman"/>
          <w:sz w:val="24"/>
          <w:szCs w:val="24"/>
        </w:rPr>
        <w:t>dunkelblau</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конверсия: образование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неопределённой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формы</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4"/>
          <w:sz w:val="24"/>
          <w:szCs w:val="24"/>
        </w:rPr>
        <w:t xml:space="preserve"> </w:t>
      </w:r>
      <w:proofErr w:type="spellStart"/>
      <w:r w:rsidRPr="00583F66">
        <w:rPr>
          <w:rFonts w:ascii="Times New Roman" w:hAnsi="Times New Roman" w:cs="Times New Roman"/>
          <w:sz w:val="24"/>
          <w:szCs w:val="24"/>
        </w:rPr>
        <w:t>Lesen</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6"/>
          <w:sz w:val="24"/>
          <w:szCs w:val="24"/>
        </w:rPr>
        <w:t xml:space="preserve"> </w:t>
      </w:r>
      <w:r w:rsidRPr="00583F66">
        <w:rPr>
          <w:rFonts w:ascii="Times New Roman" w:hAnsi="Times New Roman" w:cs="Times New Roman"/>
          <w:sz w:val="24"/>
          <w:szCs w:val="24"/>
        </w:rPr>
        <w:t>без</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изменения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корневой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гласной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4"/>
          <w:sz w:val="24"/>
          <w:szCs w:val="24"/>
        </w:rPr>
        <w:t xml:space="preserve"> </w:t>
      </w:r>
      <w:proofErr w:type="spellStart"/>
      <w:r w:rsidRPr="00583F66">
        <w:rPr>
          <w:rFonts w:ascii="Times New Roman" w:hAnsi="Times New Roman" w:cs="Times New Roman"/>
          <w:sz w:val="24"/>
          <w:szCs w:val="24"/>
        </w:rPr>
        <w:t>Anfang</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основы</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изменением</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корневой</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гласной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3"/>
          <w:sz w:val="24"/>
          <w:szCs w:val="24"/>
        </w:rPr>
        <w:t xml:space="preserve"> </w:t>
      </w:r>
      <w:proofErr w:type="spellStart"/>
      <w:r w:rsidRPr="00583F66">
        <w:rPr>
          <w:rFonts w:ascii="Times New Roman" w:hAnsi="Times New Roman" w:cs="Times New Roman"/>
          <w:sz w:val="24"/>
          <w:szCs w:val="24"/>
        </w:rPr>
        <w:t>Sprung</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имён</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прилагательных</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pacing w:val="-3"/>
          <w:sz w:val="24"/>
          <w:szCs w:val="24"/>
        </w:rPr>
        <w:t xml:space="preserve"> </w:t>
      </w:r>
      <w:proofErr w:type="spellStart"/>
      <w:r w:rsidRPr="00583F66">
        <w:rPr>
          <w:rFonts w:ascii="Times New Roman" w:hAnsi="Times New Roman" w:cs="Times New Roman"/>
          <w:sz w:val="24"/>
          <w:szCs w:val="24"/>
        </w:rPr>
        <w:t>Beste</w:t>
      </w:r>
      <w:proofErr w:type="spellEnd"/>
      <w:r w:rsidRPr="00583F66">
        <w:rPr>
          <w:rFonts w:ascii="Times New Roman" w:hAnsi="Times New Roman" w:cs="Times New Roman"/>
          <w:sz w:val="24"/>
          <w:szCs w:val="24"/>
        </w:rPr>
        <w:t>,</w:t>
      </w:r>
      <w:r w:rsidRPr="00583F66">
        <w:rPr>
          <w:rFonts w:ascii="Times New Roman" w:hAnsi="Times New Roman" w:cs="Times New Roman"/>
          <w:spacing w:val="-4"/>
          <w:sz w:val="24"/>
          <w:szCs w:val="24"/>
        </w:rPr>
        <w:t xml:space="preserve"> </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Deutsche</w:t>
      </w:r>
      <w:proofErr w:type="spellEnd"/>
      <w:r w:rsidRPr="00583F66">
        <w:rPr>
          <w:rFonts w:ascii="Times New Roman" w:hAnsi="Times New Roman" w:cs="Times New Roman"/>
          <w:sz w:val="24"/>
          <w:szCs w:val="24"/>
        </w:rPr>
        <w:t>,</w:t>
      </w:r>
      <w:r w:rsidRPr="00583F66">
        <w:rPr>
          <w:rFonts w:ascii="Times New Roman" w:hAnsi="Times New Roman" w:cs="Times New Roman"/>
          <w:spacing w:val="-3"/>
          <w:sz w:val="24"/>
          <w:szCs w:val="24"/>
        </w:rPr>
        <w:t xml:space="preserve"> </w:t>
      </w:r>
      <w:proofErr w:type="spellStart"/>
      <w:r w:rsidRPr="00583F66">
        <w:rPr>
          <w:rFonts w:ascii="Times New Roman" w:hAnsi="Times New Roman" w:cs="Times New Roman"/>
          <w:sz w:val="24"/>
          <w:szCs w:val="24"/>
        </w:rPr>
        <w:t>die</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Bekannte</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Многозначные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лексические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единицы.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Синонимы.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Антонимы.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Интернациональные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Сокращения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аббревиатуры.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средства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связи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обеспечения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целостности</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логичности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устного/письменного высказывания.</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Грамматическая</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сторона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речи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Распознавание в звучащем и письменном тексте и употребление в устной и письменной 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морфологических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форм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синтаксических конструкций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немецкого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коммуникативные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типы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повествовательные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(утвердительные,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отрицательные),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специальный,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альтернативный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вопросы),</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побудительные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утвердительной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 отрицательной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форме).</w:t>
      </w:r>
    </w:p>
    <w:p w:rsidR="005F3DA3" w:rsidRPr="00583F66" w:rsidRDefault="005F3DA3" w:rsidP="00583F66">
      <w:pPr>
        <w:rPr>
          <w:rFonts w:ascii="Times New Roman" w:hAnsi="Times New Roman" w:cs="Times New Roman"/>
          <w:sz w:val="24"/>
          <w:szCs w:val="24"/>
          <w:lang w:val="en-US"/>
        </w:rPr>
      </w:pPr>
      <w:r w:rsidRPr="00583F66">
        <w:rPr>
          <w:rFonts w:ascii="Times New Roman" w:hAnsi="Times New Roman" w:cs="Times New Roman"/>
          <w:sz w:val="24"/>
          <w:szCs w:val="24"/>
        </w:rPr>
        <w:t xml:space="preserve">Предложения с безличным местоимением </w:t>
      </w:r>
      <w:proofErr w:type="spellStart"/>
      <w:r w:rsidRPr="00583F66">
        <w:rPr>
          <w:rFonts w:ascii="Times New Roman" w:hAnsi="Times New Roman" w:cs="Times New Roman"/>
          <w:sz w:val="24"/>
          <w:szCs w:val="24"/>
        </w:rPr>
        <w:t>es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Es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ist</w:t>
      </w:r>
      <w:proofErr w:type="spellEnd"/>
      <w:r w:rsidRPr="00583F66">
        <w:rPr>
          <w:rFonts w:ascii="Times New Roman" w:hAnsi="Times New Roman" w:cs="Times New Roman"/>
          <w:sz w:val="24"/>
          <w:szCs w:val="24"/>
        </w:rPr>
        <w:t xml:space="preserve"> 4 </w:t>
      </w:r>
      <w:proofErr w:type="spellStart"/>
      <w:r w:rsidRPr="00583F66">
        <w:rPr>
          <w:rFonts w:ascii="Times New Roman" w:hAnsi="Times New Roman" w:cs="Times New Roman"/>
          <w:sz w:val="24"/>
          <w:szCs w:val="24"/>
        </w:rPr>
        <w:t>Uhr</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regnet</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ist</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interessant</w:t>
      </w:r>
      <w:proofErr w:type="spellEnd"/>
      <w:r w:rsidRPr="00583F66">
        <w:rPr>
          <w:rFonts w:ascii="Times New Roman" w:hAnsi="Times New Roman" w:cs="Times New Roman"/>
          <w:sz w:val="24"/>
          <w:szCs w:val="24"/>
          <w:lang w:val="en-US"/>
        </w:rPr>
        <w:t>.).</w:t>
      </w:r>
      <w:r w:rsidRPr="00583F66">
        <w:rPr>
          <w:rFonts w:ascii="Times New Roman" w:hAnsi="Times New Roman" w:cs="Times New Roman"/>
          <w:spacing w:val="-57"/>
          <w:sz w:val="24"/>
          <w:szCs w:val="24"/>
          <w:lang w:val="en-US"/>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
          <w:sz w:val="24"/>
          <w:szCs w:val="24"/>
          <w:lang w:val="en-US"/>
        </w:rPr>
        <w:t xml:space="preserve"> </w:t>
      </w:r>
      <w:r w:rsidRPr="00583F66">
        <w:rPr>
          <w:rFonts w:ascii="Times New Roman" w:hAnsi="Times New Roman" w:cs="Times New Roman"/>
          <w:sz w:val="24"/>
          <w:szCs w:val="24"/>
          <w:lang w:val="en-US"/>
        </w:rPr>
        <w:t>c</w:t>
      </w:r>
      <w:r w:rsidRPr="00583F66">
        <w:rPr>
          <w:rFonts w:ascii="Times New Roman" w:hAnsi="Times New Roman" w:cs="Times New Roman"/>
          <w:spacing w:val="-2"/>
          <w:sz w:val="24"/>
          <w:szCs w:val="24"/>
          <w:lang w:val="en-US"/>
        </w:rPr>
        <w:t xml:space="preserve"> </w:t>
      </w:r>
      <w:r w:rsidRPr="00583F66">
        <w:rPr>
          <w:rFonts w:ascii="Times New Roman" w:hAnsi="Times New Roman" w:cs="Times New Roman"/>
          <w:sz w:val="24"/>
          <w:szCs w:val="24"/>
        </w:rPr>
        <w:t>конструкцией</w:t>
      </w:r>
      <w:r w:rsidRPr="00583F66">
        <w:rPr>
          <w:rFonts w:ascii="Times New Roman" w:hAnsi="Times New Roman" w:cs="Times New Roman"/>
          <w:spacing w:val="3"/>
          <w:sz w:val="24"/>
          <w:szCs w:val="24"/>
          <w:lang w:val="en-US"/>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gibt</w:t>
      </w:r>
      <w:proofErr w:type="spellEnd"/>
      <w:r w:rsidRPr="00583F66">
        <w:rPr>
          <w:rFonts w:ascii="Times New Roman" w:hAnsi="Times New Roman" w:cs="Times New Roman"/>
          <w:sz w:val="24"/>
          <w:szCs w:val="24"/>
          <w:lang w:val="en-US"/>
        </w:rPr>
        <w:t xml:space="preserve"> (</w:t>
      </w:r>
      <w:proofErr w:type="spellStart"/>
      <w:r w:rsidRPr="00583F66">
        <w:rPr>
          <w:rFonts w:ascii="Times New Roman" w:hAnsi="Times New Roman" w:cs="Times New Roman"/>
          <w:sz w:val="24"/>
          <w:szCs w:val="24"/>
          <w:lang w:val="en-US"/>
        </w:rPr>
        <w:t>Es</w:t>
      </w:r>
      <w:proofErr w:type="spellEnd"/>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gibt</w:t>
      </w:r>
      <w:proofErr w:type="spellEnd"/>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einen</w:t>
      </w:r>
      <w:proofErr w:type="spellEnd"/>
      <w:r w:rsidRPr="00583F66">
        <w:rPr>
          <w:rFonts w:ascii="Times New Roman" w:hAnsi="Times New Roman" w:cs="Times New Roman"/>
          <w:sz w:val="24"/>
          <w:szCs w:val="24"/>
          <w:lang w:val="en-US"/>
        </w:rPr>
        <w:t xml:space="preserve"> Park</w:t>
      </w:r>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neben</w:t>
      </w:r>
      <w:proofErr w:type="spellEnd"/>
      <w:r w:rsidRPr="00583F66">
        <w:rPr>
          <w:rFonts w:ascii="Times New Roman" w:hAnsi="Times New Roman" w:cs="Times New Roman"/>
          <w:sz w:val="24"/>
          <w:szCs w:val="24"/>
          <w:lang w:val="en-US"/>
        </w:rPr>
        <w:t xml:space="preserve"> der</w:t>
      </w:r>
      <w:r w:rsidRPr="00583F66">
        <w:rPr>
          <w:rFonts w:ascii="Times New Roman" w:hAnsi="Times New Roman" w:cs="Times New Roman"/>
          <w:spacing w:val="-1"/>
          <w:sz w:val="24"/>
          <w:szCs w:val="24"/>
          <w:lang w:val="en-US"/>
        </w:rPr>
        <w:t xml:space="preserve"> </w:t>
      </w:r>
      <w:proofErr w:type="spellStart"/>
      <w:r w:rsidRPr="00583F66">
        <w:rPr>
          <w:rFonts w:ascii="Times New Roman" w:hAnsi="Times New Roman" w:cs="Times New Roman"/>
          <w:sz w:val="24"/>
          <w:szCs w:val="24"/>
          <w:lang w:val="en-US"/>
        </w:rPr>
        <w:t>Schule</w:t>
      </w:r>
      <w:proofErr w:type="spellEnd"/>
      <w:r w:rsidRPr="00583F66">
        <w:rPr>
          <w:rFonts w:ascii="Times New Roman" w:hAnsi="Times New Roman" w:cs="Times New Roman"/>
          <w:sz w:val="24"/>
          <w:szCs w:val="24"/>
          <w:lang w:val="en-US"/>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Предложения с неопределённо-личным местоимением </w:t>
      </w:r>
      <w:proofErr w:type="spellStart"/>
      <w:r w:rsidRPr="00583F66">
        <w:rPr>
          <w:rFonts w:ascii="Times New Roman" w:hAnsi="Times New Roman" w:cs="Times New Roman"/>
          <w:sz w:val="24"/>
          <w:szCs w:val="24"/>
        </w:rPr>
        <w:t>man</w:t>
      </w:r>
      <w:proofErr w:type="spellEnd"/>
      <w:r w:rsidRPr="00583F66">
        <w:rPr>
          <w:rFonts w:ascii="Times New Roman" w:hAnsi="Times New Roman" w:cs="Times New Roman"/>
          <w:sz w:val="24"/>
          <w:szCs w:val="24"/>
        </w:rPr>
        <w:t>, в том числе с модальными глаголами.</w:t>
      </w:r>
      <w:r w:rsidRPr="00583F66">
        <w:rPr>
          <w:rFonts w:ascii="Times New Roman" w:hAnsi="Times New Roman" w:cs="Times New Roman"/>
          <w:spacing w:val="-58"/>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инфинитивным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оборотом</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um</w:t>
      </w:r>
      <w:proofErr w:type="spellEnd"/>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zu</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 xml:space="preserve">Предложения с глаголами, требующими употребления после них частицы </w:t>
      </w:r>
      <w:proofErr w:type="spellStart"/>
      <w:r w:rsidRPr="00583F66">
        <w:rPr>
          <w:rFonts w:ascii="Times New Roman" w:hAnsi="Times New Roman" w:cs="Times New Roman"/>
          <w:sz w:val="24"/>
          <w:szCs w:val="24"/>
        </w:rPr>
        <w:t>zu</w:t>
      </w:r>
      <w:proofErr w:type="spellEnd"/>
      <w:r w:rsidRPr="00583F66">
        <w:rPr>
          <w:rFonts w:ascii="Times New Roman" w:hAnsi="Times New Roman" w:cs="Times New Roman"/>
          <w:sz w:val="24"/>
          <w:szCs w:val="24"/>
        </w:rPr>
        <w:t xml:space="preserve"> и инфинитива.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Сложносочинённые</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23"/>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сочинительными</w:t>
      </w:r>
      <w:r w:rsidRPr="00583F66">
        <w:rPr>
          <w:rFonts w:ascii="Times New Roman" w:hAnsi="Times New Roman" w:cs="Times New Roman"/>
          <w:spacing w:val="24"/>
          <w:sz w:val="24"/>
          <w:szCs w:val="24"/>
        </w:rPr>
        <w:t xml:space="preserve"> </w:t>
      </w:r>
      <w:r w:rsidRPr="00583F66">
        <w:rPr>
          <w:rFonts w:ascii="Times New Roman" w:hAnsi="Times New Roman" w:cs="Times New Roman"/>
          <w:sz w:val="24"/>
          <w:szCs w:val="24"/>
        </w:rPr>
        <w:t>союзами</w:t>
      </w:r>
      <w:r w:rsidRPr="00583F66">
        <w:rPr>
          <w:rFonts w:ascii="Times New Roman" w:hAnsi="Times New Roman" w:cs="Times New Roman"/>
          <w:spacing w:val="24"/>
          <w:sz w:val="24"/>
          <w:szCs w:val="24"/>
        </w:rPr>
        <w:t xml:space="preserve"> </w:t>
      </w:r>
      <w:proofErr w:type="spellStart"/>
      <w:r w:rsidRPr="00583F66">
        <w:rPr>
          <w:rFonts w:ascii="Times New Roman" w:hAnsi="Times New Roman" w:cs="Times New Roman"/>
          <w:sz w:val="24"/>
          <w:szCs w:val="24"/>
        </w:rPr>
        <w:t>und</w:t>
      </w:r>
      <w:proofErr w:type="spellEnd"/>
      <w:r w:rsidRPr="00583F66">
        <w:rPr>
          <w:rFonts w:ascii="Times New Roman" w:hAnsi="Times New Roman" w:cs="Times New Roman"/>
          <w:sz w:val="24"/>
          <w:szCs w:val="24"/>
        </w:rPr>
        <w:t>,</w:t>
      </w:r>
      <w:r w:rsidRPr="00583F66">
        <w:rPr>
          <w:rFonts w:ascii="Times New Roman" w:hAnsi="Times New Roman" w:cs="Times New Roman"/>
          <w:spacing w:val="23"/>
          <w:sz w:val="24"/>
          <w:szCs w:val="24"/>
        </w:rPr>
        <w:t xml:space="preserve"> </w:t>
      </w:r>
      <w:proofErr w:type="spellStart"/>
      <w:r w:rsidRPr="00583F66">
        <w:rPr>
          <w:rFonts w:ascii="Times New Roman" w:hAnsi="Times New Roman" w:cs="Times New Roman"/>
          <w:sz w:val="24"/>
          <w:szCs w:val="24"/>
        </w:rPr>
        <w:t>aber</w:t>
      </w:r>
      <w:proofErr w:type="spellEnd"/>
      <w:r w:rsidRPr="00583F66">
        <w:rPr>
          <w:rFonts w:ascii="Times New Roman" w:hAnsi="Times New Roman" w:cs="Times New Roman"/>
          <w:sz w:val="24"/>
          <w:szCs w:val="24"/>
        </w:rPr>
        <w:t>,</w:t>
      </w:r>
      <w:r w:rsidRPr="00583F66">
        <w:rPr>
          <w:rFonts w:ascii="Times New Roman" w:hAnsi="Times New Roman" w:cs="Times New Roman"/>
          <w:spacing w:val="22"/>
          <w:sz w:val="24"/>
          <w:szCs w:val="24"/>
        </w:rPr>
        <w:t xml:space="preserve"> </w:t>
      </w:r>
      <w:proofErr w:type="spellStart"/>
      <w:r w:rsidRPr="00583F66">
        <w:rPr>
          <w:rFonts w:ascii="Times New Roman" w:hAnsi="Times New Roman" w:cs="Times New Roman"/>
          <w:sz w:val="24"/>
          <w:szCs w:val="24"/>
        </w:rPr>
        <w:t>oder</w:t>
      </w:r>
      <w:proofErr w:type="spellEnd"/>
      <w:r w:rsidRPr="00583F66">
        <w:rPr>
          <w:rFonts w:ascii="Times New Roman" w:hAnsi="Times New Roman" w:cs="Times New Roman"/>
          <w:sz w:val="24"/>
          <w:szCs w:val="24"/>
        </w:rPr>
        <w:t>,</w:t>
      </w:r>
      <w:r w:rsidRPr="00583F66">
        <w:rPr>
          <w:rFonts w:ascii="Times New Roman" w:hAnsi="Times New Roman" w:cs="Times New Roman"/>
          <w:spacing w:val="22"/>
          <w:sz w:val="24"/>
          <w:szCs w:val="24"/>
        </w:rPr>
        <w:t xml:space="preserve"> </w:t>
      </w:r>
      <w:proofErr w:type="spellStart"/>
      <w:r w:rsidRPr="00583F66">
        <w:rPr>
          <w:rFonts w:ascii="Times New Roman" w:hAnsi="Times New Roman" w:cs="Times New Roman"/>
          <w:sz w:val="24"/>
          <w:szCs w:val="24"/>
        </w:rPr>
        <w:t>sondern</w:t>
      </w:r>
      <w:proofErr w:type="spellEnd"/>
      <w:r w:rsidRPr="00583F66">
        <w:rPr>
          <w:rFonts w:ascii="Times New Roman" w:hAnsi="Times New Roman" w:cs="Times New Roman"/>
          <w:sz w:val="24"/>
          <w:szCs w:val="24"/>
        </w:rPr>
        <w:t>,</w:t>
      </w:r>
      <w:r w:rsidRPr="00583F66">
        <w:rPr>
          <w:rFonts w:ascii="Times New Roman" w:hAnsi="Times New Roman" w:cs="Times New Roman"/>
          <w:spacing w:val="22"/>
          <w:sz w:val="24"/>
          <w:szCs w:val="24"/>
        </w:rPr>
        <w:t xml:space="preserve"> </w:t>
      </w:r>
      <w:proofErr w:type="spellStart"/>
      <w:r w:rsidRPr="00583F66">
        <w:rPr>
          <w:rFonts w:ascii="Times New Roman" w:hAnsi="Times New Roman" w:cs="Times New Roman"/>
          <w:sz w:val="24"/>
          <w:szCs w:val="24"/>
        </w:rPr>
        <w:t>denn</w:t>
      </w:r>
      <w:proofErr w:type="spellEnd"/>
      <w:r w:rsidRPr="00583F66">
        <w:rPr>
          <w:rFonts w:ascii="Times New Roman" w:hAnsi="Times New Roman" w:cs="Times New Roman"/>
          <w:sz w:val="24"/>
          <w:szCs w:val="24"/>
        </w:rPr>
        <w:t>,</w:t>
      </w:r>
      <w:r w:rsidRPr="00583F66">
        <w:rPr>
          <w:rFonts w:ascii="Times New Roman" w:hAnsi="Times New Roman" w:cs="Times New Roman"/>
          <w:spacing w:val="25"/>
          <w:sz w:val="24"/>
          <w:szCs w:val="24"/>
        </w:rPr>
        <w:t xml:space="preserve"> </w:t>
      </w:r>
      <w:proofErr w:type="spellStart"/>
      <w:r w:rsidRPr="00583F66">
        <w:rPr>
          <w:rFonts w:ascii="Times New Roman" w:hAnsi="Times New Roman" w:cs="Times New Roman"/>
          <w:sz w:val="24"/>
          <w:szCs w:val="24"/>
        </w:rPr>
        <w:t>nicht</w:t>
      </w:r>
      <w:proofErr w:type="spellEnd"/>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nur</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sondern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auch</w:t>
      </w:r>
      <w:proofErr w:type="spellEnd"/>
      <w:r w:rsidRPr="00583F66">
        <w:rPr>
          <w:rFonts w:ascii="Times New Roman" w:hAnsi="Times New Roman" w:cs="Times New Roman"/>
          <w:sz w:val="24"/>
          <w:szCs w:val="24"/>
        </w:rPr>
        <w:t xml:space="preserve">, наречиями </w:t>
      </w:r>
      <w:proofErr w:type="spellStart"/>
      <w:r w:rsidRPr="00583F66">
        <w:rPr>
          <w:rFonts w:ascii="Times New Roman" w:hAnsi="Times New Roman" w:cs="Times New Roman"/>
          <w:sz w:val="24"/>
          <w:szCs w:val="24"/>
        </w:rPr>
        <w:t>deshalb</w:t>
      </w:r>
      <w:proofErr w:type="spellEnd"/>
      <w:r w:rsidRPr="00583F66">
        <w:rPr>
          <w:rFonts w:ascii="Times New Roman" w:hAnsi="Times New Roman" w:cs="Times New Roman"/>
          <w:sz w:val="24"/>
          <w:szCs w:val="24"/>
        </w:rPr>
        <w:t>,</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darum</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trotzdem</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Сложноподчинённые предложения: дополнительные — с союзами </w:t>
      </w:r>
      <w:proofErr w:type="spellStart"/>
      <w:r w:rsidRPr="00583F66">
        <w:rPr>
          <w:rFonts w:ascii="Times New Roman" w:hAnsi="Times New Roman" w:cs="Times New Roman"/>
          <w:sz w:val="24"/>
          <w:szCs w:val="24"/>
        </w:rPr>
        <w:t>dass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ob</w:t>
      </w:r>
      <w:proofErr w:type="spellEnd"/>
      <w:r w:rsidRPr="00583F66">
        <w:rPr>
          <w:rFonts w:ascii="Times New Roman" w:hAnsi="Times New Roman" w:cs="Times New Roman"/>
          <w:sz w:val="24"/>
          <w:szCs w:val="24"/>
        </w:rPr>
        <w:t xml:space="preserve"> и др.; причины —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союзами </w:t>
      </w:r>
      <w:proofErr w:type="spellStart"/>
      <w:r w:rsidRPr="00583F66">
        <w:rPr>
          <w:rFonts w:ascii="Times New Roman" w:hAnsi="Times New Roman" w:cs="Times New Roman"/>
          <w:sz w:val="24"/>
          <w:szCs w:val="24"/>
        </w:rPr>
        <w:t>weil</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da</w:t>
      </w:r>
      <w:proofErr w:type="spellEnd"/>
      <w:r w:rsidRPr="00583F66">
        <w:rPr>
          <w:rFonts w:ascii="Times New Roman" w:hAnsi="Times New Roman" w:cs="Times New Roman"/>
          <w:sz w:val="24"/>
          <w:szCs w:val="24"/>
        </w:rPr>
        <w:t xml:space="preserve">; условия — с союзом </w:t>
      </w:r>
      <w:proofErr w:type="spellStart"/>
      <w:r w:rsidRPr="00583F66">
        <w:rPr>
          <w:rFonts w:ascii="Times New Roman" w:hAnsi="Times New Roman" w:cs="Times New Roman"/>
          <w:sz w:val="24"/>
          <w:szCs w:val="24"/>
        </w:rPr>
        <w:t>wenn</w:t>
      </w:r>
      <w:proofErr w:type="spellEnd"/>
      <w:r w:rsidRPr="00583F66">
        <w:rPr>
          <w:rFonts w:ascii="Times New Roman" w:hAnsi="Times New Roman" w:cs="Times New Roman"/>
          <w:sz w:val="24"/>
          <w:szCs w:val="24"/>
        </w:rPr>
        <w:t xml:space="preserve">; времени — с союзами </w:t>
      </w:r>
      <w:proofErr w:type="spellStart"/>
      <w:r w:rsidRPr="00583F66">
        <w:rPr>
          <w:rFonts w:ascii="Times New Roman" w:hAnsi="Times New Roman" w:cs="Times New Roman"/>
          <w:sz w:val="24"/>
          <w:szCs w:val="24"/>
        </w:rPr>
        <w:t>wenn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als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nachdem</w:t>
      </w:r>
      <w:proofErr w:type="spellEnd"/>
      <w:r w:rsidRPr="00583F66">
        <w:rPr>
          <w:rFonts w:ascii="Times New Roman" w:hAnsi="Times New Roman" w:cs="Times New Roman"/>
          <w:sz w:val="24"/>
          <w:szCs w:val="24"/>
        </w:rPr>
        <w:t>; цели — 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союзом</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damit</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определительные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относительными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 xml:space="preserve">местоимениями </w:t>
      </w:r>
      <w:proofErr w:type="spellStart"/>
      <w:r w:rsidRPr="00583F66">
        <w:rPr>
          <w:rFonts w:ascii="Times New Roman" w:hAnsi="Times New Roman" w:cs="Times New Roman"/>
          <w:sz w:val="24"/>
          <w:szCs w:val="24"/>
        </w:rPr>
        <w:t>die</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der</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das</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Способы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косвенной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косвенный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союзом</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ob</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без</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использования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сослагательного наклонения.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Средства</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связи</w:t>
      </w:r>
      <w:r w:rsidRPr="00583F66">
        <w:rPr>
          <w:rFonts w:ascii="Times New Roman" w:hAnsi="Times New Roman" w:cs="Times New Roman"/>
          <w:spacing w:val="1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8"/>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1"/>
          <w:sz w:val="24"/>
          <w:szCs w:val="24"/>
        </w:rPr>
        <w:t xml:space="preserve"> </w:t>
      </w:r>
      <w:r w:rsidRPr="00583F66">
        <w:rPr>
          <w:rFonts w:ascii="Times New Roman" w:hAnsi="Times New Roman" w:cs="Times New Roman"/>
          <w:sz w:val="24"/>
          <w:szCs w:val="24"/>
        </w:rPr>
        <w:t>обеспечения</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его</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целостности,</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том</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числе</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9"/>
          <w:sz w:val="24"/>
          <w:szCs w:val="24"/>
        </w:rPr>
        <w:t xml:space="preserve"> </w:t>
      </w:r>
      <w:r w:rsidRPr="00583F66">
        <w:rPr>
          <w:rFonts w:ascii="Times New Roman" w:hAnsi="Times New Roman" w:cs="Times New Roman"/>
          <w:sz w:val="24"/>
          <w:szCs w:val="24"/>
        </w:rPr>
        <w:t>помощью</w:t>
      </w:r>
      <w:r w:rsidRPr="00583F66">
        <w:rPr>
          <w:rFonts w:ascii="Times New Roman" w:hAnsi="Times New Roman" w:cs="Times New Roman"/>
          <w:spacing w:val="10"/>
          <w:sz w:val="24"/>
          <w:szCs w:val="24"/>
        </w:rPr>
        <w:t xml:space="preserve"> </w:t>
      </w:r>
      <w:r w:rsidRPr="00583F66">
        <w:rPr>
          <w:rFonts w:ascii="Times New Roman" w:hAnsi="Times New Roman" w:cs="Times New Roman"/>
          <w:sz w:val="24"/>
          <w:szCs w:val="24"/>
        </w:rPr>
        <w:t>наречий</w:t>
      </w:r>
      <w:r w:rsidRPr="00583F66">
        <w:rPr>
          <w:rFonts w:ascii="Times New Roman" w:hAnsi="Times New Roman" w:cs="Times New Roman"/>
          <w:spacing w:val="11"/>
          <w:sz w:val="24"/>
          <w:szCs w:val="24"/>
        </w:rPr>
        <w:t xml:space="preserve"> </w:t>
      </w:r>
      <w:proofErr w:type="spellStart"/>
      <w:r w:rsidRPr="00583F66">
        <w:rPr>
          <w:rFonts w:ascii="Times New Roman" w:hAnsi="Times New Roman" w:cs="Times New Roman"/>
          <w:sz w:val="24"/>
          <w:szCs w:val="24"/>
        </w:rPr>
        <w:t>zuerst</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dann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danach</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später</w:t>
      </w:r>
      <w:proofErr w:type="spellEnd"/>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 др.</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Все типы вопросительных предложений (общий, специальный, альтернативный вопросы в </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Perfekt</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Futur</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I).</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Побудительные</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предложения</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7"/>
          <w:sz w:val="24"/>
          <w:szCs w:val="24"/>
        </w:rPr>
        <w:t xml:space="preserve"> </w:t>
      </w:r>
      <w:r w:rsidRPr="00583F66">
        <w:rPr>
          <w:rFonts w:ascii="Times New Roman" w:hAnsi="Times New Roman" w:cs="Times New Roman"/>
          <w:sz w:val="24"/>
          <w:szCs w:val="24"/>
        </w:rPr>
        <w:t>утвердительной</w:t>
      </w:r>
      <w:r w:rsidRPr="00583F66">
        <w:rPr>
          <w:rFonts w:ascii="Times New Roman" w:hAnsi="Times New Roman" w:cs="Times New Roman"/>
          <w:spacing w:val="16"/>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Gib</w:t>
      </w:r>
      <w:proofErr w:type="spellEnd"/>
      <w:r w:rsidRPr="00583F66">
        <w:rPr>
          <w:rFonts w:ascii="Times New Roman" w:hAnsi="Times New Roman" w:cs="Times New Roman"/>
          <w:spacing w:val="16"/>
          <w:sz w:val="24"/>
          <w:szCs w:val="24"/>
        </w:rPr>
        <w:t xml:space="preserve"> </w:t>
      </w:r>
      <w:proofErr w:type="spellStart"/>
      <w:r w:rsidRPr="00583F66">
        <w:rPr>
          <w:rFonts w:ascii="Times New Roman" w:hAnsi="Times New Roman" w:cs="Times New Roman"/>
          <w:sz w:val="24"/>
          <w:szCs w:val="24"/>
        </w:rPr>
        <w:t>mir</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bitte</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eine</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Tasse</w:t>
      </w:r>
      <w:proofErr w:type="spellEnd"/>
      <w:r w:rsidRPr="00583F66">
        <w:rPr>
          <w:rFonts w:ascii="Times New Roman" w:hAnsi="Times New Roman" w:cs="Times New Roman"/>
          <w:spacing w:val="15"/>
          <w:sz w:val="24"/>
          <w:szCs w:val="24"/>
        </w:rPr>
        <w:t xml:space="preserve"> </w:t>
      </w:r>
      <w:proofErr w:type="spellStart"/>
      <w:r w:rsidRPr="00583F66">
        <w:rPr>
          <w:rFonts w:ascii="Times New Roman" w:hAnsi="Times New Roman" w:cs="Times New Roman"/>
          <w:sz w:val="24"/>
          <w:szCs w:val="24"/>
        </w:rPr>
        <w:t>Kaffee</w:t>
      </w:r>
      <w:proofErr w:type="spellEnd"/>
      <w:r w:rsidRPr="00583F66">
        <w:rPr>
          <w:rFonts w:ascii="Times New Roman" w:hAnsi="Times New Roman" w:cs="Times New Roman"/>
          <w:sz w:val="24"/>
          <w:szCs w:val="24"/>
        </w:rPr>
        <w:t>!)</w:t>
      </w:r>
      <w:r w:rsidRPr="00583F66">
        <w:rPr>
          <w:rFonts w:ascii="Times New Roman" w:hAnsi="Times New Roman" w:cs="Times New Roman"/>
          <w:spacing w:val="15"/>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6"/>
          <w:sz w:val="24"/>
          <w:szCs w:val="24"/>
        </w:rPr>
        <w:t xml:space="preserve"> </w:t>
      </w:r>
      <w:r w:rsidRPr="00583F66">
        <w:rPr>
          <w:rFonts w:ascii="Times New Roman" w:hAnsi="Times New Roman" w:cs="Times New Roman"/>
          <w:sz w:val="24"/>
          <w:szCs w:val="24"/>
        </w:rPr>
        <w:t>отрицательной</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Macht</w:t>
      </w:r>
      <w:proofErr w:type="spellEnd"/>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keinen</w:t>
      </w:r>
      <w:proofErr w:type="spellEnd"/>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Lärm</w:t>
      </w:r>
      <w:proofErr w:type="spellEnd"/>
      <w:r w:rsidRPr="00583F66">
        <w:rPr>
          <w:rFonts w:ascii="Times New Roman" w:hAnsi="Times New Roman" w:cs="Times New Roman"/>
          <w:sz w:val="24"/>
          <w:szCs w:val="24"/>
        </w:rPr>
        <w:t>!) форме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2-м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л.</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ед. ч. 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 и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вежливой форме.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Глаголы</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(слабые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сильные,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отделяемыми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неотделяемыми</w:t>
      </w:r>
      <w:r w:rsidRPr="00583F66">
        <w:rPr>
          <w:rFonts w:ascii="Times New Roman" w:hAnsi="Times New Roman" w:cs="Times New Roman"/>
          <w:spacing w:val="49"/>
          <w:sz w:val="24"/>
          <w:szCs w:val="24"/>
        </w:rPr>
        <w:t xml:space="preserve"> </w:t>
      </w:r>
      <w:r w:rsidRPr="00583F66">
        <w:rPr>
          <w:rFonts w:ascii="Times New Roman" w:hAnsi="Times New Roman" w:cs="Times New Roman"/>
          <w:sz w:val="24"/>
          <w:szCs w:val="24"/>
        </w:rPr>
        <w:t>приставками)</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9"/>
          <w:sz w:val="24"/>
          <w:szCs w:val="24"/>
        </w:rPr>
        <w:t xml:space="preserve"> </w:t>
      </w:r>
      <w:r w:rsidRPr="00583F66">
        <w:rPr>
          <w:rFonts w:ascii="Times New Roman" w:hAnsi="Times New Roman" w:cs="Times New Roman"/>
          <w:sz w:val="24"/>
          <w:szCs w:val="24"/>
        </w:rPr>
        <w:t>видовременных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формах действительного залога в изъявительном наклонении (</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Perfekt</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Futur</w:t>
      </w:r>
      <w:proofErr w:type="spellEnd"/>
      <w:r w:rsidRPr="00583F66">
        <w:rPr>
          <w:rFonts w:ascii="Times New Roman" w:hAnsi="Times New Roman" w:cs="Times New Roman"/>
          <w:sz w:val="24"/>
          <w:szCs w:val="24"/>
        </w:rPr>
        <w:t xml:space="preserve"> I)</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Возвратные</w:t>
      </w:r>
      <w:r w:rsidRPr="00583F66">
        <w:rPr>
          <w:rFonts w:ascii="Times New Roman" w:hAnsi="Times New Roman" w:cs="Times New Roman"/>
          <w:sz w:val="24"/>
          <w:szCs w:val="24"/>
        </w:rPr>
        <w:tab/>
        <w:t>глаголы</w:t>
      </w:r>
      <w:r w:rsidRPr="00583F66">
        <w:rPr>
          <w:rFonts w:ascii="Times New Roman" w:hAnsi="Times New Roman" w:cs="Times New Roman"/>
          <w:sz w:val="24"/>
          <w:szCs w:val="24"/>
        </w:rPr>
        <w:tab/>
        <w:t>в</w:t>
      </w:r>
      <w:r w:rsidRPr="00583F66">
        <w:rPr>
          <w:rFonts w:ascii="Times New Roman" w:hAnsi="Times New Roman" w:cs="Times New Roman"/>
          <w:sz w:val="24"/>
          <w:szCs w:val="24"/>
        </w:rPr>
        <w:tab/>
        <w:t>видовременных</w:t>
      </w:r>
      <w:r w:rsidRPr="00583F66">
        <w:rPr>
          <w:rFonts w:ascii="Times New Roman" w:hAnsi="Times New Roman" w:cs="Times New Roman"/>
          <w:sz w:val="24"/>
          <w:szCs w:val="24"/>
        </w:rPr>
        <w:tab/>
        <w:t>формах</w:t>
      </w:r>
      <w:r w:rsidRPr="00583F66">
        <w:rPr>
          <w:rFonts w:ascii="Times New Roman" w:hAnsi="Times New Roman" w:cs="Times New Roman"/>
          <w:sz w:val="24"/>
          <w:szCs w:val="24"/>
        </w:rPr>
        <w:tab/>
        <w:t>действительного</w:t>
      </w:r>
      <w:r w:rsidRPr="00583F66">
        <w:rPr>
          <w:rFonts w:ascii="Times New Roman" w:hAnsi="Times New Roman" w:cs="Times New Roman"/>
          <w:sz w:val="24"/>
          <w:szCs w:val="24"/>
        </w:rPr>
        <w:tab/>
        <w:t>залога</w:t>
      </w:r>
      <w:r w:rsidRPr="00583F66">
        <w:rPr>
          <w:rFonts w:ascii="Times New Roman" w:hAnsi="Times New Roman" w:cs="Times New Roman"/>
          <w:sz w:val="24"/>
          <w:szCs w:val="24"/>
        </w:rPr>
        <w:tab/>
        <w:t>в</w:t>
      </w:r>
      <w:r w:rsidRPr="00583F66">
        <w:rPr>
          <w:rFonts w:ascii="Times New Roman" w:hAnsi="Times New Roman" w:cs="Times New Roman"/>
          <w:sz w:val="24"/>
          <w:szCs w:val="24"/>
        </w:rPr>
        <w:tab/>
        <w:t>изъявительном</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наклонении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Perfekt</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Futur</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I).</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Глаголы</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(слабые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сильные,</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отделяемыми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4"/>
          <w:sz w:val="24"/>
          <w:szCs w:val="24"/>
        </w:rPr>
        <w:t xml:space="preserve"> </w:t>
      </w:r>
      <w:r w:rsidRPr="00583F66">
        <w:rPr>
          <w:rFonts w:ascii="Times New Roman" w:hAnsi="Times New Roman" w:cs="Times New Roman"/>
          <w:sz w:val="24"/>
          <w:szCs w:val="24"/>
        </w:rPr>
        <w:t>неотделяемыми</w:t>
      </w:r>
      <w:r w:rsidRPr="00583F66">
        <w:rPr>
          <w:rFonts w:ascii="Times New Roman" w:hAnsi="Times New Roman" w:cs="Times New Roman"/>
          <w:spacing w:val="50"/>
          <w:sz w:val="24"/>
          <w:szCs w:val="24"/>
        </w:rPr>
        <w:t xml:space="preserve"> </w:t>
      </w:r>
      <w:r w:rsidRPr="00583F66">
        <w:rPr>
          <w:rFonts w:ascii="Times New Roman" w:hAnsi="Times New Roman" w:cs="Times New Roman"/>
          <w:sz w:val="24"/>
          <w:szCs w:val="24"/>
        </w:rPr>
        <w:t>приставками)</w:t>
      </w:r>
      <w:r w:rsidRPr="00583F66">
        <w:rPr>
          <w:rFonts w:ascii="Times New Roman" w:hAnsi="Times New Roman" w:cs="Times New Roman"/>
          <w:spacing w:val="48"/>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49"/>
          <w:sz w:val="24"/>
          <w:szCs w:val="24"/>
        </w:rPr>
        <w:t xml:space="preserve"> </w:t>
      </w:r>
      <w:r w:rsidRPr="00583F66">
        <w:rPr>
          <w:rFonts w:ascii="Times New Roman" w:hAnsi="Times New Roman" w:cs="Times New Roman"/>
          <w:sz w:val="24"/>
          <w:szCs w:val="24"/>
        </w:rPr>
        <w:t>видовременных</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формах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страдательного</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залога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Видовременная</w:t>
      </w:r>
      <w:r w:rsidRPr="00583F66">
        <w:rPr>
          <w:rFonts w:ascii="Times New Roman" w:hAnsi="Times New Roman" w:cs="Times New Roman"/>
          <w:spacing w:val="19"/>
          <w:sz w:val="24"/>
          <w:szCs w:val="24"/>
        </w:rPr>
        <w:t xml:space="preserve"> </w:t>
      </w:r>
      <w:r w:rsidRPr="00583F66">
        <w:rPr>
          <w:rFonts w:ascii="Times New Roman" w:hAnsi="Times New Roman" w:cs="Times New Roman"/>
          <w:sz w:val="24"/>
          <w:szCs w:val="24"/>
        </w:rPr>
        <w:t>глагольная</w:t>
      </w:r>
      <w:r w:rsidRPr="00583F66">
        <w:rPr>
          <w:rFonts w:ascii="Times New Roman" w:hAnsi="Times New Roman" w:cs="Times New Roman"/>
          <w:spacing w:val="19"/>
          <w:sz w:val="24"/>
          <w:szCs w:val="24"/>
        </w:rPr>
        <w:t xml:space="preserve"> </w:t>
      </w:r>
      <w:r w:rsidRPr="00583F66">
        <w:rPr>
          <w:rFonts w:ascii="Times New Roman" w:hAnsi="Times New Roman" w:cs="Times New Roman"/>
          <w:sz w:val="24"/>
          <w:szCs w:val="24"/>
        </w:rPr>
        <w:t>форма</w:t>
      </w:r>
      <w:r w:rsidRPr="00583F66">
        <w:rPr>
          <w:rFonts w:ascii="Times New Roman" w:hAnsi="Times New Roman" w:cs="Times New Roman"/>
          <w:spacing w:val="18"/>
          <w:sz w:val="24"/>
          <w:szCs w:val="24"/>
        </w:rPr>
        <w:t xml:space="preserve"> </w:t>
      </w:r>
      <w:r w:rsidRPr="00583F66">
        <w:rPr>
          <w:rFonts w:ascii="Times New Roman" w:hAnsi="Times New Roman" w:cs="Times New Roman"/>
          <w:sz w:val="24"/>
          <w:szCs w:val="24"/>
        </w:rPr>
        <w:t>действительного</w:t>
      </w:r>
      <w:r w:rsidRPr="00583F66">
        <w:rPr>
          <w:rFonts w:ascii="Times New Roman" w:hAnsi="Times New Roman" w:cs="Times New Roman"/>
          <w:spacing w:val="17"/>
          <w:sz w:val="24"/>
          <w:szCs w:val="24"/>
        </w:rPr>
        <w:t xml:space="preserve"> </w:t>
      </w:r>
      <w:r w:rsidRPr="00583F66">
        <w:rPr>
          <w:rFonts w:ascii="Times New Roman" w:hAnsi="Times New Roman" w:cs="Times New Roman"/>
          <w:sz w:val="24"/>
          <w:szCs w:val="24"/>
        </w:rPr>
        <w:t>залога</w:t>
      </w:r>
      <w:r w:rsidRPr="00583F66">
        <w:rPr>
          <w:rFonts w:ascii="Times New Roman" w:hAnsi="Times New Roman" w:cs="Times New Roman"/>
          <w:spacing w:val="19"/>
          <w:sz w:val="24"/>
          <w:szCs w:val="24"/>
        </w:rPr>
        <w:t xml:space="preserve"> </w:t>
      </w:r>
      <w:proofErr w:type="spellStart"/>
      <w:r w:rsidRPr="00583F66">
        <w:rPr>
          <w:rFonts w:ascii="Times New Roman" w:hAnsi="Times New Roman" w:cs="Times New Roman"/>
          <w:sz w:val="24"/>
          <w:szCs w:val="24"/>
        </w:rPr>
        <w:t>Plusquamperfekt</w:t>
      </w:r>
      <w:proofErr w:type="spellEnd"/>
      <w:r w:rsidRPr="00583F66">
        <w:rPr>
          <w:rFonts w:ascii="Times New Roman" w:hAnsi="Times New Roman" w:cs="Times New Roman"/>
          <w:spacing w:val="20"/>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21"/>
          <w:sz w:val="24"/>
          <w:szCs w:val="24"/>
        </w:rPr>
        <w:t xml:space="preserve"> </w:t>
      </w:r>
      <w:r w:rsidRPr="00583F66">
        <w:rPr>
          <w:rFonts w:ascii="Times New Roman" w:hAnsi="Times New Roman" w:cs="Times New Roman"/>
          <w:sz w:val="24"/>
          <w:szCs w:val="24"/>
        </w:rPr>
        <w:t>согласовании</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времён).</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 xml:space="preserve">Формы сослагательного наклонения от глаголов </w:t>
      </w:r>
      <w:proofErr w:type="spellStart"/>
      <w:r w:rsidRPr="00583F66">
        <w:rPr>
          <w:rFonts w:ascii="Times New Roman" w:hAnsi="Times New Roman" w:cs="Times New Roman"/>
          <w:sz w:val="24"/>
          <w:szCs w:val="24"/>
        </w:rPr>
        <w:t>haben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sein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werden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können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mögen</w:t>
      </w:r>
      <w:proofErr w:type="spellEnd"/>
      <w:r w:rsidRPr="00583F66">
        <w:rPr>
          <w:rFonts w:ascii="Times New Roman" w:hAnsi="Times New Roman" w:cs="Times New Roman"/>
          <w:sz w:val="24"/>
          <w:szCs w:val="24"/>
        </w:rPr>
        <w:t>; сочетания</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würde</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Infinitiv</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выражения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вежливой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просьбы,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желания,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придаточных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предложениях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условия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c</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wenn</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Konjunktiv</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Модальные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глаголы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mögen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wollen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können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müssen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dürfen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sollen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Präsens</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Präteritum</w:t>
      </w:r>
      <w:proofErr w:type="spellEnd"/>
      <w:r w:rsidRPr="00583F66">
        <w:rPr>
          <w:rFonts w:ascii="Times New Roman" w:hAnsi="Times New Roman" w:cs="Times New Roman"/>
          <w:sz w:val="24"/>
          <w:szCs w:val="24"/>
        </w:rPr>
        <w:t>;</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неопределённая форма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глагола</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страдательном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залоге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модальными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глаголами.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Наиболее распространённые глаголы с управлением и местоименные наречия (</w:t>
      </w:r>
      <w:proofErr w:type="spellStart"/>
      <w:r w:rsidRPr="00583F66">
        <w:rPr>
          <w:rFonts w:ascii="Times New Roman" w:hAnsi="Times New Roman" w:cs="Times New Roman"/>
          <w:sz w:val="24"/>
          <w:szCs w:val="24"/>
        </w:rPr>
        <w:t>worauf</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wozu</w:t>
      </w:r>
      <w:proofErr w:type="spellEnd"/>
      <w:r w:rsidRPr="00583F66">
        <w:rPr>
          <w:rFonts w:ascii="Times New Roman" w:hAnsi="Times New Roman" w:cs="Times New Roman"/>
          <w:sz w:val="24"/>
          <w:szCs w:val="24"/>
        </w:rPr>
        <w:t xml:space="preserve"> и т. п.,</w:t>
      </w:r>
      <w:r w:rsidRPr="00583F66">
        <w:rPr>
          <w:rFonts w:ascii="Times New Roman" w:hAnsi="Times New Roman" w:cs="Times New Roman"/>
          <w:spacing w:val="-57"/>
          <w:sz w:val="24"/>
          <w:szCs w:val="24"/>
        </w:rPr>
        <w:t xml:space="preserve"> </w:t>
      </w:r>
      <w:proofErr w:type="spellStart"/>
      <w:r w:rsidRPr="00583F66">
        <w:rPr>
          <w:rFonts w:ascii="Times New Roman" w:hAnsi="Times New Roman" w:cs="Times New Roman"/>
          <w:sz w:val="24"/>
          <w:szCs w:val="24"/>
        </w:rPr>
        <w:t>darauf</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dazu</w:t>
      </w:r>
      <w:proofErr w:type="spellEnd"/>
      <w:r w:rsidRPr="00583F66">
        <w:rPr>
          <w:rFonts w:ascii="Times New Roman" w:hAnsi="Times New Roman" w:cs="Times New Roman"/>
          <w:sz w:val="24"/>
          <w:szCs w:val="24"/>
        </w:rPr>
        <w:t xml:space="preserve"> и т. п.).</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Определённый,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неопределённый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нулевой</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артикли.</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Имена существительные во множественном числе, образованные по правилу, и исключения.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Склонение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имён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существительных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единственном</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 множественном</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числе.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Имена</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прилагательные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положительной,</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сравнительной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превосходной</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степенях</w:t>
      </w:r>
      <w:r w:rsidRPr="00583F66">
        <w:rPr>
          <w:rFonts w:ascii="Times New Roman" w:hAnsi="Times New Roman" w:cs="Times New Roman"/>
          <w:spacing w:val="5"/>
          <w:sz w:val="24"/>
          <w:szCs w:val="24"/>
        </w:rPr>
        <w:t xml:space="preserve"> </w:t>
      </w:r>
      <w:r w:rsidRPr="00583F66">
        <w:rPr>
          <w:rFonts w:ascii="Times New Roman" w:hAnsi="Times New Roman" w:cs="Times New Roman"/>
          <w:sz w:val="24"/>
          <w:szCs w:val="24"/>
        </w:rPr>
        <w:t>сравнения,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образованные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по правилу, и исключения.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Склонение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имён</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прилагательных.</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Наречия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сравнительной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превосходной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степенях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сравнения,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образованные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правилу,</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исключения.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lastRenderedPageBreak/>
        <w:t>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именительном,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дательном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винительном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падежах),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указательные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proofErr w:type="spellStart"/>
      <w:r w:rsidRPr="00583F66">
        <w:rPr>
          <w:rFonts w:ascii="Times New Roman" w:hAnsi="Times New Roman" w:cs="Times New Roman"/>
          <w:sz w:val="24"/>
          <w:szCs w:val="24"/>
        </w:rPr>
        <w:t>dieser</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jener</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притяжательные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вопросительные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местоимения,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неопределённые</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местоимения (</w:t>
      </w:r>
      <w:proofErr w:type="spellStart"/>
      <w:r w:rsidRPr="00583F66">
        <w:rPr>
          <w:rFonts w:ascii="Times New Roman" w:hAnsi="Times New Roman" w:cs="Times New Roman"/>
          <w:sz w:val="24"/>
          <w:szCs w:val="24"/>
        </w:rPr>
        <w:t>jemand</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niemand</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alle</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viel</w:t>
      </w:r>
      <w:proofErr w:type="spellEnd"/>
      <w:r w:rsidRPr="00583F66">
        <w:rPr>
          <w:rFonts w:ascii="Times New Roman" w:hAnsi="Times New Roman" w:cs="Times New Roman"/>
          <w:sz w:val="24"/>
          <w:szCs w:val="24"/>
        </w:rPr>
        <w:t xml:space="preserve">, </w:t>
      </w:r>
      <w:proofErr w:type="spellStart"/>
      <w:r w:rsidRPr="00583F66">
        <w:rPr>
          <w:rFonts w:ascii="Times New Roman" w:hAnsi="Times New Roman" w:cs="Times New Roman"/>
          <w:sz w:val="24"/>
          <w:szCs w:val="24"/>
        </w:rPr>
        <w:t>etwas</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 др.);</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Способы</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выражения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отрицания:</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kein</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nicht</w:t>
      </w:r>
      <w:proofErr w:type="spellEnd"/>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nichts</w:t>
      </w:r>
      <w:proofErr w:type="spellEnd"/>
      <w:r w:rsidRPr="00583F66">
        <w:rPr>
          <w:rFonts w:ascii="Times New Roman" w:hAnsi="Times New Roman" w:cs="Times New Roman"/>
          <w:sz w:val="24"/>
          <w:szCs w:val="24"/>
        </w:rPr>
        <w:t>,</w:t>
      </w:r>
      <w:r w:rsidRPr="00583F66">
        <w:rPr>
          <w:rFonts w:ascii="Times New Roman" w:hAnsi="Times New Roman" w:cs="Times New Roman"/>
          <w:spacing w:val="-2"/>
          <w:sz w:val="24"/>
          <w:szCs w:val="24"/>
        </w:rPr>
        <w:t xml:space="preserve"> </w:t>
      </w:r>
      <w:proofErr w:type="spellStart"/>
      <w:r w:rsidRPr="00583F66">
        <w:rPr>
          <w:rFonts w:ascii="Times New Roman" w:hAnsi="Times New Roman" w:cs="Times New Roman"/>
          <w:sz w:val="24"/>
          <w:szCs w:val="24"/>
        </w:rPr>
        <w:t>doch</w:t>
      </w:r>
      <w:proofErr w:type="spellEnd"/>
      <w:r w:rsidRPr="00583F66">
        <w:rPr>
          <w:rFonts w:ascii="Times New Roman" w:hAnsi="Times New Roman" w:cs="Times New Roman"/>
          <w:sz w:val="24"/>
          <w:szCs w:val="24"/>
        </w:rPr>
        <w:t>.</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Количественные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порядковые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числительные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обозначения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дат</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60"/>
          <w:sz w:val="24"/>
          <w:szCs w:val="24"/>
        </w:rPr>
        <w:t xml:space="preserve"> </w:t>
      </w:r>
      <w:r w:rsidRPr="00583F66">
        <w:rPr>
          <w:rFonts w:ascii="Times New Roman" w:hAnsi="Times New Roman" w:cs="Times New Roman"/>
          <w:sz w:val="24"/>
          <w:szCs w:val="24"/>
        </w:rPr>
        <w:t>больших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чисел.</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Предлоги места, направления, времени; предлоги, управляющие дательным падежом; предлоги,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управляющие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винительным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падежом;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предлоги,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управляющие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дательным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(место),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винительным</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(направление) падежом.</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b/>
          <w:sz w:val="24"/>
          <w:szCs w:val="24"/>
        </w:rPr>
      </w:pPr>
      <w:r w:rsidRPr="00583F66">
        <w:rPr>
          <w:rFonts w:ascii="Times New Roman" w:hAnsi="Times New Roman" w:cs="Times New Roman"/>
          <w:sz w:val="24"/>
          <w:szCs w:val="24"/>
        </w:rPr>
        <w:t>Социокультурные</w:t>
      </w:r>
      <w:r w:rsidRPr="00583F66">
        <w:rPr>
          <w:rFonts w:ascii="Times New Roman" w:hAnsi="Times New Roman" w:cs="Times New Roman"/>
          <w:spacing w:val="-4"/>
          <w:sz w:val="24"/>
          <w:szCs w:val="24"/>
        </w:rPr>
        <w:t xml:space="preserve"> </w:t>
      </w:r>
      <w:r w:rsidRPr="00583F66">
        <w:rPr>
          <w:rFonts w:ascii="Times New Roman" w:hAnsi="Times New Roman" w:cs="Times New Roman"/>
          <w:sz w:val="24"/>
          <w:szCs w:val="24"/>
        </w:rPr>
        <w:t>знания</w:t>
      </w:r>
      <w:r w:rsidRPr="00583F66">
        <w:rPr>
          <w:rFonts w:ascii="Times New Roman" w:hAnsi="Times New Roman" w:cs="Times New Roman"/>
          <w:spacing w:val="-3"/>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3"/>
          <w:sz w:val="24"/>
          <w:szCs w:val="24"/>
        </w:rPr>
        <w:t xml:space="preserve"> </w:t>
      </w:r>
      <w:r w:rsidR="004A7FDD">
        <w:rPr>
          <w:rFonts w:ascii="Times New Roman" w:hAnsi="Times New Roman" w:cs="Times New Roman"/>
          <w:sz w:val="24"/>
          <w:szCs w:val="24"/>
        </w:rPr>
        <w:t>умения</w:t>
      </w:r>
      <w:r w:rsidR="004A7FDD">
        <w:rPr>
          <w:rFonts w:ascii="Times New Roman" w:hAnsi="Times New Roman" w:cs="Times New Roman"/>
          <w:sz w:val="24"/>
          <w:szCs w:val="24"/>
        </w:rPr>
        <w:br/>
      </w:r>
      <w:r w:rsidRPr="00583F66">
        <w:rPr>
          <w:rFonts w:ascii="Times New Roman" w:hAnsi="Times New Roman" w:cs="Times New Roman"/>
          <w:sz w:val="24"/>
          <w:szCs w:val="24"/>
        </w:rPr>
        <w:t>Осуществление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межличностного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межкультурного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использованием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знаний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национально-культурных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особенностях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своей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страны/стран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6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основных социокультурных элементов речевого поведенческого этикета в англоязычной среде 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рамках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тематического содержания 10 класса.</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Знание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устной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письменной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наиболее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употребительной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тематической фоновой лексики и реалий родной страны и страны/стран изучаемого языка 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изучении</w:t>
      </w:r>
      <w:r w:rsidRPr="00583F66">
        <w:rPr>
          <w:rFonts w:ascii="Times New Roman" w:hAnsi="Times New Roman" w:cs="Times New Roman"/>
          <w:spacing w:val="26"/>
          <w:sz w:val="24"/>
          <w:szCs w:val="24"/>
        </w:rPr>
        <w:t xml:space="preserve"> </w:t>
      </w:r>
      <w:r w:rsidRPr="00583F66">
        <w:rPr>
          <w:rFonts w:ascii="Times New Roman" w:hAnsi="Times New Roman" w:cs="Times New Roman"/>
          <w:sz w:val="24"/>
          <w:szCs w:val="24"/>
        </w:rPr>
        <w:t>тем:</w:t>
      </w:r>
      <w:r w:rsidRPr="00583F66">
        <w:rPr>
          <w:rFonts w:ascii="Times New Roman" w:hAnsi="Times New Roman" w:cs="Times New Roman"/>
          <w:spacing w:val="26"/>
          <w:sz w:val="24"/>
          <w:szCs w:val="24"/>
        </w:rPr>
        <w:t xml:space="preserve"> </w:t>
      </w:r>
      <w:r w:rsidRPr="00583F66">
        <w:rPr>
          <w:rFonts w:ascii="Times New Roman" w:hAnsi="Times New Roman" w:cs="Times New Roman"/>
          <w:sz w:val="24"/>
          <w:szCs w:val="24"/>
        </w:rPr>
        <w:t>государственное</w:t>
      </w:r>
      <w:r w:rsidRPr="00583F66">
        <w:rPr>
          <w:rFonts w:ascii="Times New Roman" w:hAnsi="Times New Roman" w:cs="Times New Roman"/>
          <w:spacing w:val="27"/>
          <w:sz w:val="24"/>
          <w:szCs w:val="24"/>
        </w:rPr>
        <w:t xml:space="preserve"> </w:t>
      </w:r>
      <w:r w:rsidRPr="00583F66">
        <w:rPr>
          <w:rFonts w:ascii="Times New Roman" w:hAnsi="Times New Roman" w:cs="Times New Roman"/>
          <w:sz w:val="24"/>
          <w:szCs w:val="24"/>
        </w:rPr>
        <w:t>устройство,</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система</w:t>
      </w:r>
      <w:r w:rsidRPr="00583F66">
        <w:rPr>
          <w:rFonts w:ascii="Times New Roman" w:hAnsi="Times New Roman" w:cs="Times New Roman"/>
          <w:spacing w:val="24"/>
          <w:sz w:val="24"/>
          <w:szCs w:val="24"/>
        </w:rPr>
        <w:t xml:space="preserve"> </w:t>
      </w:r>
      <w:r w:rsidRPr="00583F66">
        <w:rPr>
          <w:rFonts w:ascii="Times New Roman" w:hAnsi="Times New Roman" w:cs="Times New Roman"/>
          <w:sz w:val="24"/>
          <w:szCs w:val="24"/>
        </w:rPr>
        <w:t>образования,</w:t>
      </w:r>
      <w:r w:rsidRPr="00583F66">
        <w:rPr>
          <w:rFonts w:ascii="Times New Roman" w:hAnsi="Times New Roman" w:cs="Times New Roman"/>
          <w:spacing w:val="25"/>
          <w:sz w:val="24"/>
          <w:szCs w:val="24"/>
        </w:rPr>
        <w:t xml:space="preserve"> </w:t>
      </w:r>
      <w:r w:rsidRPr="00583F66">
        <w:rPr>
          <w:rFonts w:ascii="Times New Roman" w:hAnsi="Times New Roman" w:cs="Times New Roman"/>
          <w:sz w:val="24"/>
          <w:szCs w:val="24"/>
        </w:rPr>
        <w:t>страницы</w:t>
      </w:r>
      <w:r w:rsidRPr="00583F66">
        <w:rPr>
          <w:rFonts w:ascii="Times New Roman" w:hAnsi="Times New Roman" w:cs="Times New Roman"/>
          <w:spacing w:val="22"/>
          <w:sz w:val="24"/>
          <w:szCs w:val="24"/>
        </w:rPr>
        <w:t xml:space="preserve"> </w:t>
      </w:r>
      <w:r w:rsidRPr="00583F66">
        <w:rPr>
          <w:rFonts w:ascii="Times New Roman" w:hAnsi="Times New Roman" w:cs="Times New Roman"/>
          <w:sz w:val="24"/>
          <w:szCs w:val="24"/>
        </w:rPr>
        <w:t>истории, национальные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популярные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праздники,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проведение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досуга,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этикетные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особенности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традиции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кулинарии</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и т.д.</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Владение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основными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сведениями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социокультурном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портрете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культурном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наследии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страны/стран,</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говорящих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немецком</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языке.</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Понимание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речевых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различий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ситуациях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официального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неофициального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общения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рамках тематического содержания речи и использование лексико-грамматических средств с их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учётом.</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 умения представлять родную страну/малую родину и страну/страны изучаемого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(культурные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явления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события;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достопримечательности;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выдающиеся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люди: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государственные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деятели,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учёные,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писатели,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поэты,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художники,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композиторы,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музыканты,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спортсмены,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актёры и т.д.).</w:t>
      </w:r>
    </w:p>
    <w:p w:rsidR="005F3DA3" w:rsidRPr="00583F66" w:rsidRDefault="005F3DA3" w:rsidP="00583F66">
      <w:pPr>
        <w:rPr>
          <w:rFonts w:ascii="Times New Roman" w:hAnsi="Times New Roman" w:cs="Times New Roman"/>
          <w:sz w:val="24"/>
          <w:szCs w:val="24"/>
        </w:rPr>
      </w:pP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Компенсаторные</w:t>
      </w:r>
      <w:r w:rsidRPr="00583F66">
        <w:rPr>
          <w:rFonts w:ascii="Times New Roman" w:hAnsi="Times New Roman" w:cs="Times New Roman"/>
          <w:spacing w:val="-2"/>
          <w:sz w:val="24"/>
          <w:szCs w:val="24"/>
        </w:rPr>
        <w:t xml:space="preserve"> </w:t>
      </w:r>
      <w:r w:rsidRPr="00583F66">
        <w:rPr>
          <w:rFonts w:ascii="Times New Roman" w:hAnsi="Times New Roman" w:cs="Times New Roman"/>
          <w:sz w:val="24"/>
          <w:szCs w:val="24"/>
        </w:rPr>
        <w:t>умения</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Овладение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компенсаторными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умениями,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позволяющими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случае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сбоя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коммуникации,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также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условиях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дефицита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языковых</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средств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использовать</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различные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приёмы</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переработки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говорении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переспрос;</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говорении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письме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описание/перифраз/толкование;</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чтении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proofErr w:type="spellStart"/>
      <w:r w:rsidRPr="00583F66">
        <w:rPr>
          <w:rFonts w:ascii="Times New Roman" w:hAnsi="Times New Roman" w:cs="Times New Roman"/>
          <w:sz w:val="24"/>
          <w:szCs w:val="24"/>
        </w:rPr>
        <w:t>аудировании</w:t>
      </w:r>
      <w:proofErr w:type="spell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языковую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контекстуальную</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догадку.</w:t>
      </w:r>
    </w:p>
    <w:p w:rsidR="005F3DA3" w:rsidRPr="00583F66" w:rsidRDefault="005F3DA3" w:rsidP="00583F66">
      <w:pPr>
        <w:rPr>
          <w:rFonts w:ascii="Times New Roman" w:hAnsi="Times New Roman" w:cs="Times New Roman"/>
          <w:sz w:val="24"/>
          <w:szCs w:val="24"/>
        </w:rPr>
      </w:pPr>
      <w:r w:rsidRPr="00583F66">
        <w:rPr>
          <w:rFonts w:ascii="Times New Roman" w:hAnsi="Times New Roman" w:cs="Times New Roman"/>
          <w:sz w:val="24"/>
          <w:szCs w:val="24"/>
        </w:rPr>
        <w:t>Развитие умения игнорировать информацию, не являющуюся необходимой, для понимания</w:t>
      </w:r>
      <w:r w:rsidRPr="00583F66">
        <w:rPr>
          <w:rFonts w:ascii="Times New Roman" w:hAnsi="Times New Roman" w:cs="Times New Roman"/>
          <w:spacing w:val="1"/>
          <w:sz w:val="24"/>
          <w:szCs w:val="24"/>
        </w:rPr>
        <w:t xml:space="preserve"> </w:t>
      </w:r>
      <w:proofErr w:type="gramStart"/>
      <w:r w:rsidRPr="00583F66">
        <w:rPr>
          <w:rFonts w:ascii="Times New Roman" w:hAnsi="Times New Roman" w:cs="Times New Roman"/>
          <w:sz w:val="24"/>
          <w:szCs w:val="24"/>
        </w:rPr>
        <w:t>основного содержания</w:t>
      </w:r>
      <w:proofErr w:type="gramEnd"/>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прочитанного/прослушанного</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текста</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или</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для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нахождения</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в</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тексте</w:t>
      </w:r>
      <w:r w:rsidRPr="00583F66">
        <w:rPr>
          <w:rFonts w:ascii="Times New Roman" w:hAnsi="Times New Roman" w:cs="Times New Roman"/>
          <w:spacing w:val="-57"/>
          <w:sz w:val="24"/>
          <w:szCs w:val="24"/>
        </w:rPr>
        <w:t xml:space="preserve"> </w:t>
      </w:r>
      <w:r w:rsidRPr="00583F66">
        <w:rPr>
          <w:rFonts w:ascii="Times New Roman" w:hAnsi="Times New Roman" w:cs="Times New Roman"/>
          <w:sz w:val="24"/>
          <w:szCs w:val="24"/>
        </w:rPr>
        <w:t>запрашиваемой</w:t>
      </w:r>
      <w:r w:rsidRPr="00583F66">
        <w:rPr>
          <w:rFonts w:ascii="Times New Roman" w:hAnsi="Times New Roman" w:cs="Times New Roman"/>
          <w:spacing w:val="-1"/>
          <w:sz w:val="24"/>
          <w:szCs w:val="24"/>
        </w:rPr>
        <w:t xml:space="preserve"> </w:t>
      </w:r>
      <w:r w:rsidRPr="00583F66">
        <w:rPr>
          <w:rFonts w:ascii="Times New Roman" w:hAnsi="Times New Roman" w:cs="Times New Roman"/>
          <w:sz w:val="24"/>
          <w:szCs w:val="24"/>
        </w:rPr>
        <w:t>информации.</w:t>
      </w:r>
    </w:p>
    <w:p w:rsidR="00006A07" w:rsidRDefault="00006A07" w:rsidP="00006A07">
      <w:pPr>
        <w:pStyle w:val="1"/>
        <w:spacing w:line="278" w:lineRule="auto"/>
        <w:ind w:left="0" w:right="734"/>
        <w:jc w:val="left"/>
        <w:rPr>
          <w:sz w:val="24"/>
          <w:szCs w:val="24"/>
        </w:rPr>
      </w:pPr>
    </w:p>
    <w:p w:rsidR="00447D9B" w:rsidRDefault="00447D9B" w:rsidP="00006A07">
      <w:pPr>
        <w:pStyle w:val="1"/>
        <w:spacing w:line="278" w:lineRule="auto"/>
        <w:ind w:left="0" w:right="734"/>
        <w:jc w:val="left"/>
        <w:rPr>
          <w:sz w:val="24"/>
          <w:szCs w:val="24"/>
        </w:rPr>
      </w:pPr>
    </w:p>
    <w:p w:rsidR="00447D9B" w:rsidRDefault="00447D9B" w:rsidP="00006A07">
      <w:pPr>
        <w:pStyle w:val="1"/>
        <w:spacing w:line="278" w:lineRule="auto"/>
        <w:ind w:left="0" w:right="734"/>
        <w:jc w:val="left"/>
        <w:rPr>
          <w:sz w:val="24"/>
          <w:szCs w:val="24"/>
        </w:rPr>
      </w:pPr>
    </w:p>
    <w:p w:rsidR="00006A07" w:rsidRPr="00006A07" w:rsidRDefault="00006A07" w:rsidP="00006A07">
      <w:pPr>
        <w:pStyle w:val="1"/>
        <w:spacing w:line="278" w:lineRule="auto"/>
        <w:ind w:left="0" w:right="734"/>
        <w:jc w:val="left"/>
        <w:rPr>
          <w:sz w:val="24"/>
          <w:szCs w:val="24"/>
        </w:rPr>
      </w:pPr>
      <w:r w:rsidRPr="00006A07">
        <w:rPr>
          <w:sz w:val="24"/>
          <w:szCs w:val="24"/>
        </w:rPr>
        <w:lastRenderedPageBreak/>
        <w:t>ПЛАНИРУЕМЫЕ РЕЗУЛЬТАТЫ ОСВОЕНИЯ ПРОГРАММЫ ПО НЕМЕЦКОМУ ЯЗЫКУ НА УРОВНЕ СРЕДНЕГО ОБЩЕГО ОБРАЗОВАНИЯ</w:t>
      </w:r>
    </w:p>
    <w:p w:rsidR="00006A07" w:rsidRDefault="00006A07" w:rsidP="00006A07">
      <w:pPr>
        <w:pStyle w:val="a6"/>
        <w:spacing w:before="2"/>
        <w:ind w:left="0"/>
        <w:jc w:val="left"/>
        <w:rPr>
          <w:b/>
          <w:sz w:val="27"/>
        </w:rPr>
      </w:pPr>
    </w:p>
    <w:p w:rsidR="00447D9B" w:rsidRDefault="00447D9B" w:rsidP="00006A07">
      <w:pPr>
        <w:pStyle w:val="2"/>
        <w:ind w:left="0"/>
        <w:jc w:val="left"/>
      </w:pPr>
    </w:p>
    <w:p w:rsidR="00006A07" w:rsidRDefault="00006A07" w:rsidP="00006A07">
      <w:pPr>
        <w:pStyle w:val="2"/>
        <w:ind w:left="0"/>
        <w:jc w:val="left"/>
      </w:pPr>
      <w:r>
        <w:t>ЛИЧНОСТНЫЕ</w:t>
      </w:r>
      <w:r>
        <w:rPr>
          <w:spacing w:val="-4"/>
        </w:rPr>
        <w:t xml:space="preserve"> </w:t>
      </w:r>
      <w:r>
        <w:t>РЕЗУЛЬТАТЫ</w:t>
      </w:r>
    </w:p>
    <w:p w:rsidR="00006A07" w:rsidRDefault="00006A07" w:rsidP="00120DCB"/>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Личностные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результаты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освоения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данной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программы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достигаются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единстве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учебной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воспитательной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деятельности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организации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соответствии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традиционными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российскими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социокультурными, историческими и духовно-нравственными ценностями, принятыми в обществе</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правилами и нормами поведения, и способствуют процессам самопознания, самовоспитания 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саморазвития,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развития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внутренней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позиции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личности,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патриотизма,</w:t>
      </w:r>
      <w:r w:rsidRPr="00006A07">
        <w:rPr>
          <w:rFonts w:ascii="Times New Roman" w:hAnsi="Times New Roman" w:cs="Times New Roman"/>
          <w:color w:val="000000" w:themeColor="text1"/>
          <w:spacing w:val="61"/>
          <w:sz w:val="24"/>
          <w:szCs w:val="24"/>
        </w:rPr>
        <w:t xml:space="preserve"> </w:t>
      </w:r>
      <w:r w:rsidRPr="00006A07">
        <w:rPr>
          <w:rFonts w:ascii="Times New Roman" w:hAnsi="Times New Roman" w:cs="Times New Roman"/>
          <w:color w:val="000000" w:themeColor="text1"/>
          <w:sz w:val="24"/>
          <w:szCs w:val="24"/>
        </w:rPr>
        <w:t>гражданственности,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уважения к памяти защитников Отечества и подвигам героев Отечества, закону и правопорядку,</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человеку труда и старшему поколению, взаимного уважения, бережного отношения к культурному</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наследию</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традициям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многонационального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народа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Российской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Федерации,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природе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окружающей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среде.</w:t>
      </w:r>
    </w:p>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Личностные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результаты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освоения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обучающимися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рабочей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программы</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среднего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общего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образования по иностранному (немецкому языку) должны отражать готовность и способность</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обучающихся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руководствоваться</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сформированной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внутренней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позицией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личности,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системой</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ценностных ориентаций, позитивных внутренних</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убеждений, соответствующих традиционным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ценностям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российского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общества,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расширение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жизненного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опыта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опыта</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деятельности</w:t>
      </w:r>
      <w:r w:rsidRPr="00006A07">
        <w:rPr>
          <w:rFonts w:ascii="Times New Roman" w:hAnsi="Times New Roman" w:cs="Times New Roman"/>
          <w:color w:val="000000" w:themeColor="text1"/>
          <w:spacing w:val="60"/>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процессе</w:t>
      </w:r>
      <w:r w:rsidRPr="00006A07">
        <w:rPr>
          <w:rFonts w:ascii="Times New Roman" w:hAnsi="Times New Roman" w:cs="Times New Roman"/>
          <w:color w:val="000000" w:themeColor="text1"/>
          <w:spacing w:val="-4"/>
          <w:sz w:val="24"/>
          <w:szCs w:val="24"/>
        </w:rPr>
        <w:t xml:space="preserve"> </w:t>
      </w:r>
      <w:r w:rsidRPr="00006A07">
        <w:rPr>
          <w:rFonts w:ascii="Times New Roman" w:hAnsi="Times New Roman" w:cs="Times New Roman"/>
          <w:color w:val="000000" w:themeColor="text1"/>
          <w:sz w:val="24"/>
          <w:szCs w:val="24"/>
        </w:rPr>
        <w:t>реализации</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основных направлений</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воспитательной</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деятельности,</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том</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числе</w:t>
      </w:r>
      <w:r w:rsidRPr="00006A07">
        <w:rPr>
          <w:rFonts w:ascii="Times New Roman" w:hAnsi="Times New Roman" w:cs="Times New Roman"/>
          <w:color w:val="000000" w:themeColor="text1"/>
          <w:spacing w:val="-4"/>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части:</w:t>
      </w:r>
    </w:p>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i/>
          <w:color w:val="000000" w:themeColor="text1"/>
          <w:sz w:val="24"/>
          <w:szCs w:val="24"/>
        </w:rPr>
        <w:t>Гражданского</w:t>
      </w:r>
      <w:r w:rsidRPr="00006A07">
        <w:rPr>
          <w:rFonts w:ascii="Times New Roman" w:hAnsi="Times New Roman" w:cs="Times New Roman"/>
          <w:i/>
          <w:color w:val="000000" w:themeColor="text1"/>
          <w:spacing w:val="-3"/>
          <w:sz w:val="24"/>
          <w:szCs w:val="24"/>
        </w:rPr>
        <w:t xml:space="preserve"> </w:t>
      </w:r>
      <w:r w:rsidRPr="00006A07">
        <w:rPr>
          <w:rFonts w:ascii="Times New Roman" w:hAnsi="Times New Roman" w:cs="Times New Roman"/>
          <w:i/>
          <w:color w:val="000000" w:themeColor="text1"/>
          <w:sz w:val="24"/>
          <w:szCs w:val="24"/>
        </w:rPr>
        <w:t>воспитания</w:t>
      </w:r>
      <w:r w:rsidRPr="00006A07">
        <w:rPr>
          <w:rFonts w:ascii="Times New Roman" w:hAnsi="Times New Roman" w:cs="Times New Roman"/>
          <w:color w:val="000000" w:themeColor="text1"/>
          <w:sz w:val="24"/>
          <w:szCs w:val="24"/>
        </w:rPr>
        <w:t>:</w:t>
      </w:r>
    </w:p>
    <w:p w:rsidR="00006A07" w:rsidRPr="00006A07" w:rsidRDefault="00006A07" w:rsidP="00120DCB">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w:t>
      </w:r>
      <w:proofErr w:type="spellStart"/>
      <w:r w:rsidRPr="00006A07">
        <w:rPr>
          <w:rFonts w:ascii="Times New Roman" w:hAnsi="Times New Roman" w:cs="Times New Roman"/>
          <w:color w:val="000000" w:themeColor="text1"/>
          <w:sz w:val="24"/>
          <w:szCs w:val="24"/>
        </w:rPr>
        <w:t>сформированность</w:t>
      </w:r>
      <w:proofErr w:type="spellEnd"/>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гражданской</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позиции</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обучающегося</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как</w:t>
      </w:r>
      <w:r w:rsidRPr="00006A07">
        <w:rPr>
          <w:rFonts w:ascii="Times New Roman" w:hAnsi="Times New Roman" w:cs="Times New Roman"/>
          <w:color w:val="000000" w:themeColor="text1"/>
          <w:spacing w:val="50"/>
          <w:sz w:val="24"/>
          <w:szCs w:val="24"/>
        </w:rPr>
        <w:t xml:space="preserve"> </w:t>
      </w:r>
      <w:r w:rsidRPr="00006A07">
        <w:rPr>
          <w:rFonts w:ascii="Times New Roman" w:hAnsi="Times New Roman" w:cs="Times New Roman"/>
          <w:color w:val="000000" w:themeColor="text1"/>
          <w:sz w:val="24"/>
          <w:szCs w:val="24"/>
        </w:rPr>
        <w:t>активного</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ответственного</w:t>
      </w:r>
      <w:r w:rsidRPr="00006A07">
        <w:rPr>
          <w:rFonts w:ascii="Times New Roman" w:hAnsi="Times New Roman" w:cs="Times New Roman"/>
          <w:color w:val="000000" w:themeColor="text1"/>
          <w:spacing w:val="44"/>
          <w:sz w:val="24"/>
          <w:szCs w:val="24"/>
        </w:rPr>
        <w:t xml:space="preserve"> </w:t>
      </w:r>
      <w:r w:rsidRPr="00006A07">
        <w:rPr>
          <w:rFonts w:ascii="Times New Roman" w:hAnsi="Times New Roman" w:cs="Times New Roman"/>
          <w:color w:val="000000" w:themeColor="text1"/>
          <w:sz w:val="24"/>
          <w:szCs w:val="24"/>
        </w:rPr>
        <w:t>члена</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российского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общества;</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-осознание</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своих</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конституционных</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прав</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4"/>
          <w:sz w:val="24"/>
          <w:szCs w:val="24"/>
        </w:rPr>
        <w:t xml:space="preserve"> </w:t>
      </w:r>
      <w:r w:rsidRPr="00006A07">
        <w:rPr>
          <w:rFonts w:ascii="Times New Roman" w:hAnsi="Times New Roman" w:cs="Times New Roman"/>
          <w:color w:val="000000" w:themeColor="text1"/>
          <w:sz w:val="24"/>
          <w:szCs w:val="24"/>
        </w:rPr>
        <w:t>обязанностей,</w:t>
      </w:r>
      <w:r w:rsidRPr="00006A07">
        <w:rPr>
          <w:rFonts w:ascii="Times New Roman" w:hAnsi="Times New Roman" w:cs="Times New Roman"/>
          <w:color w:val="000000" w:themeColor="text1"/>
          <w:spacing w:val="-2"/>
          <w:sz w:val="24"/>
          <w:szCs w:val="24"/>
        </w:rPr>
        <w:t xml:space="preserve"> </w:t>
      </w:r>
      <w:r w:rsidRPr="00006A07">
        <w:rPr>
          <w:rFonts w:ascii="Times New Roman" w:hAnsi="Times New Roman" w:cs="Times New Roman"/>
          <w:color w:val="000000" w:themeColor="text1"/>
          <w:sz w:val="24"/>
          <w:szCs w:val="24"/>
        </w:rPr>
        <w:t>уважение</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закона</w:t>
      </w:r>
      <w:r w:rsidRPr="00006A07">
        <w:rPr>
          <w:rFonts w:ascii="Times New Roman" w:hAnsi="Times New Roman" w:cs="Times New Roman"/>
          <w:color w:val="000000" w:themeColor="text1"/>
          <w:spacing w:val="-5"/>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правопорядка;</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-принятие</w:t>
      </w:r>
      <w:r w:rsidRPr="00006A07">
        <w:rPr>
          <w:rFonts w:ascii="Times New Roman" w:hAnsi="Times New Roman" w:cs="Times New Roman"/>
          <w:color w:val="000000" w:themeColor="text1"/>
          <w:spacing w:val="20"/>
          <w:sz w:val="24"/>
          <w:szCs w:val="24"/>
        </w:rPr>
        <w:t xml:space="preserve"> </w:t>
      </w:r>
      <w:r w:rsidRPr="00006A07">
        <w:rPr>
          <w:rFonts w:ascii="Times New Roman" w:hAnsi="Times New Roman" w:cs="Times New Roman"/>
          <w:color w:val="000000" w:themeColor="text1"/>
          <w:sz w:val="24"/>
          <w:szCs w:val="24"/>
        </w:rPr>
        <w:t>традиционных</w:t>
      </w:r>
      <w:r w:rsidRPr="00006A07">
        <w:rPr>
          <w:rFonts w:ascii="Times New Roman" w:hAnsi="Times New Roman" w:cs="Times New Roman"/>
          <w:color w:val="000000" w:themeColor="text1"/>
          <w:spacing w:val="22"/>
          <w:sz w:val="24"/>
          <w:szCs w:val="24"/>
        </w:rPr>
        <w:t xml:space="preserve"> </w:t>
      </w:r>
      <w:r w:rsidRPr="00006A07">
        <w:rPr>
          <w:rFonts w:ascii="Times New Roman" w:hAnsi="Times New Roman" w:cs="Times New Roman"/>
          <w:color w:val="000000" w:themeColor="text1"/>
          <w:sz w:val="24"/>
          <w:szCs w:val="24"/>
        </w:rPr>
        <w:t>национальных,</w:t>
      </w:r>
      <w:r w:rsidRPr="00006A07">
        <w:rPr>
          <w:rFonts w:ascii="Times New Roman" w:hAnsi="Times New Roman" w:cs="Times New Roman"/>
          <w:color w:val="000000" w:themeColor="text1"/>
          <w:spacing w:val="21"/>
          <w:sz w:val="24"/>
          <w:szCs w:val="24"/>
        </w:rPr>
        <w:t xml:space="preserve"> </w:t>
      </w:r>
      <w:r w:rsidRPr="00006A07">
        <w:rPr>
          <w:rFonts w:ascii="Times New Roman" w:hAnsi="Times New Roman" w:cs="Times New Roman"/>
          <w:color w:val="000000" w:themeColor="text1"/>
          <w:sz w:val="24"/>
          <w:szCs w:val="24"/>
        </w:rPr>
        <w:t>общечеловеческих</w:t>
      </w:r>
      <w:r w:rsidRPr="00006A07">
        <w:rPr>
          <w:rFonts w:ascii="Times New Roman" w:hAnsi="Times New Roman" w:cs="Times New Roman"/>
          <w:color w:val="000000" w:themeColor="text1"/>
          <w:spacing w:val="31"/>
          <w:sz w:val="24"/>
          <w:szCs w:val="24"/>
        </w:rPr>
        <w:t xml:space="preserve"> </w:t>
      </w:r>
      <w:r w:rsidRPr="00006A07">
        <w:rPr>
          <w:rFonts w:ascii="Times New Roman" w:hAnsi="Times New Roman" w:cs="Times New Roman"/>
          <w:color w:val="000000" w:themeColor="text1"/>
          <w:sz w:val="24"/>
          <w:szCs w:val="24"/>
        </w:rPr>
        <w:t>гуманистических</w:t>
      </w:r>
      <w:r w:rsidRPr="00006A07">
        <w:rPr>
          <w:rFonts w:ascii="Times New Roman" w:hAnsi="Times New Roman" w:cs="Times New Roman"/>
          <w:color w:val="000000" w:themeColor="text1"/>
          <w:spacing w:val="23"/>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20"/>
          <w:sz w:val="24"/>
          <w:szCs w:val="24"/>
        </w:rPr>
        <w:t xml:space="preserve"> </w:t>
      </w:r>
      <w:r w:rsidRPr="00006A07">
        <w:rPr>
          <w:rFonts w:ascii="Times New Roman" w:hAnsi="Times New Roman" w:cs="Times New Roman"/>
          <w:color w:val="000000" w:themeColor="text1"/>
          <w:sz w:val="24"/>
          <w:szCs w:val="24"/>
        </w:rPr>
        <w:t>демократических</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ценностей;</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-готовность</w:t>
      </w:r>
      <w:r w:rsidRPr="00006A07">
        <w:rPr>
          <w:rFonts w:ascii="Times New Roman" w:hAnsi="Times New Roman" w:cs="Times New Roman"/>
          <w:color w:val="000000" w:themeColor="text1"/>
          <w:spacing w:val="43"/>
          <w:sz w:val="24"/>
          <w:szCs w:val="24"/>
        </w:rPr>
        <w:t xml:space="preserve"> </w:t>
      </w:r>
      <w:r w:rsidRPr="00006A07">
        <w:rPr>
          <w:rFonts w:ascii="Times New Roman" w:hAnsi="Times New Roman" w:cs="Times New Roman"/>
          <w:color w:val="000000" w:themeColor="text1"/>
          <w:sz w:val="24"/>
          <w:szCs w:val="24"/>
        </w:rPr>
        <w:t>противостоять</w:t>
      </w:r>
      <w:r w:rsidRPr="00006A07">
        <w:rPr>
          <w:rFonts w:ascii="Times New Roman" w:hAnsi="Times New Roman" w:cs="Times New Roman"/>
          <w:color w:val="000000" w:themeColor="text1"/>
          <w:spacing w:val="45"/>
          <w:sz w:val="24"/>
          <w:szCs w:val="24"/>
        </w:rPr>
        <w:t xml:space="preserve"> </w:t>
      </w:r>
      <w:r w:rsidRPr="00006A07">
        <w:rPr>
          <w:rFonts w:ascii="Times New Roman" w:hAnsi="Times New Roman" w:cs="Times New Roman"/>
          <w:color w:val="000000" w:themeColor="text1"/>
          <w:sz w:val="24"/>
          <w:szCs w:val="24"/>
        </w:rPr>
        <w:t>идеологии</w:t>
      </w:r>
      <w:r w:rsidRPr="00006A07">
        <w:rPr>
          <w:rFonts w:ascii="Times New Roman" w:hAnsi="Times New Roman" w:cs="Times New Roman"/>
          <w:color w:val="000000" w:themeColor="text1"/>
          <w:spacing w:val="44"/>
          <w:sz w:val="24"/>
          <w:szCs w:val="24"/>
        </w:rPr>
        <w:t xml:space="preserve"> </w:t>
      </w:r>
      <w:r w:rsidRPr="00006A07">
        <w:rPr>
          <w:rFonts w:ascii="Times New Roman" w:hAnsi="Times New Roman" w:cs="Times New Roman"/>
          <w:color w:val="000000" w:themeColor="text1"/>
          <w:sz w:val="24"/>
          <w:szCs w:val="24"/>
        </w:rPr>
        <w:t>экстремизма,</w:t>
      </w:r>
      <w:r w:rsidRPr="00006A07">
        <w:rPr>
          <w:rFonts w:ascii="Times New Roman" w:hAnsi="Times New Roman" w:cs="Times New Roman"/>
          <w:color w:val="000000" w:themeColor="text1"/>
          <w:spacing w:val="44"/>
          <w:sz w:val="24"/>
          <w:szCs w:val="24"/>
        </w:rPr>
        <w:t xml:space="preserve"> </w:t>
      </w:r>
      <w:r w:rsidRPr="00006A07">
        <w:rPr>
          <w:rFonts w:ascii="Times New Roman" w:hAnsi="Times New Roman" w:cs="Times New Roman"/>
          <w:color w:val="000000" w:themeColor="text1"/>
          <w:sz w:val="24"/>
          <w:szCs w:val="24"/>
        </w:rPr>
        <w:t>национализма,</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ксенофобии,</w:t>
      </w:r>
      <w:r w:rsidRPr="00006A07">
        <w:rPr>
          <w:rFonts w:ascii="Times New Roman" w:hAnsi="Times New Roman" w:cs="Times New Roman"/>
          <w:color w:val="000000" w:themeColor="text1"/>
          <w:spacing w:val="41"/>
          <w:sz w:val="24"/>
          <w:szCs w:val="24"/>
        </w:rPr>
        <w:t xml:space="preserve"> </w:t>
      </w:r>
      <w:r w:rsidRPr="00006A07">
        <w:rPr>
          <w:rFonts w:ascii="Times New Roman" w:hAnsi="Times New Roman" w:cs="Times New Roman"/>
          <w:color w:val="000000" w:themeColor="text1"/>
          <w:sz w:val="24"/>
          <w:szCs w:val="24"/>
        </w:rPr>
        <w:t>дискриминации</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по</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социальным, религиозным,</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расовым, национальным</w:t>
      </w:r>
      <w:r w:rsidRPr="00006A07">
        <w:rPr>
          <w:rFonts w:ascii="Times New Roman" w:hAnsi="Times New Roman" w:cs="Times New Roman"/>
          <w:color w:val="000000" w:themeColor="text1"/>
          <w:spacing w:val="-3"/>
          <w:sz w:val="24"/>
          <w:szCs w:val="24"/>
        </w:rPr>
        <w:t xml:space="preserve"> </w:t>
      </w:r>
      <w:r w:rsidRPr="00006A07">
        <w:rPr>
          <w:rFonts w:ascii="Times New Roman" w:hAnsi="Times New Roman" w:cs="Times New Roman"/>
          <w:color w:val="000000" w:themeColor="text1"/>
          <w:sz w:val="24"/>
          <w:szCs w:val="24"/>
        </w:rPr>
        <w:t>признакам;</w:t>
      </w:r>
    </w:p>
    <w:p w:rsidR="00006A07" w:rsidRPr="00006A07" w:rsidRDefault="00006A07" w:rsidP="00006A07">
      <w:pPr>
        <w:rPr>
          <w:rFonts w:ascii="Times New Roman" w:hAnsi="Times New Roman" w:cs="Times New Roman"/>
          <w:color w:val="000000" w:themeColor="text1"/>
          <w:sz w:val="24"/>
          <w:szCs w:val="24"/>
        </w:rPr>
      </w:pPr>
      <w:r w:rsidRPr="00006A07">
        <w:rPr>
          <w:rFonts w:ascii="Times New Roman" w:hAnsi="Times New Roman" w:cs="Times New Roman"/>
          <w:color w:val="000000" w:themeColor="text1"/>
          <w:sz w:val="24"/>
          <w:szCs w:val="24"/>
        </w:rPr>
        <w:t>-готовность</w:t>
      </w:r>
      <w:r w:rsidRPr="00006A07">
        <w:rPr>
          <w:rFonts w:ascii="Times New Roman" w:hAnsi="Times New Roman" w:cs="Times New Roman"/>
          <w:color w:val="000000" w:themeColor="text1"/>
          <w:spacing w:val="39"/>
          <w:sz w:val="24"/>
          <w:szCs w:val="24"/>
        </w:rPr>
        <w:t xml:space="preserve"> </w:t>
      </w:r>
      <w:r w:rsidRPr="00006A07">
        <w:rPr>
          <w:rFonts w:ascii="Times New Roman" w:hAnsi="Times New Roman" w:cs="Times New Roman"/>
          <w:color w:val="000000" w:themeColor="text1"/>
          <w:sz w:val="24"/>
          <w:szCs w:val="24"/>
        </w:rPr>
        <w:t>вести</w:t>
      </w:r>
      <w:r w:rsidRPr="00006A07">
        <w:rPr>
          <w:rFonts w:ascii="Times New Roman" w:hAnsi="Times New Roman" w:cs="Times New Roman"/>
          <w:color w:val="000000" w:themeColor="text1"/>
          <w:spacing w:val="39"/>
          <w:sz w:val="24"/>
          <w:szCs w:val="24"/>
        </w:rPr>
        <w:t xml:space="preserve"> </w:t>
      </w:r>
      <w:r w:rsidRPr="00006A07">
        <w:rPr>
          <w:rFonts w:ascii="Times New Roman" w:hAnsi="Times New Roman" w:cs="Times New Roman"/>
          <w:color w:val="000000" w:themeColor="text1"/>
          <w:sz w:val="24"/>
          <w:szCs w:val="24"/>
        </w:rPr>
        <w:t>совместную</w:t>
      </w:r>
      <w:r w:rsidRPr="00006A07">
        <w:rPr>
          <w:rFonts w:ascii="Times New Roman" w:hAnsi="Times New Roman" w:cs="Times New Roman"/>
          <w:color w:val="000000" w:themeColor="text1"/>
          <w:spacing w:val="40"/>
          <w:sz w:val="24"/>
          <w:szCs w:val="24"/>
        </w:rPr>
        <w:t xml:space="preserve"> </w:t>
      </w:r>
      <w:r w:rsidRPr="00006A07">
        <w:rPr>
          <w:rFonts w:ascii="Times New Roman" w:hAnsi="Times New Roman" w:cs="Times New Roman"/>
          <w:color w:val="000000" w:themeColor="text1"/>
          <w:sz w:val="24"/>
          <w:szCs w:val="24"/>
        </w:rPr>
        <w:t>деятельность</w:t>
      </w:r>
      <w:r w:rsidRPr="00006A07">
        <w:rPr>
          <w:rFonts w:ascii="Times New Roman" w:hAnsi="Times New Roman" w:cs="Times New Roman"/>
          <w:color w:val="000000" w:themeColor="text1"/>
          <w:spacing w:val="39"/>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38"/>
          <w:sz w:val="24"/>
          <w:szCs w:val="24"/>
        </w:rPr>
        <w:t xml:space="preserve"> </w:t>
      </w:r>
      <w:r w:rsidRPr="00006A07">
        <w:rPr>
          <w:rFonts w:ascii="Times New Roman" w:hAnsi="Times New Roman" w:cs="Times New Roman"/>
          <w:color w:val="000000" w:themeColor="text1"/>
          <w:sz w:val="24"/>
          <w:szCs w:val="24"/>
        </w:rPr>
        <w:t>интересах</w:t>
      </w:r>
      <w:r w:rsidRPr="00006A07">
        <w:rPr>
          <w:rFonts w:ascii="Times New Roman" w:hAnsi="Times New Roman" w:cs="Times New Roman"/>
          <w:color w:val="000000" w:themeColor="text1"/>
          <w:spacing w:val="42"/>
          <w:sz w:val="24"/>
          <w:szCs w:val="24"/>
        </w:rPr>
        <w:t xml:space="preserve"> </w:t>
      </w:r>
      <w:r w:rsidRPr="00006A07">
        <w:rPr>
          <w:rFonts w:ascii="Times New Roman" w:hAnsi="Times New Roman" w:cs="Times New Roman"/>
          <w:color w:val="000000" w:themeColor="text1"/>
          <w:sz w:val="24"/>
          <w:szCs w:val="24"/>
        </w:rPr>
        <w:t>гражданского</w:t>
      </w:r>
      <w:r w:rsidRPr="00006A07">
        <w:rPr>
          <w:rFonts w:ascii="Times New Roman" w:hAnsi="Times New Roman" w:cs="Times New Roman"/>
          <w:color w:val="000000" w:themeColor="text1"/>
          <w:spacing w:val="38"/>
          <w:sz w:val="24"/>
          <w:szCs w:val="24"/>
        </w:rPr>
        <w:t xml:space="preserve"> </w:t>
      </w:r>
      <w:r w:rsidRPr="00006A07">
        <w:rPr>
          <w:rFonts w:ascii="Times New Roman" w:hAnsi="Times New Roman" w:cs="Times New Roman"/>
          <w:color w:val="000000" w:themeColor="text1"/>
          <w:sz w:val="24"/>
          <w:szCs w:val="24"/>
        </w:rPr>
        <w:t>общества,</w:t>
      </w:r>
      <w:r w:rsidRPr="00006A07">
        <w:rPr>
          <w:rFonts w:ascii="Times New Roman" w:hAnsi="Times New Roman" w:cs="Times New Roman"/>
          <w:color w:val="000000" w:themeColor="text1"/>
          <w:spacing w:val="45"/>
          <w:sz w:val="24"/>
          <w:szCs w:val="24"/>
        </w:rPr>
        <w:t xml:space="preserve"> </w:t>
      </w:r>
      <w:r w:rsidRPr="00006A07">
        <w:rPr>
          <w:rFonts w:ascii="Times New Roman" w:hAnsi="Times New Roman" w:cs="Times New Roman"/>
          <w:color w:val="000000" w:themeColor="text1"/>
          <w:sz w:val="24"/>
          <w:szCs w:val="24"/>
        </w:rPr>
        <w:t>участвовать</w:t>
      </w:r>
      <w:r w:rsidRPr="00006A07">
        <w:rPr>
          <w:rFonts w:ascii="Times New Roman" w:hAnsi="Times New Roman" w:cs="Times New Roman"/>
          <w:color w:val="000000" w:themeColor="text1"/>
          <w:spacing w:val="40"/>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57"/>
          <w:sz w:val="24"/>
          <w:szCs w:val="24"/>
        </w:rPr>
        <w:t xml:space="preserve"> </w:t>
      </w:r>
      <w:r w:rsidRPr="00006A07">
        <w:rPr>
          <w:rFonts w:ascii="Times New Roman" w:hAnsi="Times New Roman" w:cs="Times New Roman"/>
          <w:color w:val="000000" w:themeColor="text1"/>
          <w:sz w:val="24"/>
          <w:szCs w:val="24"/>
        </w:rPr>
        <w:t>самоуправлении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в</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школе</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и</w:t>
      </w:r>
      <w:r w:rsidRPr="00006A07">
        <w:rPr>
          <w:rFonts w:ascii="Times New Roman" w:hAnsi="Times New Roman" w:cs="Times New Roman"/>
          <w:color w:val="000000" w:themeColor="text1"/>
          <w:spacing w:val="-1"/>
          <w:sz w:val="24"/>
          <w:szCs w:val="24"/>
        </w:rPr>
        <w:t xml:space="preserve"> </w:t>
      </w:r>
      <w:r w:rsidRPr="00006A07">
        <w:rPr>
          <w:rFonts w:ascii="Times New Roman" w:hAnsi="Times New Roman" w:cs="Times New Roman"/>
          <w:color w:val="000000" w:themeColor="text1"/>
          <w:sz w:val="24"/>
          <w:szCs w:val="24"/>
        </w:rPr>
        <w:t>детско-юношеских организациях;</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-умение</w:t>
      </w:r>
      <w:r w:rsidRPr="001B54F3">
        <w:rPr>
          <w:rFonts w:ascii="Times New Roman" w:hAnsi="Times New Roman" w:cs="Times New Roman"/>
          <w:color w:val="000000" w:themeColor="text1"/>
          <w:spacing w:val="24"/>
          <w:sz w:val="24"/>
          <w:szCs w:val="24"/>
        </w:rPr>
        <w:t xml:space="preserve"> </w:t>
      </w:r>
      <w:r w:rsidRPr="001B54F3">
        <w:rPr>
          <w:rFonts w:ascii="Times New Roman" w:hAnsi="Times New Roman" w:cs="Times New Roman"/>
          <w:color w:val="000000" w:themeColor="text1"/>
          <w:sz w:val="24"/>
          <w:szCs w:val="24"/>
        </w:rPr>
        <w:t>взаимодействовать</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с</w:t>
      </w:r>
      <w:r w:rsidRPr="001B54F3">
        <w:rPr>
          <w:rFonts w:ascii="Times New Roman" w:hAnsi="Times New Roman" w:cs="Times New Roman"/>
          <w:color w:val="000000" w:themeColor="text1"/>
          <w:spacing w:val="27"/>
          <w:sz w:val="24"/>
          <w:szCs w:val="24"/>
        </w:rPr>
        <w:t xml:space="preserve"> </w:t>
      </w:r>
      <w:r w:rsidRPr="001B54F3">
        <w:rPr>
          <w:rFonts w:ascii="Times New Roman" w:hAnsi="Times New Roman" w:cs="Times New Roman"/>
          <w:color w:val="000000" w:themeColor="text1"/>
          <w:sz w:val="24"/>
          <w:szCs w:val="24"/>
        </w:rPr>
        <w:t>социальными</w:t>
      </w:r>
      <w:r w:rsidRPr="001B54F3">
        <w:rPr>
          <w:rFonts w:ascii="Times New Roman" w:hAnsi="Times New Roman" w:cs="Times New Roman"/>
          <w:color w:val="000000" w:themeColor="text1"/>
          <w:spacing w:val="24"/>
          <w:sz w:val="24"/>
          <w:szCs w:val="24"/>
        </w:rPr>
        <w:t xml:space="preserve"> </w:t>
      </w:r>
      <w:r w:rsidRPr="001B54F3">
        <w:rPr>
          <w:rFonts w:ascii="Times New Roman" w:hAnsi="Times New Roman" w:cs="Times New Roman"/>
          <w:color w:val="000000" w:themeColor="text1"/>
          <w:sz w:val="24"/>
          <w:szCs w:val="24"/>
        </w:rPr>
        <w:t>институтами</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в</w:t>
      </w:r>
      <w:r w:rsidRPr="001B54F3">
        <w:rPr>
          <w:rFonts w:ascii="Times New Roman" w:hAnsi="Times New Roman" w:cs="Times New Roman"/>
          <w:color w:val="000000" w:themeColor="text1"/>
          <w:spacing w:val="27"/>
          <w:sz w:val="24"/>
          <w:szCs w:val="24"/>
        </w:rPr>
        <w:t xml:space="preserve"> </w:t>
      </w:r>
      <w:r w:rsidRPr="001B54F3">
        <w:rPr>
          <w:rFonts w:ascii="Times New Roman" w:hAnsi="Times New Roman" w:cs="Times New Roman"/>
          <w:color w:val="000000" w:themeColor="text1"/>
          <w:sz w:val="24"/>
          <w:szCs w:val="24"/>
        </w:rPr>
        <w:t>соответствии</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с</w:t>
      </w:r>
      <w:r w:rsidRPr="001B54F3">
        <w:rPr>
          <w:rFonts w:ascii="Times New Roman" w:hAnsi="Times New Roman" w:cs="Times New Roman"/>
          <w:color w:val="000000" w:themeColor="text1"/>
          <w:spacing w:val="24"/>
          <w:sz w:val="24"/>
          <w:szCs w:val="24"/>
        </w:rPr>
        <w:t xml:space="preserve"> </w:t>
      </w:r>
      <w:r w:rsidRPr="001B54F3">
        <w:rPr>
          <w:rFonts w:ascii="Times New Roman" w:hAnsi="Times New Roman" w:cs="Times New Roman"/>
          <w:color w:val="000000" w:themeColor="text1"/>
          <w:sz w:val="24"/>
          <w:szCs w:val="24"/>
        </w:rPr>
        <w:t>их</w:t>
      </w:r>
      <w:r w:rsidRPr="001B54F3">
        <w:rPr>
          <w:rFonts w:ascii="Times New Roman" w:hAnsi="Times New Roman" w:cs="Times New Roman"/>
          <w:color w:val="000000" w:themeColor="text1"/>
          <w:spacing w:val="27"/>
          <w:sz w:val="24"/>
          <w:szCs w:val="24"/>
        </w:rPr>
        <w:t xml:space="preserve"> </w:t>
      </w:r>
      <w:r w:rsidRPr="001B54F3">
        <w:rPr>
          <w:rFonts w:ascii="Times New Roman" w:hAnsi="Times New Roman" w:cs="Times New Roman"/>
          <w:color w:val="000000" w:themeColor="text1"/>
          <w:sz w:val="24"/>
          <w:szCs w:val="24"/>
        </w:rPr>
        <w:t>функциями</w:t>
      </w:r>
      <w:r w:rsidRPr="001B54F3">
        <w:rPr>
          <w:rFonts w:ascii="Times New Roman" w:hAnsi="Times New Roman" w:cs="Times New Roman"/>
          <w:color w:val="000000" w:themeColor="text1"/>
          <w:spacing w:val="26"/>
          <w:sz w:val="24"/>
          <w:szCs w:val="24"/>
        </w:rPr>
        <w:t xml:space="preserve"> </w:t>
      </w:r>
      <w:r w:rsidRPr="001B54F3">
        <w:rPr>
          <w:rFonts w:ascii="Times New Roman" w:hAnsi="Times New Roman" w:cs="Times New Roman"/>
          <w:color w:val="000000" w:themeColor="text1"/>
          <w:sz w:val="24"/>
          <w:szCs w:val="24"/>
        </w:rPr>
        <w:t>и</w:t>
      </w:r>
      <w:r w:rsidRPr="001B54F3">
        <w:rPr>
          <w:rFonts w:ascii="Times New Roman" w:hAnsi="Times New Roman" w:cs="Times New Roman"/>
          <w:color w:val="000000" w:themeColor="text1"/>
          <w:spacing w:val="-57"/>
          <w:sz w:val="24"/>
          <w:szCs w:val="24"/>
        </w:rPr>
        <w:t xml:space="preserve"> </w:t>
      </w:r>
      <w:r w:rsidRPr="001B54F3">
        <w:rPr>
          <w:rFonts w:ascii="Times New Roman" w:hAnsi="Times New Roman" w:cs="Times New Roman"/>
          <w:color w:val="000000" w:themeColor="text1"/>
          <w:sz w:val="24"/>
          <w:szCs w:val="24"/>
        </w:rPr>
        <w:t>назначением;</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-готовность</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к</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гуманитарной</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и</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волонтёрской</w:t>
      </w:r>
      <w:r w:rsidRPr="001B54F3">
        <w:rPr>
          <w:rFonts w:ascii="Times New Roman" w:hAnsi="Times New Roman" w:cs="Times New Roman"/>
          <w:color w:val="000000" w:themeColor="text1"/>
          <w:spacing w:val="-3"/>
          <w:sz w:val="24"/>
          <w:szCs w:val="24"/>
        </w:rPr>
        <w:t xml:space="preserve"> </w:t>
      </w:r>
      <w:r w:rsidRPr="001B54F3">
        <w:rPr>
          <w:rFonts w:ascii="Times New Roman" w:hAnsi="Times New Roman" w:cs="Times New Roman"/>
          <w:color w:val="000000" w:themeColor="text1"/>
          <w:sz w:val="24"/>
          <w:szCs w:val="24"/>
        </w:rPr>
        <w:t>деятельности.</w:t>
      </w:r>
    </w:p>
    <w:p w:rsidR="00006A07" w:rsidRPr="001B54F3" w:rsidRDefault="00006A07" w:rsidP="00006A07">
      <w:pPr>
        <w:rPr>
          <w:rFonts w:ascii="Times New Roman" w:hAnsi="Times New Roman" w:cs="Times New Roman"/>
          <w:i/>
          <w:color w:val="000000" w:themeColor="text1"/>
          <w:sz w:val="24"/>
          <w:szCs w:val="24"/>
        </w:rPr>
      </w:pPr>
      <w:r w:rsidRPr="001B54F3">
        <w:rPr>
          <w:rFonts w:ascii="Times New Roman" w:hAnsi="Times New Roman" w:cs="Times New Roman"/>
          <w:i/>
          <w:color w:val="000000" w:themeColor="text1"/>
          <w:sz w:val="24"/>
          <w:szCs w:val="24"/>
        </w:rPr>
        <w:t>Патриотического</w:t>
      </w:r>
      <w:r w:rsidRPr="001B54F3">
        <w:rPr>
          <w:rFonts w:ascii="Times New Roman" w:hAnsi="Times New Roman" w:cs="Times New Roman"/>
          <w:i/>
          <w:color w:val="000000" w:themeColor="text1"/>
          <w:spacing w:val="-2"/>
          <w:sz w:val="24"/>
          <w:szCs w:val="24"/>
        </w:rPr>
        <w:t xml:space="preserve"> </w:t>
      </w:r>
      <w:r w:rsidRPr="001B54F3">
        <w:rPr>
          <w:rFonts w:ascii="Times New Roman" w:hAnsi="Times New Roman" w:cs="Times New Roman"/>
          <w:i/>
          <w:color w:val="000000" w:themeColor="text1"/>
          <w:sz w:val="24"/>
          <w:szCs w:val="24"/>
        </w:rPr>
        <w:t>воспитания:</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w:t>
      </w:r>
      <w:proofErr w:type="spellStart"/>
      <w:r w:rsidRPr="001B54F3">
        <w:rPr>
          <w:rFonts w:ascii="Times New Roman" w:hAnsi="Times New Roman" w:cs="Times New Roman"/>
          <w:color w:val="000000" w:themeColor="text1"/>
          <w:sz w:val="24"/>
          <w:szCs w:val="24"/>
        </w:rPr>
        <w:t>сформированность</w:t>
      </w:r>
      <w:proofErr w:type="spellEnd"/>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российской</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гражданской</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идентичности,</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патриотизма,</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уважения</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к</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своему</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народу, чувства ответственности перед Родиной, гордости за свой край, свою Родину, свой язык и</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культуру,</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прошлое</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 настоящее</w:t>
      </w:r>
      <w:r w:rsidRPr="001B54F3">
        <w:rPr>
          <w:rFonts w:ascii="Times New Roman" w:hAnsi="Times New Roman" w:cs="Times New Roman"/>
          <w:color w:val="000000" w:themeColor="text1"/>
          <w:spacing w:val="-2"/>
          <w:sz w:val="24"/>
          <w:szCs w:val="24"/>
        </w:rPr>
        <w:t xml:space="preserve"> </w:t>
      </w:r>
      <w:r w:rsidRPr="001B54F3">
        <w:rPr>
          <w:rFonts w:ascii="Times New Roman" w:hAnsi="Times New Roman" w:cs="Times New Roman"/>
          <w:color w:val="000000" w:themeColor="text1"/>
          <w:sz w:val="24"/>
          <w:szCs w:val="24"/>
        </w:rPr>
        <w:t>многонационального народа</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России;</w:t>
      </w:r>
    </w:p>
    <w:p w:rsidR="00006A07" w:rsidRPr="001B54F3" w:rsidRDefault="00006A07" w:rsidP="00006A07">
      <w:pPr>
        <w:rPr>
          <w:rFonts w:ascii="Times New Roman" w:hAnsi="Times New Roman" w:cs="Times New Roman"/>
          <w:color w:val="000000" w:themeColor="text1"/>
          <w:sz w:val="24"/>
          <w:szCs w:val="24"/>
        </w:rPr>
      </w:pPr>
      <w:r w:rsidRPr="001B54F3">
        <w:rPr>
          <w:rFonts w:ascii="Times New Roman" w:hAnsi="Times New Roman" w:cs="Times New Roman"/>
          <w:color w:val="000000" w:themeColor="text1"/>
          <w:sz w:val="24"/>
          <w:szCs w:val="24"/>
        </w:rPr>
        <w:t>-ценностное отношение к государственным символам, историческому и природному наследию,</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памятникам, традициям народов России и страны/стран изучаемого языка; достижениям России и</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страны/стран</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изучаемого</w:t>
      </w:r>
      <w:r w:rsidRPr="001B54F3">
        <w:rPr>
          <w:rFonts w:ascii="Times New Roman" w:hAnsi="Times New Roman" w:cs="Times New Roman"/>
          <w:color w:val="000000" w:themeColor="text1"/>
          <w:spacing w:val="-2"/>
          <w:sz w:val="24"/>
          <w:szCs w:val="24"/>
        </w:rPr>
        <w:t xml:space="preserve"> </w:t>
      </w:r>
      <w:r w:rsidRPr="001B54F3">
        <w:rPr>
          <w:rFonts w:ascii="Times New Roman" w:hAnsi="Times New Roman" w:cs="Times New Roman"/>
          <w:color w:val="000000" w:themeColor="text1"/>
          <w:sz w:val="24"/>
          <w:szCs w:val="24"/>
        </w:rPr>
        <w:t>языка в</w:t>
      </w:r>
      <w:r w:rsidRPr="001B54F3">
        <w:rPr>
          <w:rFonts w:ascii="Times New Roman" w:hAnsi="Times New Roman" w:cs="Times New Roman"/>
          <w:color w:val="000000" w:themeColor="text1"/>
          <w:spacing w:val="-2"/>
          <w:sz w:val="24"/>
          <w:szCs w:val="24"/>
        </w:rPr>
        <w:t xml:space="preserve"> </w:t>
      </w:r>
      <w:r w:rsidRPr="001B54F3">
        <w:rPr>
          <w:rFonts w:ascii="Times New Roman" w:hAnsi="Times New Roman" w:cs="Times New Roman"/>
          <w:color w:val="000000" w:themeColor="text1"/>
          <w:sz w:val="24"/>
          <w:szCs w:val="24"/>
        </w:rPr>
        <w:t>науке,</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искусстве, спорте,</w:t>
      </w:r>
      <w:r w:rsidRPr="001B54F3">
        <w:rPr>
          <w:rFonts w:ascii="Times New Roman" w:hAnsi="Times New Roman" w:cs="Times New Roman"/>
          <w:color w:val="000000" w:themeColor="text1"/>
          <w:spacing w:val="-1"/>
          <w:sz w:val="24"/>
          <w:szCs w:val="24"/>
        </w:rPr>
        <w:t xml:space="preserve"> </w:t>
      </w:r>
      <w:r w:rsidRPr="001B54F3">
        <w:rPr>
          <w:rFonts w:ascii="Times New Roman" w:hAnsi="Times New Roman" w:cs="Times New Roman"/>
          <w:color w:val="000000" w:themeColor="text1"/>
          <w:sz w:val="24"/>
          <w:szCs w:val="24"/>
        </w:rPr>
        <w:t>технологиях, труде;</w:t>
      </w:r>
    </w:p>
    <w:p w:rsidR="00006A07" w:rsidRPr="00120DCB" w:rsidRDefault="00006A07" w:rsidP="00120DCB">
      <w:pPr>
        <w:rPr>
          <w:rFonts w:ascii="Times New Roman" w:hAnsi="Times New Roman" w:cs="Times New Roman"/>
          <w:sz w:val="24"/>
          <w:szCs w:val="24"/>
        </w:rPr>
      </w:pPr>
      <w:r w:rsidRPr="001B54F3">
        <w:lastRenderedPageBreak/>
        <w:t>-идейная</w:t>
      </w:r>
      <w:r w:rsidRPr="001B54F3">
        <w:rPr>
          <w:spacing w:val="1"/>
        </w:rPr>
        <w:t xml:space="preserve"> </w:t>
      </w:r>
      <w:r w:rsidRPr="001B54F3">
        <w:t>убеждённость,</w:t>
      </w:r>
      <w:r w:rsidRPr="001B54F3">
        <w:rPr>
          <w:spacing w:val="1"/>
        </w:rPr>
        <w:t xml:space="preserve"> </w:t>
      </w:r>
      <w:r w:rsidRPr="001B54F3">
        <w:t>готовность</w:t>
      </w:r>
      <w:r w:rsidRPr="001B54F3">
        <w:rPr>
          <w:spacing w:val="1"/>
        </w:rPr>
        <w:t xml:space="preserve"> </w:t>
      </w:r>
      <w:r w:rsidRPr="001B54F3">
        <w:t>к</w:t>
      </w:r>
      <w:r w:rsidRPr="001B54F3">
        <w:rPr>
          <w:spacing w:val="1"/>
        </w:rPr>
        <w:t xml:space="preserve"> </w:t>
      </w:r>
      <w:r w:rsidRPr="00120DCB">
        <w:rPr>
          <w:rFonts w:ascii="Times New Roman" w:hAnsi="Times New Roman" w:cs="Times New Roman"/>
          <w:sz w:val="24"/>
          <w:szCs w:val="24"/>
        </w:rPr>
        <w:t>служению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защите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Отечества,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ответственность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судьбу.</w:t>
      </w:r>
    </w:p>
    <w:p w:rsidR="00006A07" w:rsidRPr="00120DCB" w:rsidRDefault="00006A07" w:rsidP="00120DCB">
      <w:pPr>
        <w:rPr>
          <w:rFonts w:ascii="Times New Roman" w:hAnsi="Times New Roman" w:cs="Times New Roman"/>
          <w:i/>
          <w:sz w:val="24"/>
          <w:szCs w:val="24"/>
        </w:rPr>
      </w:pPr>
      <w:r w:rsidRPr="00120DCB">
        <w:rPr>
          <w:rFonts w:ascii="Times New Roman" w:hAnsi="Times New Roman" w:cs="Times New Roman"/>
          <w:i/>
          <w:sz w:val="24"/>
          <w:szCs w:val="24"/>
        </w:rPr>
        <w:t>Физического</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воспитания: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здорового</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безопасного</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образа</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жизни,</w:t>
      </w:r>
      <w:r w:rsidRPr="00120DCB">
        <w:rPr>
          <w:rFonts w:ascii="Times New Roman" w:hAnsi="Times New Roman" w:cs="Times New Roman"/>
          <w:spacing w:val="38"/>
          <w:sz w:val="24"/>
          <w:szCs w:val="24"/>
        </w:rPr>
        <w:t xml:space="preserve"> </w:t>
      </w:r>
      <w:r w:rsidRPr="00120DCB">
        <w:rPr>
          <w:rFonts w:ascii="Times New Roman" w:hAnsi="Times New Roman" w:cs="Times New Roman"/>
          <w:sz w:val="24"/>
          <w:szCs w:val="24"/>
        </w:rPr>
        <w:t>ответственного</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отношения</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33"/>
          <w:sz w:val="24"/>
          <w:szCs w:val="24"/>
        </w:rPr>
        <w:t xml:space="preserve"> </w:t>
      </w:r>
      <w:r w:rsidRPr="00120DCB">
        <w:rPr>
          <w:rFonts w:ascii="Times New Roman" w:hAnsi="Times New Roman" w:cs="Times New Roman"/>
          <w:sz w:val="24"/>
          <w:szCs w:val="24"/>
        </w:rPr>
        <w:t>своему</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здоровью;</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-потребность</w:t>
      </w:r>
      <w:r w:rsidRPr="00120DCB">
        <w:rPr>
          <w:rFonts w:ascii="Times New Roman" w:hAnsi="Times New Roman" w:cs="Times New Roman"/>
          <w:sz w:val="24"/>
          <w:szCs w:val="24"/>
        </w:rPr>
        <w:tab/>
        <w:t>в</w:t>
      </w:r>
      <w:r w:rsidRPr="00120DCB">
        <w:rPr>
          <w:rFonts w:ascii="Times New Roman" w:hAnsi="Times New Roman" w:cs="Times New Roman"/>
          <w:sz w:val="24"/>
          <w:szCs w:val="24"/>
        </w:rPr>
        <w:tab/>
        <w:t>физическом</w:t>
      </w:r>
      <w:r w:rsidRPr="00120DCB">
        <w:rPr>
          <w:rFonts w:ascii="Times New Roman" w:hAnsi="Times New Roman" w:cs="Times New Roman"/>
          <w:sz w:val="24"/>
          <w:szCs w:val="24"/>
        </w:rPr>
        <w:tab/>
        <w:t>совершенствовании,</w:t>
      </w:r>
      <w:r w:rsidRPr="00120DCB">
        <w:rPr>
          <w:rFonts w:ascii="Times New Roman" w:hAnsi="Times New Roman" w:cs="Times New Roman"/>
          <w:sz w:val="24"/>
          <w:szCs w:val="24"/>
        </w:rPr>
        <w:tab/>
        <w:t>занятиях</w:t>
      </w:r>
      <w:r w:rsidRPr="00120DCB">
        <w:rPr>
          <w:rFonts w:ascii="Times New Roman" w:hAnsi="Times New Roman" w:cs="Times New Roman"/>
          <w:sz w:val="24"/>
          <w:szCs w:val="24"/>
        </w:rPr>
        <w:tab/>
        <w:t>спортивно-оздоровительной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деятельностью;</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активное</w:t>
      </w:r>
      <w:r w:rsidRPr="00120DCB">
        <w:rPr>
          <w:rFonts w:ascii="Times New Roman" w:hAnsi="Times New Roman" w:cs="Times New Roman"/>
          <w:spacing w:val="60"/>
          <w:sz w:val="24"/>
          <w:szCs w:val="24"/>
        </w:rPr>
        <w:t xml:space="preserve"> </w:t>
      </w:r>
      <w:r w:rsidRPr="00120DCB">
        <w:rPr>
          <w:rFonts w:ascii="Times New Roman" w:hAnsi="Times New Roman" w:cs="Times New Roman"/>
          <w:sz w:val="24"/>
          <w:szCs w:val="24"/>
        </w:rPr>
        <w:t>неприятие</w:t>
      </w:r>
      <w:r w:rsidRPr="00120DCB">
        <w:rPr>
          <w:rFonts w:ascii="Times New Roman" w:hAnsi="Times New Roman" w:cs="Times New Roman"/>
          <w:spacing w:val="60"/>
          <w:sz w:val="24"/>
          <w:szCs w:val="24"/>
        </w:rPr>
        <w:t xml:space="preserve"> </w:t>
      </w:r>
      <w:r w:rsidRPr="00120DCB">
        <w:rPr>
          <w:rFonts w:ascii="Times New Roman" w:hAnsi="Times New Roman" w:cs="Times New Roman"/>
          <w:sz w:val="24"/>
          <w:szCs w:val="24"/>
        </w:rPr>
        <w:t>вредных</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привычек</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иных</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форм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причинения</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вреда</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физическому</w:t>
      </w:r>
      <w:r w:rsidRPr="00120DCB">
        <w:rPr>
          <w:rFonts w:ascii="Times New Roman" w:hAnsi="Times New Roman" w:cs="Times New Roman"/>
          <w:spacing w:val="59"/>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психическому</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здоровью.</w:t>
      </w:r>
    </w:p>
    <w:p w:rsidR="00120DCB"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t>Трудового</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воспитания:</w:t>
      </w:r>
      <w:r w:rsidR="00120DCB" w:rsidRPr="00120DCB">
        <w:rPr>
          <w:rFonts w:ascii="Times New Roman" w:hAnsi="Times New Roman" w:cs="Times New Roman"/>
          <w:sz w:val="24"/>
          <w:szCs w:val="24"/>
        </w:rPr>
        <w:t xml:space="preserve"> </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i/>
          <w:sz w:val="24"/>
          <w:szCs w:val="24"/>
        </w:rPr>
        <w:t>Духовно-нравственного</w:t>
      </w:r>
      <w:r w:rsidRPr="00120DCB">
        <w:rPr>
          <w:rFonts w:ascii="Times New Roman" w:hAnsi="Times New Roman" w:cs="Times New Roman"/>
          <w:i/>
          <w:spacing w:val="-4"/>
          <w:sz w:val="24"/>
          <w:szCs w:val="24"/>
        </w:rPr>
        <w:t xml:space="preserve"> </w:t>
      </w:r>
      <w:r w:rsidRPr="00120DCB">
        <w:rPr>
          <w:rFonts w:ascii="Times New Roman" w:hAnsi="Times New Roman" w:cs="Times New Roman"/>
          <w:i/>
          <w:sz w:val="24"/>
          <w:szCs w:val="24"/>
        </w:rPr>
        <w:t>воспитания</w:t>
      </w:r>
      <w:r w:rsidRPr="00120DCB">
        <w:rPr>
          <w:rFonts w:ascii="Times New Roman" w:hAnsi="Times New Roman" w:cs="Times New Roman"/>
          <w:sz w:val="24"/>
          <w:szCs w:val="24"/>
        </w:rPr>
        <w:t>:</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 xml:space="preserve">-осознание духовных ценностей российского народа; </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z w:val="24"/>
          <w:szCs w:val="24"/>
        </w:rPr>
        <w:t xml:space="preserve"> нравственного сознания,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этического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поведения;</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-способность оценивать ситуацию и принимать осознанные решения, ориентируясь на морально-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нравственные</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нормы и ценности;</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-осознание</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личного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вклада</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построение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устойчивого</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будущего;</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-ответственное отношение к своим родителям, созданию семьи на основе осознанного принятия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ценностей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семейной жизни в</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соответствии 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традициями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народов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России.</w:t>
      </w:r>
    </w:p>
    <w:p w:rsidR="00120DCB" w:rsidRPr="00120DCB" w:rsidRDefault="00120DCB" w:rsidP="00120DCB">
      <w:pPr>
        <w:rPr>
          <w:rFonts w:ascii="Times New Roman" w:hAnsi="Times New Roman" w:cs="Times New Roman"/>
          <w:i/>
          <w:sz w:val="24"/>
          <w:szCs w:val="24"/>
        </w:rPr>
      </w:pPr>
      <w:r w:rsidRPr="00120DCB">
        <w:rPr>
          <w:rFonts w:ascii="Times New Roman" w:hAnsi="Times New Roman" w:cs="Times New Roman"/>
          <w:i/>
          <w:sz w:val="24"/>
          <w:szCs w:val="24"/>
        </w:rPr>
        <w:t>Эстетического</w:t>
      </w:r>
      <w:r w:rsidRPr="00120DCB">
        <w:rPr>
          <w:rFonts w:ascii="Times New Roman" w:hAnsi="Times New Roman" w:cs="Times New Roman"/>
          <w:i/>
          <w:spacing w:val="-5"/>
          <w:sz w:val="24"/>
          <w:szCs w:val="24"/>
        </w:rPr>
        <w:t xml:space="preserve"> </w:t>
      </w:r>
      <w:r w:rsidRPr="00120DCB">
        <w:rPr>
          <w:rFonts w:ascii="Times New Roman" w:hAnsi="Times New Roman" w:cs="Times New Roman"/>
          <w:i/>
          <w:sz w:val="24"/>
          <w:szCs w:val="24"/>
        </w:rPr>
        <w:t>воспитания:</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-эстетическое отношение к миру, включая эстетику быта, научного и технического творчества,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спорта,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труда, общественных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отношений;</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-способность воспринимать различные виды искусства, традиции и творчество своего и 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народов,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приобщаться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ценностям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мировой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культуры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через</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источники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(немецком)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ощущать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эмоциональное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воздействие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искусства;</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-убеждённость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значимости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личности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общества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отечественного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мирового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искусства,</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этнических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культурных традиций 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народного</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творчества;</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-стремление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лучшему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осознанию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культуры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своего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народа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готовность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содействовать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ознакомлению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ней представителей 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стран;</w:t>
      </w:r>
    </w:p>
    <w:p w:rsidR="00120DCB" w:rsidRPr="00120DCB" w:rsidRDefault="00120DCB" w:rsidP="00120DCB">
      <w:pPr>
        <w:rPr>
          <w:rFonts w:ascii="Times New Roman" w:hAnsi="Times New Roman" w:cs="Times New Roman"/>
          <w:sz w:val="24"/>
          <w:szCs w:val="24"/>
        </w:rPr>
      </w:pPr>
      <w:r w:rsidRPr="00120DCB">
        <w:rPr>
          <w:rFonts w:ascii="Times New Roman" w:hAnsi="Times New Roman" w:cs="Times New Roman"/>
          <w:sz w:val="24"/>
          <w:szCs w:val="24"/>
        </w:rPr>
        <w:t>-готовность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самовыражению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разных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видах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искусства,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стремление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проявлять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качества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творческой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личности.</w:t>
      </w:r>
    </w:p>
    <w:p w:rsidR="00006A07" w:rsidRPr="00120DCB" w:rsidRDefault="00006A07" w:rsidP="00120DCB">
      <w:pPr>
        <w:rPr>
          <w:rFonts w:ascii="Times New Roman" w:hAnsi="Times New Roman" w:cs="Times New Roman"/>
          <w:i/>
          <w:sz w:val="24"/>
          <w:szCs w:val="24"/>
        </w:rPr>
      </w:pP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-готовность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к</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труду,</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осознание</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ценности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мастерства,</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трудолюбие;</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инициировать,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планировать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самостоятельно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выполнять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такую деятельность;</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-интерес к различным сферам профессиональной деятельности, умение совершать осознанный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выбор</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будущей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профессии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реализовывать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собственные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жизненные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планы,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осознание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возможностей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самореализации средствами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иностранного (немецкого)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языка;</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lastRenderedPageBreak/>
        <w:t>-готовность и способность к образованию и самообразованию на протяжении всей жизни, в том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числе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использованием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изучаемого иностранного языка.</w:t>
      </w:r>
    </w:p>
    <w:p w:rsidR="00006A07" w:rsidRPr="00C55434" w:rsidRDefault="00006A07" w:rsidP="00120DCB">
      <w:r w:rsidRPr="00120DCB">
        <w:rPr>
          <w:rFonts w:ascii="Times New Roman" w:hAnsi="Times New Roman" w:cs="Times New Roman"/>
          <w:i/>
          <w:sz w:val="24"/>
          <w:szCs w:val="24"/>
        </w:rPr>
        <w:t>Экологического</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воспитания</w:t>
      </w:r>
      <w:r w:rsidRPr="00120DCB">
        <w:rPr>
          <w:rFonts w:ascii="Times New Roman" w:hAnsi="Times New Roman" w:cs="Times New Roman"/>
          <w:sz w:val="24"/>
          <w:szCs w:val="24"/>
        </w:rPr>
        <w:t>:</w:t>
      </w:r>
      <w:r w:rsidR="004A7FDD" w:rsidRPr="00120DCB">
        <w:rPr>
          <w:rFonts w:ascii="Times New Roman" w:hAnsi="Times New Roman" w:cs="Times New Roman"/>
          <w:sz w:val="24"/>
          <w:szCs w:val="24"/>
        </w:rPr>
        <w:t xml:space="preserve"> </w:t>
      </w:r>
      <w:r w:rsidRPr="00120DCB">
        <w:rPr>
          <w:rFonts w:ascii="Times New Roman" w:hAnsi="Times New Roman" w:cs="Times New Roman"/>
          <w:sz w:val="24"/>
          <w:szCs w:val="24"/>
        </w:rPr>
        <w:t>-</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экологической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w:t>
      </w:r>
      <w:r w:rsidRPr="00C55434">
        <w:t>ультуры,</w:t>
      </w:r>
      <w:r w:rsidRPr="00C55434">
        <w:rPr>
          <w:spacing w:val="1"/>
        </w:rPr>
        <w:t xml:space="preserve"> </w:t>
      </w:r>
      <w:r w:rsidRPr="00C55434">
        <w:t>понимание</w:t>
      </w:r>
      <w:r w:rsidRPr="00C55434">
        <w:rPr>
          <w:spacing w:val="1"/>
        </w:rPr>
        <w:t xml:space="preserve"> </w:t>
      </w:r>
      <w:r w:rsidRPr="00C55434">
        <w:t>влияния</w:t>
      </w:r>
      <w:r w:rsidRPr="00C55434">
        <w:rPr>
          <w:spacing w:val="1"/>
        </w:rPr>
        <w:t xml:space="preserve"> </w:t>
      </w:r>
      <w:r w:rsidRPr="00C55434">
        <w:t>социально-экономических</w:t>
      </w:r>
      <w:r w:rsidRPr="00C55434">
        <w:rPr>
          <w:spacing w:val="1"/>
        </w:rPr>
        <w:t xml:space="preserve"> </w:t>
      </w:r>
      <w:r w:rsidRPr="00C55434">
        <w:t>процессов</w:t>
      </w:r>
      <w:r w:rsidRPr="00C55434">
        <w:rPr>
          <w:spacing w:val="1"/>
        </w:rPr>
        <w:t xml:space="preserve"> </w:t>
      </w:r>
      <w:r w:rsidRPr="00C55434">
        <w:t>на</w:t>
      </w:r>
      <w:r w:rsidRPr="00C55434">
        <w:rPr>
          <w:spacing w:val="1"/>
        </w:rPr>
        <w:t xml:space="preserve"> </w:t>
      </w:r>
      <w:r w:rsidRPr="00C55434">
        <w:t>состояние</w:t>
      </w:r>
      <w:r w:rsidRPr="00C55434">
        <w:rPr>
          <w:spacing w:val="1"/>
        </w:rPr>
        <w:t xml:space="preserve"> </w:t>
      </w:r>
      <w:r w:rsidRPr="00C55434">
        <w:t>природной</w:t>
      </w:r>
      <w:r w:rsidRPr="00C55434">
        <w:rPr>
          <w:spacing w:val="1"/>
        </w:rPr>
        <w:t xml:space="preserve"> </w:t>
      </w:r>
      <w:r w:rsidRPr="00C55434">
        <w:t>и</w:t>
      </w:r>
      <w:r w:rsidRPr="00C55434">
        <w:rPr>
          <w:spacing w:val="1"/>
        </w:rPr>
        <w:t xml:space="preserve"> </w:t>
      </w:r>
      <w:r w:rsidRPr="00C55434">
        <w:t>социальной</w:t>
      </w:r>
      <w:r w:rsidRPr="00C55434">
        <w:rPr>
          <w:spacing w:val="1"/>
        </w:rPr>
        <w:t xml:space="preserve"> </w:t>
      </w:r>
      <w:r w:rsidRPr="00C55434">
        <w:t>среды,</w:t>
      </w:r>
      <w:r w:rsidRPr="00C55434">
        <w:rPr>
          <w:spacing w:val="1"/>
        </w:rPr>
        <w:t xml:space="preserve"> </w:t>
      </w:r>
      <w:r w:rsidRPr="00C55434">
        <w:t>осознание</w:t>
      </w:r>
      <w:r w:rsidRPr="00C55434">
        <w:rPr>
          <w:spacing w:val="1"/>
        </w:rPr>
        <w:t xml:space="preserve"> </w:t>
      </w:r>
      <w:r w:rsidRPr="00C55434">
        <w:t>глобального</w:t>
      </w:r>
      <w:r w:rsidRPr="00C55434">
        <w:rPr>
          <w:spacing w:val="1"/>
        </w:rPr>
        <w:t xml:space="preserve"> </w:t>
      </w:r>
      <w:r w:rsidRPr="00C55434">
        <w:t>характера</w:t>
      </w:r>
      <w:r w:rsidRPr="00C55434">
        <w:rPr>
          <w:spacing w:val="1"/>
        </w:rPr>
        <w:t xml:space="preserve"> </w:t>
      </w:r>
      <w:r w:rsidRPr="00C55434">
        <w:t>экологических</w:t>
      </w:r>
      <w:r w:rsidRPr="00C55434">
        <w:rPr>
          <w:spacing w:val="1"/>
        </w:rPr>
        <w:t xml:space="preserve"> </w:t>
      </w:r>
      <w:r w:rsidRPr="00C55434">
        <w:t>проблем;</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-планирование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осуществление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действий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окружающей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среде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на</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основе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знания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целей</w:t>
      </w:r>
      <w:r w:rsidRPr="00C55434">
        <w:rPr>
          <w:rFonts w:ascii="Times New Roman" w:hAnsi="Times New Roman" w:cs="Times New Roman"/>
          <w:spacing w:val="-57"/>
          <w:sz w:val="24"/>
          <w:szCs w:val="24"/>
        </w:rPr>
        <w:t xml:space="preserve"> </w:t>
      </w:r>
      <w:r w:rsidRPr="00C55434">
        <w:rPr>
          <w:rFonts w:ascii="Times New Roman" w:hAnsi="Times New Roman" w:cs="Times New Roman"/>
          <w:sz w:val="24"/>
          <w:szCs w:val="24"/>
        </w:rPr>
        <w:t>устойчивого развития человечества; активное неприятие действий, приносящих вред окружающей</w:t>
      </w:r>
      <w:r w:rsidRPr="00C55434">
        <w:rPr>
          <w:rFonts w:ascii="Times New Roman" w:hAnsi="Times New Roman" w:cs="Times New Roman"/>
          <w:spacing w:val="-57"/>
          <w:sz w:val="24"/>
          <w:szCs w:val="24"/>
        </w:rPr>
        <w:t xml:space="preserve"> </w:t>
      </w:r>
      <w:r w:rsidRPr="00C55434">
        <w:rPr>
          <w:rFonts w:ascii="Times New Roman" w:hAnsi="Times New Roman" w:cs="Times New Roman"/>
          <w:sz w:val="24"/>
          <w:szCs w:val="24"/>
        </w:rPr>
        <w:t>среде;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умение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прогнозировать</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неблагоприятные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экологические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последствия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предпринимаемых</w:t>
      </w:r>
      <w:r w:rsidRPr="00C55434">
        <w:rPr>
          <w:rFonts w:ascii="Times New Roman" w:hAnsi="Times New Roman" w:cs="Times New Roman"/>
          <w:spacing w:val="-57"/>
          <w:sz w:val="24"/>
          <w:szCs w:val="24"/>
        </w:rPr>
        <w:t xml:space="preserve"> </w:t>
      </w:r>
      <w:r w:rsidRPr="00C55434">
        <w:rPr>
          <w:rFonts w:ascii="Times New Roman" w:hAnsi="Times New Roman" w:cs="Times New Roman"/>
          <w:sz w:val="24"/>
          <w:szCs w:val="24"/>
        </w:rPr>
        <w:t>действий,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предотвращать их;</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-расширение</w:t>
      </w:r>
      <w:r w:rsidRPr="00C55434">
        <w:rPr>
          <w:rFonts w:ascii="Times New Roman" w:hAnsi="Times New Roman" w:cs="Times New Roman"/>
          <w:spacing w:val="-4"/>
          <w:sz w:val="24"/>
          <w:szCs w:val="24"/>
        </w:rPr>
        <w:t xml:space="preserve"> </w:t>
      </w:r>
      <w:r w:rsidRPr="00C55434">
        <w:rPr>
          <w:rFonts w:ascii="Times New Roman" w:hAnsi="Times New Roman" w:cs="Times New Roman"/>
          <w:sz w:val="24"/>
          <w:szCs w:val="24"/>
        </w:rPr>
        <w:t>опыта</w:t>
      </w:r>
      <w:r w:rsidRPr="00C55434">
        <w:rPr>
          <w:rFonts w:ascii="Times New Roman" w:hAnsi="Times New Roman" w:cs="Times New Roman"/>
          <w:spacing w:val="-3"/>
          <w:sz w:val="24"/>
          <w:szCs w:val="24"/>
        </w:rPr>
        <w:t xml:space="preserve"> </w:t>
      </w:r>
      <w:r w:rsidRPr="00C55434">
        <w:rPr>
          <w:rFonts w:ascii="Times New Roman" w:hAnsi="Times New Roman" w:cs="Times New Roman"/>
          <w:sz w:val="24"/>
          <w:szCs w:val="24"/>
        </w:rPr>
        <w:t>деятельности</w:t>
      </w:r>
      <w:r w:rsidRPr="00C55434">
        <w:rPr>
          <w:rFonts w:ascii="Times New Roman" w:hAnsi="Times New Roman" w:cs="Times New Roman"/>
          <w:spacing w:val="-2"/>
          <w:sz w:val="24"/>
          <w:szCs w:val="24"/>
        </w:rPr>
        <w:t xml:space="preserve"> </w:t>
      </w:r>
      <w:r w:rsidRPr="00C55434">
        <w:rPr>
          <w:rFonts w:ascii="Times New Roman" w:hAnsi="Times New Roman" w:cs="Times New Roman"/>
          <w:sz w:val="24"/>
          <w:szCs w:val="24"/>
        </w:rPr>
        <w:t>экологической</w:t>
      </w:r>
      <w:r w:rsidRPr="00C55434">
        <w:rPr>
          <w:rFonts w:ascii="Times New Roman" w:hAnsi="Times New Roman" w:cs="Times New Roman"/>
          <w:spacing w:val="-3"/>
          <w:sz w:val="24"/>
          <w:szCs w:val="24"/>
        </w:rPr>
        <w:t xml:space="preserve"> </w:t>
      </w:r>
      <w:r w:rsidRPr="00C55434">
        <w:rPr>
          <w:rFonts w:ascii="Times New Roman" w:hAnsi="Times New Roman" w:cs="Times New Roman"/>
          <w:sz w:val="24"/>
          <w:szCs w:val="24"/>
        </w:rPr>
        <w:t>направленности.</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i/>
          <w:sz w:val="24"/>
          <w:szCs w:val="24"/>
        </w:rPr>
        <w:t>Ценности</w:t>
      </w:r>
      <w:r w:rsidRPr="00C55434">
        <w:rPr>
          <w:rFonts w:ascii="Times New Roman" w:hAnsi="Times New Roman" w:cs="Times New Roman"/>
          <w:i/>
          <w:spacing w:val="-4"/>
          <w:sz w:val="24"/>
          <w:szCs w:val="24"/>
        </w:rPr>
        <w:t xml:space="preserve"> </w:t>
      </w:r>
      <w:r w:rsidRPr="00C55434">
        <w:rPr>
          <w:rFonts w:ascii="Times New Roman" w:hAnsi="Times New Roman" w:cs="Times New Roman"/>
          <w:i/>
          <w:sz w:val="24"/>
          <w:szCs w:val="24"/>
        </w:rPr>
        <w:t>научного</w:t>
      </w:r>
      <w:r w:rsidRPr="00C55434">
        <w:rPr>
          <w:rFonts w:ascii="Times New Roman" w:hAnsi="Times New Roman" w:cs="Times New Roman"/>
          <w:i/>
          <w:spacing w:val="-2"/>
          <w:sz w:val="24"/>
          <w:szCs w:val="24"/>
        </w:rPr>
        <w:t xml:space="preserve"> </w:t>
      </w:r>
      <w:r w:rsidRPr="00C55434">
        <w:rPr>
          <w:rFonts w:ascii="Times New Roman" w:hAnsi="Times New Roman" w:cs="Times New Roman"/>
          <w:i/>
          <w:sz w:val="24"/>
          <w:szCs w:val="24"/>
        </w:rPr>
        <w:t>познания</w:t>
      </w:r>
      <w:r w:rsidRPr="00C55434">
        <w:rPr>
          <w:rFonts w:ascii="Times New Roman" w:hAnsi="Times New Roman" w:cs="Times New Roman"/>
          <w:sz w:val="24"/>
          <w:szCs w:val="24"/>
        </w:rPr>
        <w:t>:</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w:t>
      </w:r>
      <w:proofErr w:type="spellStart"/>
      <w:r w:rsidRPr="00C55434">
        <w:rPr>
          <w:rFonts w:ascii="Times New Roman" w:hAnsi="Times New Roman" w:cs="Times New Roman"/>
          <w:sz w:val="24"/>
          <w:szCs w:val="24"/>
        </w:rPr>
        <w:t>сформированность</w:t>
      </w:r>
      <w:proofErr w:type="spellEnd"/>
      <w:r w:rsidRPr="00C55434">
        <w:rPr>
          <w:rFonts w:ascii="Times New Roman" w:hAnsi="Times New Roman" w:cs="Times New Roman"/>
          <w:sz w:val="24"/>
          <w:szCs w:val="24"/>
        </w:rPr>
        <w:t xml:space="preserve"> мировоззрения, соответствующего современному уровню развития науки 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общественной практики, основанного на диалоге культур, способствующего осознанию своего</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места</w:t>
      </w:r>
      <w:r w:rsidRPr="00C55434">
        <w:rPr>
          <w:rFonts w:ascii="Times New Roman" w:hAnsi="Times New Roman" w:cs="Times New Roman"/>
          <w:spacing w:val="-2"/>
          <w:sz w:val="24"/>
          <w:szCs w:val="24"/>
        </w:rPr>
        <w:t xml:space="preserve"> </w:t>
      </w:r>
      <w:r w:rsidRPr="00C55434">
        <w:rPr>
          <w:rFonts w:ascii="Times New Roman" w:hAnsi="Times New Roman" w:cs="Times New Roman"/>
          <w:sz w:val="24"/>
          <w:szCs w:val="24"/>
        </w:rPr>
        <w:t>в поликультурном</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мире;</w:t>
      </w:r>
    </w:p>
    <w:p w:rsidR="00006A07" w:rsidRPr="00C55434" w:rsidRDefault="00006A07" w:rsidP="00C55434">
      <w:pPr>
        <w:rPr>
          <w:rFonts w:ascii="Times New Roman" w:hAnsi="Times New Roman" w:cs="Times New Roman"/>
          <w:sz w:val="24"/>
          <w:szCs w:val="24"/>
        </w:rPr>
      </w:pPr>
      <w:r w:rsidRPr="00C55434">
        <w:rPr>
          <w:rFonts w:ascii="Times New Roman" w:hAnsi="Times New Roman" w:cs="Times New Roman"/>
          <w:sz w:val="24"/>
          <w:szCs w:val="24"/>
        </w:rPr>
        <w:t>-совершенствование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языковой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читательской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культуры</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как</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средства</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взаимодействия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между</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людьми и познания мира; осознание ценности научной деятельности, готовность осуществлять</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проектную</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исследовательскую</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деятельность</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индивидуально</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группе,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том</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числе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использованием</w:t>
      </w:r>
      <w:r w:rsidRPr="00C55434">
        <w:rPr>
          <w:rFonts w:ascii="Times New Roman" w:hAnsi="Times New Roman" w:cs="Times New Roman"/>
          <w:spacing w:val="-2"/>
          <w:sz w:val="24"/>
          <w:szCs w:val="24"/>
        </w:rPr>
        <w:t xml:space="preserve"> </w:t>
      </w:r>
      <w:r w:rsidRPr="00C55434">
        <w:rPr>
          <w:rFonts w:ascii="Times New Roman" w:hAnsi="Times New Roman" w:cs="Times New Roman"/>
          <w:sz w:val="24"/>
          <w:szCs w:val="24"/>
        </w:rPr>
        <w:t>изучаемого иностранного (немецкого) языка.</w:t>
      </w:r>
    </w:p>
    <w:p w:rsidR="001878B6" w:rsidRDefault="00006A07" w:rsidP="000B0005">
      <w:pPr>
        <w:rPr>
          <w:rFonts w:ascii="Times New Roman" w:hAnsi="Times New Roman" w:cs="Times New Roman"/>
          <w:sz w:val="24"/>
          <w:szCs w:val="24"/>
        </w:rPr>
      </w:pPr>
      <w:r w:rsidRPr="00C55434">
        <w:rPr>
          <w:rFonts w:ascii="Times New Roman" w:hAnsi="Times New Roman" w:cs="Times New Roman"/>
          <w:sz w:val="24"/>
          <w:szCs w:val="24"/>
        </w:rPr>
        <w:t>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процессе</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достижения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личностных</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результатов</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освоения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обучающимися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рабочей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программы</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у</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обучающихся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совершенствуется</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эмоциональный</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интеллект,</w:t>
      </w:r>
      <w:r w:rsidRPr="00C55434">
        <w:rPr>
          <w:rFonts w:ascii="Times New Roman" w:hAnsi="Times New Roman" w:cs="Times New Roman"/>
          <w:spacing w:val="1"/>
          <w:sz w:val="24"/>
          <w:szCs w:val="24"/>
        </w:rPr>
        <w:t xml:space="preserve"> </w:t>
      </w:r>
      <w:r w:rsidRPr="00C55434">
        <w:rPr>
          <w:rFonts w:ascii="Times New Roman" w:hAnsi="Times New Roman" w:cs="Times New Roman"/>
          <w:sz w:val="24"/>
          <w:szCs w:val="24"/>
        </w:rPr>
        <w:t>предполагающий</w:t>
      </w:r>
      <w:r w:rsidRPr="00C55434">
        <w:rPr>
          <w:rFonts w:ascii="Times New Roman" w:hAnsi="Times New Roman" w:cs="Times New Roman"/>
          <w:spacing w:val="1"/>
          <w:sz w:val="24"/>
          <w:szCs w:val="24"/>
        </w:rPr>
        <w:t xml:space="preserve"> </w:t>
      </w:r>
      <w:proofErr w:type="spellStart"/>
      <w:r w:rsidRPr="00C55434">
        <w:rPr>
          <w:rFonts w:ascii="Times New Roman" w:hAnsi="Times New Roman" w:cs="Times New Roman"/>
          <w:sz w:val="24"/>
          <w:szCs w:val="24"/>
        </w:rPr>
        <w:t>сформированность</w:t>
      </w:r>
      <w:proofErr w:type="spellEnd"/>
      <w:r w:rsidRPr="00C55434">
        <w:rPr>
          <w:rFonts w:ascii="Times New Roman" w:hAnsi="Times New Roman" w:cs="Times New Roman"/>
          <w:sz w:val="24"/>
          <w:szCs w:val="24"/>
        </w:rPr>
        <w:t>:</w:t>
      </w:r>
      <w:r w:rsidRPr="00C55434">
        <w:rPr>
          <w:rFonts w:ascii="Times New Roman" w:hAnsi="Times New Roman" w:cs="Times New Roman"/>
          <w:spacing w:val="47"/>
          <w:sz w:val="24"/>
          <w:szCs w:val="24"/>
        </w:rPr>
        <w:t xml:space="preserve"> </w:t>
      </w:r>
      <w:r w:rsidRPr="00C55434">
        <w:rPr>
          <w:rFonts w:ascii="Times New Roman" w:hAnsi="Times New Roman" w:cs="Times New Roman"/>
          <w:i/>
          <w:sz w:val="24"/>
          <w:szCs w:val="24"/>
        </w:rPr>
        <w:t>самосознания,</w:t>
      </w:r>
      <w:r w:rsidRPr="00C55434">
        <w:rPr>
          <w:rFonts w:ascii="Times New Roman" w:hAnsi="Times New Roman" w:cs="Times New Roman"/>
          <w:i/>
          <w:spacing w:val="45"/>
          <w:sz w:val="24"/>
          <w:szCs w:val="24"/>
        </w:rPr>
        <w:t xml:space="preserve"> </w:t>
      </w:r>
      <w:r w:rsidRPr="00C55434">
        <w:rPr>
          <w:rFonts w:ascii="Times New Roman" w:hAnsi="Times New Roman" w:cs="Times New Roman"/>
          <w:sz w:val="24"/>
          <w:szCs w:val="24"/>
        </w:rPr>
        <w:t>включающего</w:t>
      </w:r>
      <w:r w:rsidRPr="00C55434">
        <w:rPr>
          <w:rFonts w:ascii="Times New Roman" w:hAnsi="Times New Roman" w:cs="Times New Roman"/>
          <w:spacing w:val="44"/>
          <w:sz w:val="24"/>
          <w:szCs w:val="24"/>
        </w:rPr>
        <w:t xml:space="preserve"> </w:t>
      </w:r>
      <w:r w:rsidRPr="00C55434">
        <w:rPr>
          <w:rFonts w:ascii="Times New Roman" w:hAnsi="Times New Roman" w:cs="Times New Roman"/>
          <w:sz w:val="24"/>
          <w:szCs w:val="24"/>
        </w:rPr>
        <w:t>способность</w:t>
      </w:r>
      <w:r w:rsidRPr="00C55434">
        <w:rPr>
          <w:rFonts w:ascii="Times New Roman" w:hAnsi="Times New Roman" w:cs="Times New Roman"/>
          <w:spacing w:val="45"/>
          <w:sz w:val="24"/>
          <w:szCs w:val="24"/>
        </w:rPr>
        <w:t xml:space="preserve"> </w:t>
      </w:r>
      <w:r w:rsidRPr="00C55434">
        <w:rPr>
          <w:rFonts w:ascii="Times New Roman" w:hAnsi="Times New Roman" w:cs="Times New Roman"/>
          <w:sz w:val="24"/>
          <w:szCs w:val="24"/>
        </w:rPr>
        <w:t>понимать</w:t>
      </w:r>
      <w:r w:rsidRPr="00C55434">
        <w:rPr>
          <w:rFonts w:ascii="Times New Roman" w:hAnsi="Times New Roman" w:cs="Times New Roman"/>
          <w:spacing w:val="45"/>
          <w:sz w:val="24"/>
          <w:szCs w:val="24"/>
        </w:rPr>
        <w:t xml:space="preserve"> </w:t>
      </w:r>
      <w:r w:rsidRPr="00C55434">
        <w:rPr>
          <w:rFonts w:ascii="Times New Roman" w:hAnsi="Times New Roman" w:cs="Times New Roman"/>
          <w:sz w:val="24"/>
          <w:szCs w:val="24"/>
        </w:rPr>
        <w:t>своё</w:t>
      </w:r>
      <w:r w:rsidRPr="00C55434">
        <w:rPr>
          <w:rFonts w:ascii="Times New Roman" w:hAnsi="Times New Roman" w:cs="Times New Roman"/>
          <w:spacing w:val="43"/>
          <w:sz w:val="24"/>
          <w:szCs w:val="24"/>
        </w:rPr>
        <w:t xml:space="preserve"> </w:t>
      </w:r>
      <w:r w:rsidR="001878B6">
        <w:rPr>
          <w:rFonts w:ascii="Times New Roman" w:hAnsi="Times New Roman" w:cs="Times New Roman"/>
          <w:sz w:val="24"/>
          <w:szCs w:val="24"/>
        </w:rPr>
        <w:t>эмоциональное</w:t>
      </w:r>
    </w:p>
    <w:p w:rsidR="001878B6" w:rsidRPr="001878B6" w:rsidRDefault="001878B6" w:rsidP="001878B6">
      <w:pPr>
        <w:rPr>
          <w:rFonts w:ascii="Times New Roman" w:hAnsi="Times New Roman" w:cs="Times New Roman"/>
          <w:sz w:val="24"/>
          <w:szCs w:val="24"/>
        </w:rPr>
      </w:pPr>
      <w:r w:rsidRPr="001878B6">
        <w:rPr>
          <w:rFonts w:ascii="Times New Roman" w:hAnsi="Times New Roman" w:cs="Times New Roman"/>
          <w:sz w:val="24"/>
          <w:szCs w:val="24"/>
        </w:rPr>
        <w:t xml:space="preserve">состояние, видеть направления развития собственной эмоциональной сферы, быть уверенным в себе; </w:t>
      </w:r>
      <w:r w:rsidRPr="001878B6">
        <w:rPr>
          <w:rFonts w:ascii="Times New Roman" w:hAnsi="Times New Roman" w:cs="Times New Roman"/>
          <w:i/>
          <w:sz w:val="24"/>
          <w:szCs w:val="24"/>
        </w:rPr>
        <w:t xml:space="preserve">саморегулирования, </w:t>
      </w:r>
      <w:r w:rsidRPr="001878B6">
        <w:rPr>
          <w:rFonts w:ascii="Times New Roman" w:hAnsi="Times New Roman" w:cs="Times New Roman"/>
          <w:sz w:val="24"/>
          <w:szCs w:val="24"/>
        </w:rPr>
        <w:t>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878B6" w:rsidRPr="001878B6" w:rsidRDefault="001878B6" w:rsidP="001878B6">
      <w:pPr>
        <w:rPr>
          <w:rFonts w:ascii="Times New Roman" w:hAnsi="Times New Roman" w:cs="Times New Roman"/>
          <w:sz w:val="24"/>
          <w:szCs w:val="24"/>
        </w:rPr>
      </w:pPr>
      <w:r w:rsidRPr="001878B6">
        <w:rPr>
          <w:rFonts w:ascii="Times New Roman" w:hAnsi="Times New Roman" w:cs="Times New Roman"/>
          <w:i/>
          <w:sz w:val="24"/>
          <w:szCs w:val="24"/>
        </w:rPr>
        <w:t>внутренней мотивации</w:t>
      </w:r>
      <w:r w:rsidRPr="001878B6">
        <w:rPr>
          <w:rFonts w:ascii="Times New Roman" w:hAnsi="Times New Roman" w:cs="Times New Roman"/>
          <w:sz w:val="24"/>
          <w:szCs w:val="24"/>
        </w:rPr>
        <w:t>, включающей стремление к достижению цели и успеху, оптимизм, инициативность, умение действовать, исходя из своих возможностей;</w:t>
      </w:r>
    </w:p>
    <w:p w:rsidR="001878B6" w:rsidRPr="001878B6" w:rsidRDefault="001878B6" w:rsidP="001878B6">
      <w:pPr>
        <w:rPr>
          <w:rFonts w:ascii="Times New Roman" w:hAnsi="Times New Roman" w:cs="Times New Roman"/>
          <w:sz w:val="24"/>
          <w:szCs w:val="24"/>
        </w:rPr>
      </w:pPr>
      <w:proofErr w:type="spellStart"/>
      <w:r w:rsidRPr="001878B6">
        <w:rPr>
          <w:rFonts w:ascii="Times New Roman" w:hAnsi="Times New Roman" w:cs="Times New Roman"/>
          <w:i/>
          <w:sz w:val="24"/>
          <w:szCs w:val="24"/>
        </w:rPr>
        <w:t>эмпатии</w:t>
      </w:r>
      <w:proofErr w:type="spellEnd"/>
      <w:r w:rsidRPr="001878B6">
        <w:rPr>
          <w:rFonts w:ascii="Times New Roman"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878B6" w:rsidRPr="001878B6" w:rsidRDefault="001878B6" w:rsidP="001878B6">
      <w:pPr>
        <w:rPr>
          <w:rFonts w:ascii="Times New Roman" w:hAnsi="Times New Roman" w:cs="Times New Roman"/>
          <w:sz w:val="24"/>
          <w:szCs w:val="24"/>
        </w:rPr>
      </w:pPr>
      <w:r w:rsidRPr="001878B6">
        <w:rPr>
          <w:rFonts w:ascii="Times New Roman" w:hAnsi="Times New Roman" w:cs="Times New Roman"/>
          <w:i/>
          <w:sz w:val="24"/>
          <w:szCs w:val="24"/>
        </w:rPr>
        <w:t>социальных навыков</w:t>
      </w:r>
      <w:r w:rsidRPr="001878B6">
        <w:rPr>
          <w:rFonts w:ascii="Times New Roman" w:hAnsi="Times New Roman" w:cs="Times New Roman"/>
          <w:sz w:val="24"/>
          <w:szCs w:val="24"/>
        </w:rPr>
        <w:t>,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1878B6" w:rsidRPr="000B0005" w:rsidRDefault="001878B6" w:rsidP="000B0005">
      <w:pPr>
        <w:rPr>
          <w:rFonts w:ascii="Times New Roman" w:hAnsi="Times New Roman" w:cs="Times New Roman"/>
          <w:sz w:val="24"/>
          <w:szCs w:val="24"/>
        </w:rPr>
        <w:sectPr w:rsidR="001878B6" w:rsidRPr="000B0005" w:rsidSect="00006A07">
          <w:pgSz w:w="11910" w:h="16840"/>
          <w:pgMar w:top="1134" w:right="1134" w:bottom="1134" w:left="851" w:header="720" w:footer="720" w:gutter="0"/>
          <w:cols w:space="720"/>
          <w:docGrid w:linePitch="299"/>
        </w:sectPr>
      </w:pPr>
    </w:p>
    <w:p w:rsidR="00006A07" w:rsidRPr="005A2F30" w:rsidRDefault="00006A07" w:rsidP="00120DCB">
      <w:pPr>
        <w:pStyle w:val="2"/>
        <w:ind w:left="0"/>
        <w:jc w:val="both"/>
        <w:rPr>
          <w:color w:val="000000" w:themeColor="text1"/>
        </w:rPr>
      </w:pPr>
      <w:r w:rsidRPr="005A2F30">
        <w:rPr>
          <w:color w:val="000000" w:themeColor="text1"/>
        </w:rPr>
        <w:lastRenderedPageBreak/>
        <w:t>МЕТАПРЕДМЕТНЫЕ</w:t>
      </w:r>
      <w:r w:rsidRPr="005A2F30">
        <w:rPr>
          <w:color w:val="000000" w:themeColor="text1"/>
          <w:spacing w:val="-5"/>
        </w:rPr>
        <w:t xml:space="preserve"> </w:t>
      </w:r>
      <w:r w:rsidRPr="005A2F30">
        <w:rPr>
          <w:color w:val="000000" w:themeColor="text1"/>
        </w:rPr>
        <w:t>РЕЗУЛЬТАТЫ</w:t>
      </w:r>
    </w:p>
    <w:p w:rsidR="00006A07" w:rsidRPr="005A2F30" w:rsidRDefault="00006A07" w:rsidP="00006A07">
      <w:pPr>
        <w:pStyle w:val="a6"/>
        <w:spacing w:before="10"/>
        <w:ind w:left="0"/>
        <w:jc w:val="left"/>
        <w:rPr>
          <w:b/>
          <w:color w:val="000000" w:themeColor="text1"/>
          <w:sz w:val="23"/>
        </w:rPr>
      </w:pPr>
    </w:p>
    <w:p w:rsidR="00006A07" w:rsidRPr="00120DCB" w:rsidRDefault="00006A07" w:rsidP="00120DCB">
      <w:pPr>
        <w:rPr>
          <w:rFonts w:ascii="Times New Roman" w:hAnsi="Times New Roman" w:cs="Times New Roman"/>
          <w:sz w:val="24"/>
          <w:szCs w:val="24"/>
        </w:rPr>
      </w:pPr>
      <w:proofErr w:type="spellStart"/>
      <w:r w:rsidRPr="00120DCB">
        <w:rPr>
          <w:rFonts w:ascii="Times New Roman" w:hAnsi="Times New Roman" w:cs="Times New Roman"/>
          <w:sz w:val="24"/>
          <w:szCs w:val="24"/>
        </w:rPr>
        <w:t>Метапредметные</w:t>
      </w:r>
      <w:proofErr w:type="spellEnd"/>
      <w:r w:rsidRPr="00120DCB">
        <w:rPr>
          <w:rFonts w:ascii="Times New Roman" w:hAnsi="Times New Roman" w:cs="Times New Roman"/>
          <w:sz w:val="24"/>
          <w:szCs w:val="24"/>
        </w:rPr>
        <w:t xml:space="preserve"> результат</w:t>
      </w:r>
      <w:r w:rsidR="004A7FDD" w:rsidRPr="00120DCB">
        <w:rPr>
          <w:rFonts w:ascii="Times New Roman" w:hAnsi="Times New Roman" w:cs="Times New Roman"/>
          <w:sz w:val="24"/>
          <w:szCs w:val="24"/>
        </w:rPr>
        <w:t xml:space="preserve">ы освоения рабочей программы </w:t>
      </w:r>
      <w:proofErr w:type="gramStart"/>
      <w:r w:rsidR="004A7FDD" w:rsidRPr="00120DCB">
        <w:rPr>
          <w:rFonts w:ascii="Times New Roman" w:hAnsi="Times New Roman" w:cs="Times New Roman"/>
          <w:sz w:val="24"/>
          <w:szCs w:val="24"/>
        </w:rPr>
        <w:t xml:space="preserve">по </w:t>
      </w:r>
      <w:r w:rsidRPr="00120DCB">
        <w:rPr>
          <w:rFonts w:ascii="Times New Roman" w:hAnsi="Times New Roman" w:cs="Times New Roman"/>
          <w:sz w:val="24"/>
          <w:szCs w:val="24"/>
        </w:rPr>
        <w:t>иностранному</w:t>
      </w:r>
      <w:proofErr w:type="gramEnd"/>
      <w:r w:rsidRPr="00120DCB">
        <w:rPr>
          <w:rFonts w:ascii="Times New Roman" w:hAnsi="Times New Roman" w:cs="Times New Roman"/>
          <w:sz w:val="24"/>
          <w:szCs w:val="24"/>
        </w:rPr>
        <w:t xml:space="preserve"> (немецкому) языку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среднего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общего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образования должны отражать:</w:t>
      </w:r>
    </w:p>
    <w:p w:rsidR="00006A07" w:rsidRPr="00120DCB" w:rsidRDefault="00006A07" w:rsidP="00120DCB">
      <w:pPr>
        <w:rPr>
          <w:rFonts w:ascii="Times New Roman" w:hAnsi="Times New Roman" w:cs="Times New Roman"/>
          <w:b/>
          <w:sz w:val="24"/>
          <w:szCs w:val="24"/>
        </w:rPr>
      </w:pPr>
      <w:r w:rsidRPr="00120DCB">
        <w:rPr>
          <w:rFonts w:ascii="Times New Roman" w:hAnsi="Times New Roman" w:cs="Times New Roman"/>
          <w:sz w:val="24"/>
          <w:szCs w:val="24"/>
        </w:rPr>
        <w:t>Овладение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универсальными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учебными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познавательными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действиями: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t>базовые</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логические</w:t>
      </w:r>
      <w:r w:rsidRPr="00120DCB">
        <w:rPr>
          <w:rFonts w:ascii="Times New Roman" w:hAnsi="Times New Roman" w:cs="Times New Roman"/>
          <w:i/>
          <w:spacing w:val="-1"/>
          <w:sz w:val="24"/>
          <w:szCs w:val="24"/>
        </w:rPr>
        <w:t xml:space="preserve"> </w:t>
      </w:r>
      <w:r w:rsidRPr="00120DCB">
        <w:rPr>
          <w:rFonts w:ascii="Times New Roman" w:hAnsi="Times New Roman" w:cs="Times New Roman"/>
          <w:i/>
          <w:sz w:val="24"/>
          <w:szCs w:val="24"/>
        </w:rPr>
        <w:t>действия</w:t>
      </w:r>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-самостоятельно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формулировать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актуализировать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проблему,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рассматривать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её</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всесторонне;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языковых единиц</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языковых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явлений изучаемого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языка;</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-определять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цели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6"/>
          <w:sz w:val="24"/>
          <w:szCs w:val="24"/>
        </w:rPr>
        <w:t xml:space="preserve"> </w:t>
      </w:r>
      <w:r w:rsidRPr="00120DCB">
        <w:rPr>
          <w:rFonts w:ascii="Times New Roman" w:hAnsi="Times New Roman" w:cs="Times New Roman"/>
          <w:sz w:val="24"/>
          <w:szCs w:val="24"/>
        </w:rPr>
        <w:t>задавать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параметры</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критерии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достижения;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выявлять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закономерности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языковых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явлениях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изучаемого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иностранного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(немецкого)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языка;</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-разрабатывать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план</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учётом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анализа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имеющихся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материальных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нематериальных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ресурсов;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вносить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коррективы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соответствие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целям,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риски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последствий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координировать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выполнять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работу</w:t>
      </w:r>
      <w:r w:rsidRPr="00120DCB">
        <w:rPr>
          <w:rFonts w:ascii="Times New Roman" w:hAnsi="Times New Roman" w:cs="Times New Roman"/>
          <w:spacing w:val="-6"/>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условиях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реального, виртуального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комбинированного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взаимодействия;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-развивать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креативное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мышление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решении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проблем;</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t>базовые</w:t>
      </w:r>
      <w:r w:rsidRPr="00120DCB">
        <w:rPr>
          <w:rFonts w:ascii="Times New Roman" w:hAnsi="Times New Roman" w:cs="Times New Roman"/>
          <w:i/>
          <w:spacing w:val="-4"/>
          <w:sz w:val="24"/>
          <w:szCs w:val="24"/>
        </w:rPr>
        <w:t xml:space="preserve"> </w:t>
      </w:r>
      <w:r w:rsidRPr="00120DCB">
        <w:rPr>
          <w:rFonts w:ascii="Times New Roman" w:hAnsi="Times New Roman" w:cs="Times New Roman"/>
          <w:i/>
          <w:sz w:val="24"/>
          <w:szCs w:val="24"/>
        </w:rPr>
        <w:t>исследовательские</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действия</w:t>
      </w:r>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учебно-исследовательской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проектной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использованием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иностранного (немецкого) языка, навыками разрешения проблем; способностью и готовностью 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самостоятельному поиску методов решения практических задач, применению различных методов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познания;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 видами деятельности по получению нового знания, его интерпретации, преобразованию 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применению в различных учебных ситуациях, в том числе при создании учебных и социальных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проектов;</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научной</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лингвистической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терминологией</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ключевыми</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понятиями;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-ставить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формулировать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собственные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образовательной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ситуациях;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-выявлять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причинно-следственные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связи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актуализировать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задачу,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выдвигать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гипотезу</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её</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находить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аргументы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доказательства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своих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утверждений,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параметры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критерии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-анализировать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полученные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ходе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критически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достоверность,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прогнозировать изменение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новых</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условиях;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-давать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оценку</w:t>
      </w:r>
      <w:r w:rsidRPr="00120DCB">
        <w:rPr>
          <w:rFonts w:ascii="Times New Roman" w:hAnsi="Times New Roman" w:cs="Times New Roman"/>
          <w:spacing w:val="-8"/>
          <w:sz w:val="24"/>
          <w:szCs w:val="24"/>
        </w:rPr>
        <w:t xml:space="preserve"> </w:t>
      </w:r>
      <w:r w:rsidRPr="00120DCB">
        <w:rPr>
          <w:rFonts w:ascii="Times New Roman" w:hAnsi="Times New Roman" w:cs="Times New Roman"/>
          <w:sz w:val="24"/>
          <w:szCs w:val="24"/>
        </w:rPr>
        <w:t>новым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ситуациям,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приобретённый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опыт;</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-осуществлять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целенаправленный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поиск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переноса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средств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способов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действия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профессиональную</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среду;</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-уметь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переносить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знания</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познавательную</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практическую</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области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жизнедеятельности;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 уметь интегрировать знания из разных предметных областей;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выдвигать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новые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идеи,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предлагать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оригинальные</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подходы 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ставить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допускающие</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альтернативных</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решений;</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i/>
          <w:sz w:val="24"/>
          <w:szCs w:val="24"/>
        </w:rPr>
        <w:lastRenderedPageBreak/>
        <w:t>работа с</w:t>
      </w:r>
      <w:r w:rsidRPr="00120DCB">
        <w:rPr>
          <w:rFonts w:ascii="Times New Roman" w:hAnsi="Times New Roman" w:cs="Times New Roman"/>
          <w:i/>
          <w:spacing w:val="-3"/>
          <w:sz w:val="24"/>
          <w:szCs w:val="24"/>
        </w:rPr>
        <w:t xml:space="preserve"> </w:t>
      </w:r>
      <w:r w:rsidRPr="00120DCB">
        <w:rPr>
          <w:rFonts w:ascii="Times New Roman" w:hAnsi="Times New Roman" w:cs="Times New Roman"/>
          <w:i/>
          <w:sz w:val="24"/>
          <w:szCs w:val="24"/>
        </w:rPr>
        <w:t>информацией</w:t>
      </w:r>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получения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из</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источников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разных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типов,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числе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иностранном (немецком) языке, самостоятельно осуществлять поиск, анализ, систематизацию 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интерпретацию</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информации различных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видов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форм представления;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-создавать тексты на иностранном (немецком) языке в различных форматах с учётом назначения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 и целевой аудитории, выбирая оптимальную форму представления и визуализации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(текст,</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таблица, схема, диаграмма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т.д.);</w:t>
      </w:r>
    </w:p>
    <w:p w:rsidR="00006A07" w:rsidRPr="00120DCB" w:rsidRDefault="00006A07" w:rsidP="00120DCB">
      <w:pPr>
        <w:rPr>
          <w:rFonts w:ascii="Times New Roman" w:hAnsi="Times New Roman" w:cs="Times New Roman"/>
          <w:sz w:val="24"/>
          <w:szCs w:val="24"/>
        </w:rPr>
      </w:pPr>
      <w:r w:rsidRPr="00120DCB">
        <w:t>-</w:t>
      </w:r>
      <w:r w:rsidRPr="00120DCB">
        <w:rPr>
          <w:rFonts w:ascii="Times New Roman" w:hAnsi="Times New Roman" w:cs="Times New Roman"/>
          <w:sz w:val="24"/>
          <w:szCs w:val="24"/>
        </w:rPr>
        <w:t>оценивать достоверность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информации, её соответствие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морально-этическим нормам;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использовать</w:t>
      </w:r>
      <w:r w:rsidRPr="00120DCB">
        <w:rPr>
          <w:rFonts w:ascii="Times New Roman" w:hAnsi="Times New Roman" w:cs="Times New Roman"/>
          <w:sz w:val="24"/>
          <w:szCs w:val="24"/>
        </w:rPr>
        <w:tab/>
        <w:t>средства</w:t>
      </w:r>
      <w:r w:rsidRPr="00120DCB">
        <w:rPr>
          <w:rFonts w:ascii="Times New Roman" w:hAnsi="Times New Roman" w:cs="Times New Roman"/>
          <w:sz w:val="24"/>
          <w:szCs w:val="24"/>
        </w:rPr>
        <w:tab/>
        <w:t>информационных</w:t>
      </w:r>
      <w:r w:rsidRPr="00120DCB">
        <w:rPr>
          <w:rFonts w:ascii="Times New Roman" w:hAnsi="Times New Roman" w:cs="Times New Roman"/>
          <w:sz w:val="24"/>
          <w:szCs w:val="24"/>
        </w:rPr>
        <w:tab/>
        <w:t>и</w:t>
      </w:r>
      <w:r w:rsidRPr="00120DCB">
        <w:rPr>
          <w:rFonts w:ascii="Times New Roman" w:hAnsi="Times New Roman" w:cs="Times New Roman"/>
          <w:sz w:val="24"/>
          <w:szCs w:val="24"/>
        </w:rPr>
        <w:tab/>
        <w:t>коммуникационных</w:t>
      </w:r>
      <w:r w:rsidRPr="00120DCB">
        <w:rPr>
          <w:rFonts w:ascii="Times New Roman" w:hAnsi="Times New Roman" w:cs="Times New Roman"/>
          <w:sz w:val="24"/>
          <w:szCs w:val="24"/>
        </w:rPr>
        <w:tab/>
      </w:r>
      <w:r w:rsidRPr="00120DCB">
        <w:rPr>
          <w:rFonts w:ascii="Times New Roman" w:hAnsi="Times New Roman" w:cs="Times New Roman"/>
          <w:sz w:val="24"/>
          <w:szCs w:val="24"/>
        </w:rPr>
        <w:tab/>
        <w:t>технологий</w:t>
      </w:r>
      <w:r w:rsidRPr="00120DCB">
        <w:rPr>
          <w:rFonts w:ascii="Times New Roman" w:hAnsi="Times New Roman" w:cs="Times New Roman"/>
          <w:sz w:val="24"/>
          <w:szCs w:val="24"/>
        </w:rPr>
        <w:tab/>
        <w:t>в</w:t>
      </w:r>
      <w:r w:rsidRPr="00120DCB">
        <w:rPr>
          <w:rFonts w:ascii="Times New Roman" w:hAnsi="Times New Roman" w:cs="Times New Roman"/>
          <w:sz w:val="24"/>
          <w:szCs w:val="24"/>
        </w:rPr>
        <w:tab/>
        <w:t>решении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когнитивных,</w:t>
      </w:r>
      <w:r w:rsidRPr="00120DCB">
        <w:rPr>
          <w:rFonts w:ascii="Times New Roman" w:hAnsi="Times New Roman" w:cs="Times New Roman"/>
          <w:sz w:val="24"/>
          <w:szCs w:val="24"/>
        </w:rPr>
        <w:tab/>
      </w:r>
      <w:r w:rsidRPr="00120DCB">
        <w:rPr>
          <w:rFonts w:ascii="Times New Roman" w:hAnsi="Times New Roman" w:cs="Times New Roman"/>
          <w:sz w:val="24"/>
          <w:szCs w:val="24"/>
        </w:rPr>
        <w:tab/>
        <w:t>коммуникативных</w:t>
      </w:r>
      <w:r w:rsidRPr="00120DCB">
        <w:rPr>
          <w:rFonts w:ascii="Times New Roman" w:hAnsi="Times New Roman" w:cs="Times New Roman"/>
          <w:sz w:val="24"/>
          <w:szCs w:val="24"/>
        </w:rPr>
        <w:tab/>
        <w:t>и</w:t>
      </w:r>
      <w:r w:rsidRPr="00120DCB">
        <w:rPr>
          <w:rFonts w:ascii="Times New Roman" w:hAnsi="Times New Roman" w:cs="Times New Roman"/>
          <w:sz w:val="24"/>
          <w:szCs w:val="24"/>
        </w:rPr>
        <w:tab/>
        <w:t>организационных</w:t>
      </w:r>
      <w:r w:rsidRPr="00120DCB">
        <w:rPr>
          <w:rFonts w:ascii="Times New Roman" w:hAnsi="Times New Roman" w:cs="Times New Roman"/>
          <w:sz w:val="24"/>
          <w:szCs w:val="24"/>
        </w:rPr>
        <w:tab/>
        <w:t>задач</w:t>
      </w:r>
      <w:r w:rsidRPr="00120DCB">
        <w:rPr>
          <w:rFonts w:ascii="Times New Roman" w:hAnsi="Times New Roman" w:cs="Times New Roman"/>
          <w:sz w:val="24"/>
          <w:szCs w:val="24"/>
        </w:rPr>
        <w:tab/>
        <w:t>с</w:t>
      </w:r>
      <w:r w:rsidRPr="00120DCB">
        <w:rPr>
          <w:rFonts w:ascii="Times New Roman" w:hAnsi="Times New Roman" w:cs="Times New Roman"/>
          <w:sz w:val="24"/>
          <w:szCs w:val="24"/>
        </w:rPr>
        <w:tab/>
        <w:t>соблюдением</w:t>
      </w:r>
      <w:r w:rsidRPr="00120DCB">
        <w:rPr>
          <w:rFonts w:ascii="Times New Roman" w:hAnsi="Times New Roman" w:cs="Times New Roman"/>
          <w:sz w:val="24"/>
          <w:szCs w:val="24"/>
        </w:rPr>
        <w:tab/>
      </w:r>
      <w:r w:rsidRPr="00120DCB">
        <w:rPr>
          <w:rFonts w:ascii="Times New Roman" w:hAnsi="Times New Roman" w:cs="Times New Roman"/>
          <w:sz w:val="24"/>
          <w:szCs w:val="24"/>
        </w:rPr>
        <w:tab/>
      </w:r>
      <w:r w:rsidRPr="00120DCB">
        <w:rPr>
          <w:rFonts w:ascii="Times New Roman" w:hAnsi="Times New Roman" w:cs="Times New Roman"/>
          <w:spacing w:val="-1"/>
          <w:sz w:val="24"/>
          <w:szCs w:val="24"/>
        </w:rPr>
        <w:t>требований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эргономики,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техники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безопасности,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гигиены,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ресурсосбережения,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правовых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этических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норм,</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норм</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информационной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безопасности;</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-владеть</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навыками</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распознавания</w:t>
      </w:r>
      <w:r w:rsidRPr="00120DCB">
        <w:rPr>
          <w:rFonts w:ascii="Times New Roman" w:hAnsi="Times New Roman" w:cs="Times New Roman"/>
          <w:color w:val="000000" w:themeColor="text1"/>
          <w:spacing w:val="14"/>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защиты</w:t>
      </w:r>
      <w:r w:rsidRPr="00120DCB">
        <w:rPr>
          <w:rFonts w:ascii="Times New Roman" w:hAnsi="Times New Roman" w:cs="Times New Roman"/>
          <w:color w:val="000000" w:themeColor="text1"/>
          <w:spacing w:val="14"/>
          <w:sz w:val="24"/>
          <w:szCs w:val="24"/>
        </w:rPr>
        <w:t xml:space="preserve"> </w:t>
      </w:r>
      <w:r w:rsidRPr="00120DCB">
        <w:rPr>
          <w:rFonts w:ascii="Times New Roman" w:hAnsi="Times New Roman" w:cs="Times New Roman"/>
          <w:color w:val="000000" w:themeColor="text1"/>
          <w:sz w:val="24"/>
          <w:szCs w:val="24"/>
        </w:rPr>
        <w:t>информации,</w:t>
      </w:r>
      <w:r w:rsidRPr="00120DCB">
        <w:rPr>
          <w:rFonts w:ascii="Times New Roman" w:hAnsi="Times New Roman" w:cs="Times New Roman"/>
          <w:color w:val="000000" w:themeColor="text1"/>
          <w:spacing w:val="14"/>
          <w:sz w:val="24"/>
          <w:szCs w:val="24"/>
        </w:rPr>
        <w:t xml:space="preserve"> </w:t>
      </w:r>
      <w:r w:rsidRPr="00120DCB">
        <w:rPr>
          <w:rFonts w:ascii="Times New Roman" w:hAnsi="Times New Roman" w:cs="Times New Roman"/>
          <w:color w:val="000000" w:themeColor="text1"/>
          <w:sz w:val="24"/>
          <w:szCs w:val="24"/>
        </w:rPr>
        <w:t>информационной</w:t>
      </w:r>
      <w:r w:rsidRPr="00120DCB">
        <w:rPr>
          <w:rFonts w:ascii="Times New Roman" w:hAnsi="Times New Roman" w:cs="Times New Roman"/>
          <w:color w:val="000000" w:themeColor="text1"/>
          <w:spacing w:val="15"/>
          <w:sz w:val="24"/>
          <w:szCs w:val="24"/>
        </w:rPr>
        <w:t xml:space="preserve"> </w:t>
      </w:r>
      <w:r w:rsidRPr="00120DCB">
        <w:rPr>
          <w:rFonts w:ascii="Times New Roman" w:hAnsi="Times New Roman" w:cs="Times New Roman"/>
          <w:color w:val="000000" w:themeColor="text1"/>
          <w:sz w:val="24"/>
          <w:szCs w:val="24"/>
        </w:rPr>
        <w:t>безопасности</w:t>
      </w:r>
      <w:r w:rsidRPr="00120DCB">
        <w:rPr>
          <w:rFonts w:ascii="Times New Roman" w:hAnsi="Times New Roman" w:cs="Times New Roman"/>
          <w:color w:val="000000" w:themeColor="text1"/>
          <w:spacing w:val="-57"/>
          <w:sz w:val="24"/>
          <w:szCs w:val="24"/>
        </w:rPr>
        <w:t xml:space="preserve"> </w:t>
      </w:r>
      <w:r w:rsidRPr="00120DCB">
        <w:rPr>
          <w:rFonts w:ascii="Times New Roman" w:hAnsi="Times New Roman" w:cs="Times New Roman"/>
          <w:color w:val="000000" w:themeColor="text1"/>
          <w:sz w:val="24"/>
          <w:szCs w:val="24"/>
        </w:rPr>
        <w:t>личности.</w:t>
      </w:r>
    </w:p>
    <w:p w:rsidR="00006A07" w:rsidRPr="00120DCB" w:rsidRDefault="00006A07" w:rsidP="00120DCB">
      <w:pPr>
        <w:rPr>
          <w:rFonts w:ascii="Times New Roman" w:hAnsi="Times New Roman" w:cs="Times New Roman"/>
          <w:b/>
          <w:color w:val="000000" w:themeColor="text1"/>
          <w:sz w:val="24"/>
          <w:szCs w:val="24"/>
        </w:rPr>
      </w:pPr>
      <w:r w:rsidRPr="00120DCB">
        <w:rPr>
          <w:rFonts w:ascii="Times New Roman" w:hAnsi="Times New Roman" w:cs="Times New Roman"/>
          <w:color w:val="000000" w:themeColor="text1"/>
          <w:sz w:val="24"/>
          <w:szCs w:val="24"/>
        </w:rPr>
        <w:t>Овладение</w:t>
      </w:r>
      <w:r w:rsidRPr="00120DCB">
        <w:rPr>
          <w:rFonts w:ascii="Times New Roman" w:hAnsi="Times New Roman" w:cs="Times New Roman"/>
          <w:color w:val="000000" w:themeColor="text1"/>
          <w:spacing w:val="-4"/>
          <w:sz w:val="24"/>
          <w:szCs w:val="24"/>
        </w:rPr>
        <w:t xml:space="preserve"> </w:t>
      </w:r>
      <w:r w:rsidRPr="00120DCB">
        <w:rPr>
          <w:rFonts w:ascii="Times New Roman" w:hAnsi="Times New Roman" w:cs="Times New Roman"/>
          <w:color w:val="000000" w:themeColor="text1"/>
          <w:sz w:val="24"/>
          <w:szCs w:val="24"/>
        </w:rPr>
        <w:t>универсальными</w:t>
      </w:r>
      <w:r w:rsidRPr="00120DCB">
        <w:rPr>
          <w:rFonts w:ascii="Times New Roman" w:hAnsi="Times New Roman" w:cs="Times New Roman"/>
          <w:color w:val="000000" w:themeColor="text1"/>
          <w:spacing w:val="-2"/>
          <w:sz w:val="24"/>
          <w:szCs w:val="24"/>
        </w:rPr>
        <w:t xml:space="preserve"> </w:t>
      </w:r>
      <w:r w:rsidRPr="00120DCB">
        <w:rPr>
          <w:rFonts w:ascii="Times New Roman" w:hAnsi="Times New Roman" w:cs="Times New Roman"/>
          <w:color w:val="000000" w:themeColor="text1"/>
          <w:sz w:val="24"/>
          <w:szCs w:val="24"/>
        </w:rPr>
        <w:t>коммуникативными</w:t>
      </w:r>
      <w:r w:rsidRPr="00120DCB">
        <w:rPr>
          <w:rFonts w:ascii="Times New Roman" w:hAnsi="Times New Roman" w:cs="Times New Roman"/>
          <w:color w:val="000000" w:themeColor="text1"/>
          <w:spacing w:val="-2"/>
          <w:sz w:val="24"/>
          <w:szCs w:val="24"/>
        </w:rPr>
        <w:t xml:space="preserve"> </w:t>
      </w:r>
      <w:r w:rsidRPr="00120DCB">
        <w:rPr>
          <w:rFonts w:ascii="Times New Roman" w:hAnsi="Times New Roman" w:cs="Times New Roman"/>
          <w:color w:val="000000" w:themeColor="text1"/>
          <w:sz w:val="24"/>
          <w:szCs w:val="24"/>
        </w:rPr>
        <w:t>действиями:</w:t>
      </w:r>
    </w:p>
    <w:p w:rsidR="00006A07" w:rsidRPr="00120DCB" w:rsidRDefault="00006A07" w:rsidP="00120DCB">
      <w:pPr>
        <w:rPr>
          <w:rFonts w:ascii="Times New Roman" w:hAnsi="Times New Roman" w:cs="Times New Roman"/>
          <w:i/>
          <w:color w:val="000000" w:themeColor="text1"/>
          <w:sz w:val="24"/>
          <w:szCs w:val="24"/>
        </w:rPr>
      </w:pPr>
      <w:r w:rsidRPr="00120DCB">
        <w:rPr>
          <w:rFonts w:ascii="Times New Roman" w:hAnsi="Times New Roman" w:cs="Times New Roman"/>
          <w:i/>
          <w:color w:val="000000" w:themeColor="text1"/>
          <w:sz w:val="24"/>
          <w:szCs w:val="24"/>
        </w:rPr>
        <w:t>общение:</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-осуществлять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коммуникации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всех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сферах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жизни;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распознавать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невербальные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средства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общения,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понимать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значение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социальных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знаков,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распознавать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предпосылки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конфликтных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ситуаций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 смягчать конфликты;</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-владеть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различными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способами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общения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взаимодействия,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том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числе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на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иностранном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(немецком)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языке;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аргументированно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вести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диалог</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proofErr w:type="spellStart"/>
      <w:r w:rsidRPr="00120DCB">
        <w:rPr>
          <w:rFonts w:ascii="Times New Roman" w:hAnsi="Times New Roman" w:cs="Times New Roman"/>
          <w:color w:val="000000" w:themeColor="text1"/>
          <w:sz w:val="24"/>
          <w:szCs w:val="24"/>
        </w:rPr>
        <w:t>полилог</w:t>
      </w:r>
      <w:proofErr w:type="spellEnd"/>
      <w:r w:rsidRPr="00120DCB">
        <w:rPr>
          <w:rFonts w:ascii="Times New Roman" w:hAnsi="Times New Roman" w:cs="Times New Roman"/>
          <w:color w:val="000000" w:themeColor="text1"/>
          <w:sz w:val="24"/>
          <w:szCs w:val="24"/>
        </w:rPr>
        <w:t>,</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уметь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смягчать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конфликтные</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ситуации;</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-развёрнуто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логично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излагать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свою</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точку</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зрения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использованием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адекватных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языковых</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средств;</w:t>
      </w:r>
    </w:p>
    <w:p w:rsidR="00006A07" w:rsidRPr="00120DCB" w:rsidRDefault="00006A07" w:rsidP="00120DCB">
      <w:pPr>
        <w:rPr>
          <w:rFonts w:ascii="Times New Roman" w:hAnsi="Times New Roman" w:cs="Times New Roman"/>
          <w:i/>
          <w:color w:val="000000" w:themeColor="text1"/>
          <w:sz w:val="24"/>
          <w:szCs w:val="24"/>
        </w:rPr>
      </w:pPr>
      <w:r w:rsidRPr="00120DCB">
        <w:rPr>
          <w:rFonts w:ascii="Times New Roman" w:hAnsi="Times New Roman" w:cs="Times New Roman"/>
          <w:i/>
          <w:color w:val="000000" w:themeColor="text1"/>
          <w:sz w:val="24"/>
          <w:szCs w:val="24"/>
        </w:rPr>
        <w:t>совместная</w:t>
      </w:r>
      <w:r w:rsidRPr="00120DCB">
        <w:rPr>
          <w:rFonts w:ascii="Times New Roman" w:hAnsi="Times New Roman" w:cs="Times New Roman"/>
          <w:i/>
          <w:color w:val="000000" w:themeColor="text1"/>
          <w:spacing w:val="-7"/>
          <w:sz w:val="24"/>
          <w:szCs w:val="24"/>
        </w:rPr>
        <w:t xml:space="preserve"> </w:t>
      </w:r>
      <w:r w:rsidRPr="00120DCB">
        <w:rPr>
          <w:rFonts w:ascii="Times New Roman" w:hAnsi="Times New Roman" w:cs="Times New Roman"/>
          <w:i/>
          <w:color w:val="000000" w:themeColor="text1"/>
          <w:sz w:val="24"/>
          <w:szCs w:val="24"/>
        </w:rPr>
        <w:t>деятельность:</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-понимать</w:t>
      </w:r>
      <w:r w:rsidRPr="00120DCB">
        <w:rPr>
          <w:rFonts w:ascii="Times New Roman" w:hAnsi="Times New Roman" w:cs="Times New Roman"/>
          <w:color w:val="000000" w:themeColor="text1"/>
          <w:spacing w:val="-6"/>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использовать</w:t>
      </w:r>
      <w:r w:rsidRPr="00120DCB">
        <w:rPr>
          <w:rFonts w:ascii="Times New Roman" w:hAnsi="Times New Roman" w:cs="Times New Roman"/>
          <w:color w:val="000000" w:themeColor="text1"/>
          <w:spacing w:val="-4"/>
          <w:sz w:val="24"/>
          <w:szCs w:val="24"/>
        </w:rPr>
        <w:t xml:space="preserve"> </w:t>
      </w:r>
      <w:r w:rsidRPr="00120DCB">
        <w:rPr>
          <w:rFonts w:ascii="Times New Roman" w:hAnsi="Times New Roman" w:cs="Times New Roman"/>
          <w:color w:val="000000" w:themeColor="text1"/>
          <w:sz w:val="24"/>
          <w:szCs w:val="24"/>
        </w:rPr>
        <w:t>преимущества</w:t>
      </w:r>
      <w:r w:rsidRPr="00120DCB">
        <w:rPr>
          <w:rFonts w:ascii="Times New Roman" w:hAnsi="Times New Roman" w:cs="Times New Roman"/>
          <w:color w:val="000000" w:themeColor="text1"/>
          <w:spacing w:val="-5"/>
          <w:sz w:val="24"/>
          <w:szCs w:val="24"/>
        </w:rPr>
        <w:t xml:space="preserve"> </w:t>
      </w:r>
      <w:r w:rsidRPr="00120DCB">
        <w:rPr>
          <w:rFonts w:ascii="Times New Roman" w:hAnsi="Times New Roman" w:cs="Times New Roman"/>
          <w:color w:val="000000" w:themeColor="text1"/>
          <w:sz w:val="24"/>
          <w:szCs w:val="24"/>
        </w:rPr>
        <w:t>командной</w:t>
      </w:r>
      <w:r w:rsidRPr="00120DCB">
        <w:rPr>
          <w:rFonts w:ascii="Times New Roman" w:hAnsi="Times New Roman" w:cs="Times New Roman"/>
          <w:color w:val="000000" w:themeColor="text1"/>
          <w:spacing w:val="-5"/>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4"/>
          <w:sz w:val="24"/>
          <w:szCs w:val="24"/>
        </w:rPr>
        <w:t xml:space="preserve"> </w:t>
      </w:r>
      <w:r w:rsidRPr="00120DCB">
        <w:rPr>
          <w:rFonts w:ascii="Times New Roman" w:hAnsi="Times New Roman" w:cs="Times New Roman"/>
          <w:color w:val="000000" w:themeColor="text1"/>
          <w:sz w:val="24"/>
          <w:szCs w:val="24"/>
        </w:rPr>
        <w:t>индивидуальной</w:t>
      </w:r>
      <w:r w:rsidRPr="00120DCB">
        <w:rPr>
          <w:rFonts w:ascii="Times New Roman" w:hAnsi="Times New Roman" w:cs="Times New Roman"/>
          <w:color w:val="000000" w:themeColor="text1"/>
          <w:spacing w:val="-5"/>
          <w:sz w:val="24"/>
          <w:szCs w:val="24"/>
        </w:rPr>
        <w:t xml:space="preserve"> </w:t>
      </w:r>
      <w:r w:rsidRPr="00120DCB">
        <w:rPr>
          <w:rFonts w:ascii="Times New Roman" w:hAnsi="Times New Roman" w:cs="Times New Roman"/>
          <w:color w:val="000000" w:themeColor="text1"/>
          <w:sz w:val="24"/>
          <w:szCs w:val="24"/>
        </w:rPr>
        <w:t>работы;</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 xml:space="preserve">-выбирать тематику и </w:t>
      </w:r>
      <w:proofErr w:type="gramStart"/>
      <w:r w:rsidRPr="00120DCB">
        <w:rPr>
          <w:rFonts w:ascii="Times New Roman" w:hAnsi="Times New Roman" w:cs="Times New Roman"/>
          <w:color w:val="000000" w:themeColor="text1"/>
          <w:sz w:val="24"/>
          <w:szCs w:val="24"/>
        </w:rPr>
        <w:t>методы совместных действий с учётом общих интересов</w:t>
      </w:r>
      <w:proofErr w:type="gramEnd"/>
      <w:r w:rsidRPr="00120DCB">
        <w:rPr>
          <w:rFonts w:ascii="Times New Roman" w:hAnsi="Times New Roman" w:cs="Times New Roman"/>
          <w:color w:val="000000" w:themeColor="text1"/>
          <w:sz w:val="24"/>
          <w:szCs w:val="24"/>
        </w:rPr>
        <w:t xml:space="preserve"> и возможностей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каждого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члена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коллектива;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принимать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цели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совместной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деятельности,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организовывать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координировать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действия</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её</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достижению:</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составлять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план</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действий,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распределять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роли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учётом</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мнений</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участников,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обсуждать результаты</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совместной работы;</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-оценивать</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качество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своего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вклада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каждого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участника</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команды</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в</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общий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результат</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по</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разработанным</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критериям;</w:t>
      </w:r>
    </w:p>
    <w:p w:rsidR="00006A07" w:rsidRPr="00120DCB" w:rsidRDefault="00006A07" w:rsidP="00120DCB">
      <w:pPr>
        <w:rPr>
          <w:rFonts w:ascii="Times New Roman" w:hAnsi="Times New Roman" w:cs="Times New Roman"/>
          <w:color w:val="000000" w:themeColor="text1"/>
          <w:sz w:val="24"/>
          <w:szCs w:val="24"/>
        </w:rPr>
      </w:pPr>
      <w:r w:rsidRPr="00120DCB">
        <w:rPr>
          <w:rFonts w:ascii="Times New Roman" w:hAnsi="Times New Roman" w:cs="Times New Roman"/>
          <w:color w:val="000000" w:themeColor="text1"/>
          <w:sz w:val="24"/>
          <w:szCs w:val="24"/>
        </w:rPr>
        <w:t>-предлагать новые проекты, оценивать идеи с позиции новизны, оригинальности, практической</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значимости.</w:t>
      </w:r>
    </w:p>
    <w:p w:rsidR="004A7FDD" w:rsidRPr="00120DCB" w:rsidRDefault="004A7FDD" w:rsidP="00120DCB">
      <w:pPr>
        <w:rPr>
          <w:rFonts w:ascii="Times New Roman" w:hAnsi="Times New Roman" w:cs="Times New Roman"/>
          <w:color w:val="000000" w:themeColor="text1"/>
          <w:sz w:val="24"/>
          <w:szCs w:val="24"/>
        </w:rPr>
      </w:pPr>
    </w:p>
    <w:p w:rsidR="004A7FDD" w:rsidRPr="00120DCB" w:rsidRDefault="004A7FDD" w:rsidP="00120DCB">
      <w:pPr>
        <w:rPr>
          <w:rFonts w:ascii="Times New Roman" w:hAnsi="Times New Roman" w:cs="Times New Roman"/>
          <w:color w:val="000000" w:themeColor="text1"/>
          <w:sz w:val="24"/>
          <w:szCs w:val="24"/>
        </w:rPr>
      </w:pPr>
    </w:p>
    <w:p w:rsidR="00006A07" w:rsidRPr="00120DCB" w:rsidRDefault="00006A07" w:rsidP="00120DCB">
      <w:pPr>
        <w:rPr>
          <w:rFonts w:ascii="Times New Roman" w:hAnsi="Times New Roman" w:cs="Times New Roman"/>
          <w:b/>
          <w:color w:val="000000" w:themeColor="text1"/>
          <w:sz w:val="24"/>
          <w:szCs w:val="24"/>
        </w:rPr>
      </w:pPr>
      <w:r w:rsidRPr="00120DCB">
        <w:rPr>
          <w:rFonts w:ascii="Times New Roman" w:hAnsi="Times New Roman" w:cs="Times New Roman"/>
          <w:color w:val="000000" w:themeColor="text1"/>
          <w:sz w:val="24"/>
          <w:szCs w:val="24"/>
        </w:rPr>
        <w:t>Овладение</w:t>
      </w:r>
      <w:r w:rsidRPr="00120DCB">
        <w:rPr>
          <w:rFonts w:ascii="Times New Roman" w:hAnsi="Times New Roman" w:cs="Times New Roman"/>
          <w:color w:val="000000" w:themeColor="text1"/>
          <w:spacing w:val="-3"/>
          <w:sz w:val="24"/>
          <w:szCs w:val="24"/>
        </w:rPr>
        <w:t xml:space="preserve"> </w:t>
      </w:r>
      <w:r w:rsidRPr="00120DCB">
        <w:rPr>
          <w:rFonts w:ascii="Times New Roman" w:hAnsi="Times New Roman" w:cs="Times New Roman"/>
          <w:color w:val="000000" w:themeColor="text1"/>
          <w:sz w:val="24"/>
          <w:szCs w:val="24"/>
        </w:rPr>
        <w:t>универсальными</w:t>
      </w:r>
      <w:r w:rsidRPr="00120DCB">
        <w:rPr>
          <w:rFonts w:ascii="Times New Roman" w:hAnsi="Times New Roman" w:cs="Times New Roman"/>
          <w:color w:val="000000" w:themeColor="text1"/>
          <w:spacing w:val="-1"/>
          <w:sz w:val="24"/>
          <w:szCs w:val="24"/>
        </w:rPr>
        <w:t xml:space="preserve"> </w:t>
      </w:r>
      <w:r w:rsidRPr="00120DCB">
        <w:rPr>
          <w:rFonts w:ascii="Times New Roman" w:hAnsi="Times New Roman" w:cs="Times New Roman"/>
          <w:color w:val="000000" w:themeColor="text1"/>
          <w:sz w:val="24"/>
          <w:szCs w:val="24"/>
        </w:rPr>
        <w:t>регулятивными</w:t>
      </w:r>
      <w:r w:rsidRPr="00120DCB">
        <w:rPr>
          <w:rFonts w:ascii="Times New Roman" w:hAnsi="Times New Roman" w:cs="Times New Roman"/>
          <w:color w:val="000000" w:themeColor="text1"/>
          <w:spacing w:val="-2"/>
          <w:sz w:val="24"/>
          <w:szCs w:val="24"/>
        </w:rPr>
        <w:t xml:space="preserve"> </w:t>
      </w:r>
      <w:r w:rsidRPr="00120DCB">
        <w:rPr>
          <w:rFonts w:ascii="Times New Roman" w:hAnsi="Times New Roman" w:cs="Times New Roman"/>
          <w:color w:val="000000" w:themeColor="text1"/>
          <w:sz w:val="24"/>
          <w:szCs w:val="24"/>
        </w:rPr>
        <w:t>действиями:</w:t>
      </w:r>
    </w:p>
    <w:p w:rsidR="00006A07" w:rsidRPr="00120DCB" w:rsidRDefault="00006A07" w:rsidP="00120DCB">
      <w:pPr>
        <w:rPr>
          <w:rFonts w:ascii="Times New Roman" w:hAnsi="Times New Roman" w:cs="Times New Roman"/>
          <w:i/>
          <w:color w:val="000000" w:themeColor="text1"/>
          <w:sz w:val="24"/>
          <w:szCs w:val="24"/>
        </w:rPr>
      </w:pPr>
      <w:r w:rsidRPr="00120DCB">
        <w:rPr>
          <w:rFonts w:ascii="Times New Roman" w:hAnsi="Times New Roman" w:cs="Times New Roman"/>
          <w:i/>
          <w:color w:val="000000" w:themeColor="text1"/>
          <w:sz w:val="24"/>
          <w:szCs w:val="24"/>
        </w:rPr>
        <w:t>самоорганизация: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lastRenderedPageBreak/>
        <w:t>-самостоятельно</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осуществлять</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познавательную</w:t>
      </w:r>
      <w:r w:rsidRPr="00120DCB">
        <w:rPr>
          <w:rFonts w:ascii="Times New Roman" w:hAnsi="Times New Roman" w:cs="Times New Roman"/>
          <w:spacing w:val="34"/>
          <w:sz w:val="24"/>
          <w:szCs w:val="24"/>
        </w:rPr>
        <w:t xml:space="preserve"> </w:t>
      </w:r>
      <w:r w:rsidRPr="00120DCB">
        <w:rPr>
          <w:rFonts w:ascii="Times New Roman" w:hAnsi="Times New Roman" w:cs="Times New Roman"/>
          <w:sz w:val="24"/>
          <w:szCs w:val="24"/>
        </w:rPr>
        <w:t>деятельность,</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выявлять</w:t>
      </w:r>
      <w:r w:rsidRPr="00120DCB">
        <w:rPr>
          <w:rFonts w:ascii="Times New Roman" w:hAnsi="Times New Roman" w:cs="Times New Roman"/>
          <w:spacing w:val="32"/>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31"/>
          <w:sz w:val="24"/>
          <w:szCs w:val="24"/>
        </w:rPr>
        <w:t xml:space="preserve"> </w:t>
      </w:r>
      <w:r w:rsidRPr="00120DCB">
        <w:rPr>
          <w:rFonts w:ascii="Times New Roman" w:hAnsi="Times New Roman" w:cs="Times New Roman"/>
          <w:sz w:val="24"/>
          <w:szCs w:val="24"/>
        </w:rPr>
        <w:t>ставить</w:t>
      </w:r>
      <w:r w:rsidRPr="00120DCB">
        <w:rPr>
          <w:rFonts w:ascii="Times New Roman" w:hAnsi="Times New Roman" w:cs="Times New Roman"/>
          <w:spacing w:val="30"/>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формулировать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собственные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задачи</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образовательной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деятельности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ситуациях;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-самостоятельно</w:t>
      </w:r>
      <w:r w:rsidRPr="00120DCB">
        <w:rPr>
          <w:rFonts w:ascii="Times New Roman" w:hAnsi="Times New Roman" w:cs="Times New Roman"/>
          <w:spacing w:val="10"/>
          <w:sz w:val="24"/>
          <w:szCs w:val="24"/>
        </w:rPr>
        <w:t xml:space="preserve"> </w:t>
      </w:r>
      <w:r w:rsidRPr="00120DCB">
        <w:rPr>
          <w:rFonts w:ascii="Times New Roman" w:hAnsi="Times New Roman" w:cs="Times New Roman"/>
          <w:sz w:val="24"/>
          <w:szCs w:val="24"/>
        </w:rPr>
        <w:t>составлять</w:t>
      </w:r>
      <w:r w:rsidRPr="00120DCB">
        <w:rPr>
          <w:rFonts w:ascii="Times New Roman" w:hAnsi="Times New Roman" w:cs="Times New Roman"/>
          <w:spacing w:val="11"/>
          <w:sz w:val="24"/>
          <w:szCs w:val="24"/>
        </w:rPr>
        <w:t xml:space="preserve"> </w:t>
      </w:r>
      <w:r w:rsidRPr="00120DCB">
        <w:rPr>
          <w:rFonts w:ascii="Times New Roman" w:hAnsi="Times New Roman" w:cs="Times New Roman"/>
          <w:sz w:val="24"/>
          <w:szCs w:val="24"/>
        </w:rPr>
        <w:t>план</w:t>
      </w:r>
      <w:r w:rsidRPr="00120DCB">
        <w:rPr>
          <w:rFonts w:ascii="Times New Roman" w:hAnsi="Times New Roman" w:cs="Times New Roman"/>
          <w:spacing w:val="12"/>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11"/>
          <w:sz w:val="24"/>
          <w:szCs w:val="24"/>
        </w:rPr>
        <w:t xml:space="preserve"> </w:t>
      </w:r>
      <w:r w:rsidRPr="00120DCB">
        <w:rPr>
          <w:rFonts w:ascii="Times New Roman" w:hAnsi="Times New Roman" w:cs="Times New Roman"/>
          <w:sz w:val="24"/>
          <w:szCs w:val="24"/>
        </w:rPr>
        <w:t>проблемы</w:t>
      </w:r>
      <w:r w:rsidRPr="00120DCB">
        <w:rPr>
          <w:rFonts w:ascii="Times New Roman" w:hAnsi="Times New Roman" w:cs="Times New Roman"/>
          <w:spacing w:val="10"/>
          <w:sz w:val="24"/>
          <w:szCs w:val="24"/>
        </w:rPr>
        <w:t xml:space="preserve"> </w:t>
      </w:r>
      <w:r w:rsidRPr="00120DCB">
        <w:rPr>
          <w:rFonts w:ascii="Times New Roman" w:hAnsi="Times New Roman" w:cs="Times New Roman"/>
          <w:sz w:val="24"/>
          <w:szCs w:val="24"/>
        </w:rPr>
        <w:t>с</w:t>
      </w:r>
      <w:r w:rsidRPr="00120DCB">
        <w:rPr>
          <w:rFonts w:ascii="Times New Roman" w:hAnsi="Times New Roman" w:cs="Times New Roman"/>
          <w:spacing w:val="14"/>
          <w:sz w:val="24"/>
          <w:szCs w:val="24"/>
        </w:rPr>
        <w:t xml:space="preserve"> </w:t>
      </w:r>
      <w:r w:rsidRPr="00120DCB">
        <w:rPr>
          <w:rFonts w:ascii="Times New Roman" w:hAnsi="Times New Roman" w:cs="Times New Roman"/>
          <w:sz w:val="24"/>
          <w:szCs w:val="24"/>
        </w:rPr>
        <w:t>учётом</w:t>
      </w:r>
      <w:r w:rsidRPr="00120DCB">
        <w:rPr>
          <w:rFonts w:ascii="Times New Roman" w:hAnsi="Times New Roman" w:cs="Times New Roman"/>
          <w:spacing w:val="17"/>
          <w:sz w:val="24"/>
          <w:szCs w:val="24"/>
        </w:rPr>
        <w:t xml:space="preserve"> </w:t>
      </w:r>
      <w:r w:rsidRPr="00120DCB">
        <w:rPr>
          <w:rFonts w:ascii="Times New Roman" w:hAnsi="Times New Roman" w:cs="Times New Roman"/>
          <w:sz w:val="24"/>
          <w:szCs w:val="24"/>
        </w:rPr>
        <w:t>имеющихся</w:t>
      </w:r>
      <w:r w:rsidRPr="00120DCB">
        <w:rPr>
          <w:rFonts w:ascii="Times New Roman" w:hAnsi="Times New Roman" w:cs="Times New Roman"/>
          <w:spacing w:val="11"/>
          <w:sz w:val="24"/>
          <w:szCs w:val="24"/>
        </w:rPr>
        <w:t xml:space="preserve"> </w:t>
      </w:r>
      <w:r w:rsidRPr="00120DCB">
        <w:rPr>
          <w:rFonts w:ascii="Times New Roman" w:hAnsi="Times New Roman" w:cs="Times New Roman"/>
          <w:sz w:val="24"/>
          <w:szCs w:val="24"/>
        </w:rPr>
        <w:t>ресурсов,</w:t>
      </w:r>
      <w:r w:rsidRPr="00120DCB">
        <w:rPr>
          <w:rFonts w:ascii="Times New Roman" w:hAnsi="Times New Roman" w:cs="Times New Roman"/>
          <w:spacing w:val="13"/>
          <w:sz w:val="24"/>
          <w:szCs w:val="24"/>
        </w:rPr>
        <w:t xml:space="preserve"> </w:t>
      </w:r>
      <w:r w:rsidRPr="00120DCB">
        <w:rPr>
          <w:rFonts w:ascii="Times New Roman" w:hAnsi="Times New Roman" w:cs="Times New Roman"/>
          <w:sz w:val="24"/>
          <w:szCs w:val="24"/>
        </w:rPr>
        <w:t>собственных</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возможностей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 предпочтений;</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-давать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оценку</w:t>
      </w:r>
      <w:r w:rsidRPr="00120DCB">
        <w:rPr>
          <w:rFonts w:ascii="Times New Roman" w:hAnsi="Times New Roman" w:cs="Times New Roman"/>
          <w:spacing w:val="-7"/>
          <w:sz w:val="24"/>
          <w:szCs w:val="24"/>
        </w:rPr>
        <w:t xml:space="preserve"> </w:t>
      </w:r>
      <w:r w:rsidRPr="00120DCB">
        <w:rPr>
          <w:rFonts w:ascii="Times New Roman" w:hAnsi="Times New Roman" w:cs="Times New Roman"/>
          <w:sz w:val="24"/>
          <w:szCs w:val="24"/>
        </w:rPr>
        <w:t>новым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ситуациям;</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-делать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осознанный</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выбор,</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аргументировать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его,</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брать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ответственность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за</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решение;</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-оценивать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приобретённый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опыт;</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способствовать</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формированию</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проявлению</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широкой</w:t>
      </w:r>
      <w:r w:rsidRPr="00120DCB">
        <w:rPr>
          <w:rFonts w:ascii="Times New Roman" w:hAnsi="Times New Roman" w:cs="Times New Roman"/>
          <w:spacing w:val="15"/>
          <w:sz w:val="24"/>
          <w:szCs w:val="24"/>
        </w:rPr>
        <w:t xml:space="preserve"> </w:t>
      </w:r>
      <w:r w:rsidRPr="00120DCB">
        <w:rPr>
          <w:rFonts w:ascii="Times New Roman" w:hAnsi="Times New Roman" w:cs="Times New Roman"/>
          <w:sz w:val="24"/>
          <w:szCs w:val="24"/>
        </w:rPr>
        <w:t>эрудиции</w:t>
      </w:r>
      <w:r w:rsidRPr="00120DCB">
        <w:rPr>
          <w:rFonts w:ascii="Times New Roman" w:hAnsi="Times New Roman" w:cs="Times New Roman"/>
          <w:spacing w:val="13"/>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4"/>
          <w:sz w:val="24"/>
          <w:szCs w:val="24"/>
        </w:rPr>
        <w:t xml:space="preserve"> </w:t>
      </w:r>
      <w:r w:rsidRPr="00120DCB">
        <w:rPr>
          <w:rFonts w:ascii="Times New Roman" w:hAnsi="Times New Roman" w:cs="Times New Roman"/>
          <w:sz w:val="24"/>
          <w:szCs w:val="24"/>
        </w:rPr>
        <w:t>разных</w:t>
      </w:r>
      <w:r w:rsidRPr="00120DCB">
        <w:rPr>
          <w:rFonts w:ascii="Times New Roman" w:hAnsi="Times New Roman" w:cs="Times New Roman"/>
          <w:spacing w:val="16"/>
          <w:sz w:val="24"/>
          <w:szCs w:val="24"/>
        </w:rPr>
        <w:t xml:space="preserve"> </w:t>
      </w:r>
      <w:r w:rsidRPr="00120DCB">
        <w:rPr>
          <w:rFonts w:ascii="Times New Roman" w:hAnsi="Times New Roman" w:cs="Times New Roman"/>
          <w:sz w:val="24"/>
          <w:szCs w:val="24"/>
        </w:rPr>
        <w:t>областях</w:t>
      </w:r>
      <w:r w:rsidRPr="00120DCB">
        <w:rPr>
          <w:rFonts w:ascii="Times New Roman" w:hAnsi="Times New Roman" w:cs="Times New Roman"/>
          <w:spacing w:val="16"/>
          <w:sz w:val="24"/>
          <w:szCs w:val="24"/>
        </w:rPr>
        <w:t xml:space="preserve"> </w:t>
      </w:r>
      <w:r w:rsidRPr="00120DCB">
        <w:rPr>
          <w:rFonts w:ascii="Times New Roman" w:hAnsi="Times New Roman" w:cs="Times New Roman"/>
          <w:sz w:val="24"/>
          <w:szCs w:val="24"/>
        </w:rPr>
        <w:t>знаний,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постоянно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повышать свой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образовательный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и культурный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уровень;</w:t>
      </w:r>
    </w:p>
    <w:p w:rsidR="00006A07" w:rsidRPr="00120DCB" w:rsidRDefault="00006A07" w:rsidP="00120DCB">
      <w:pPr>
        <w:rPr>
          <w:rFonts w:ascii="Times New Roman" w:hAnsi="Times New Roman" w:cs="Times New Roman"/>
          <w:i/>
          <w:sz w:val="24"/>
          <w:szCs w:val="24"/>
        </w:rPr>
      </w:pPr>
      <w:r w:rsidRPr="00120DCB">
        <w:rPr>
          <w:rFonts w:ascii="Times New Roman" w:hAnsi="Times New Roman" w:cs="Times New Roman"/>
          <w:i/>
          <w:sz w:val="24"/>
          <w:szCs w:val="24"/>
        </w:rPr>
        <w:t>самоконтроль:</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-давать</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оценку</w:t>
      </w:r>
      <w:r w:rsidRPr="00120DCB">
        <w:rPr>
          <w:rFonts w:ascii="Times New Roman" w:hAnsi="Times New Roman" w:cs="Times New Roman"/>
          <w:spacing w:val="-7"/>
          <w:sz w:val="24"/>
          <w:szCs w:val="24"/>
        </w:rPr>
        <w:t xml:space="preserve"> </w:t>
      </w:r>
      <w:r w:rsidRPr="00120DCB">
        <w:rPr>
          <w:rFonts w:ascii="Times New Roman" w:hAnsi="Times New Roman" w:cs="Times New Roman"/>
          <w:sz w:val="24"/>
          <w:szCs w:val="24"/>
        </w:rPr>
        <w:t>новым</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ситуациям;</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навыками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познавательной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рефлексии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как</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осознания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совершаемых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действий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мыслительных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процессов,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оснований;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использовать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приёмы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рефлексии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для</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оценки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ситуации, выбора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верного решения;</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-оценивать соответствие создаваемого устного/письменного текста на иностранном (немецком)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языке выполняемой коммуникативной задаче; вносить коррективы в созданный речевой продукт в</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случае</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необходимости;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-уметь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оценивать</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риски</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своевременно</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принимать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решения</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по</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снижению;</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-принимать</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мотивы</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аргументы</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анализе</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3"/>
          <w:sz w:val="24"/>
          <w:szCs w:val="24"/>
        </w:rPr>
        <w:t xml:space="preserve"> </w:t>
      </w:r>
      <w:r w:rsidRPr="00120DCB">
        <w:rPr>
          <w:rFonts w:ascii="Times New Roman" w:hAnsi="Times New Roman" w:cs="Times New Roman"/>
          <w:sz w:val="24"/>
          <w:szCs w:val="24"/>
        </w:rPr>
        <w:t>деятельности;</w:t>
      </w:r>
    </w:p>
    <w:p w:rsidR="00006A07" w:rsidRPr="00120DCB" w:rsidRDefault="00006A07" w:rsidP="00120DCB">
      <w:pPr>
        <w:rPr>
          <w:rFonts w:ascii="Times New Roman" w:hAnsi="Times New Roman" w:cs="Times New Roman"/>
          <w:i/>
          <w:sz w:val="24"/>
          <w:szCs w:val="24"/>
        </w:rPr>
      </w:pPr>
      <w:r w:rsidRPr="00120DCB">
        <w:rPr>
          <w:rFonts w:ascii="Times New Roman" w:hAnsi="Times New Roman" w:cs="Times New Roman"/>
          <w:i/>
          <w:sz w:val="24"/>
          <w:szCs w:val="24"/>
        </w:rPr>
        <w:t>принятие</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себя</w:t>
      </w:r>
      <w:r w:rsidRPr="00120DCB">
        <w:rPr>
          <w:rFonts w:ascii="Times New Roman" w:hAnsi="Times New Roman" w:cs="Times New Roman"/>
          <w:i/>
          <w:spacing w:val="-2"/>
          <w:sz w:val="24"/>
          <w:szCs w:val="24"/>
        </w:rPr>
        <w:t xml:space="preserve"> </w:t>
      </w:r>
      <w:r w:rsidRPr="00120DCB">
        <w:rPr>
          <w:rFonts w:ascii="Times New Roman" w:hAnsi="Times New Roman" w:cs="Times New Roman"/>
          <w:i/>
          <w:sz w:val="24"/>
          <w:szCs w:val="24"/>
        </w:rPr>
        <w:t>и других:</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-принимать себя, понимая свои недостатки и достоинства; принимать мотивы и аргументы других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анализе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результатов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деятельности;</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-признавать своё право и право других на ошибки; развивать способность понимать мир с позиции</w:t>
      </w:r>
      <w:r w:rsidRPr="00120DCB">
        <w:rPr>
          <w:rFonts w:ascii="Times New Roman" w:hAnsi="Times New Roman" w:cs="Times New Roman"/>
          <w:spacing w:val="-57"/>
          <w:sz w:val="24"/>
          <w:szCs w:val="24"/>
        </w:rPr>
        <w:t xml:space="preserve"> </w:t>
      </w:r>
      <w:r w:rsidR="00444D2B">
        <w:rPr>
          <w:rFonts w:ascii="Times New Roman" w:hAnsi="Times New Roman" w:cs="Times New Roman"/>
          <w:spacing w:val="-57"/>
          <w:sz w:val="24"/>
          <w:szCs w:val="24"/>
        </w:rPr>
        <w:t xml:space="preserve">               </w:t>
      </w:r>
      <w:r w:rsidRPr="00120DCB">
        <w:rPr>
          <w:rFonts w:ascii="Times New Roman" w:hAnsi="Times New Roman" w:cs="Times New Roman"/>
          <w:sz w:val="24"/>
          <w:szCs w:val="24"/>
        </w:rPr>
        <w:t>другого</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человека.</w:t>
      </w:r>
    </w:p>
    <w:p w:rsidR="00006A07" w:rsidRPr="00120DCB" w:rsidRDefault="00006A07" w:rsidP="00120DCB">
      <w:pPr>
        <w:rPr>
          <w:rFonts w:ascii="Times New Roman" w:hAnsi="Times New Roman" w:cs="Times New Roman"/>
          <w:sz w:val="24"/>
          <w:szCs w:val="24"/>
        </w:rPr>
      </w:pPr>
    </w:p>
    <w:p w:rsidR="00447D9B" w:rsidRDefault="00447D9B" w:rsidP="00006A07">
      <w:pPr>
        <w:pStyle w:val="2"/>
        <w:spacing w:before="162"/>
        <w:jc w:val="both"/>
      </w:pPr>
    </w:p>
    <w:p w:rsidR="00006A07" w:rsidRDefault="00006A07" w:rsidP="00006A07">
      <w:pPr>
        <w:pStyle w:val="2"/>
        <w:spacing w:before="162"/>
        <w:jc w:val="both"/>
      </w:pPr>
      <w:r>
        <w:t>ПРЕДМЕТНЫЕ</w:t>
      </w:r>
      <w:r>
        <w:rPr>
          <w:spacing w:val="-4"/>
        </w:rPr>
        <w:t xml:space="preserve"> </w:t>
      </w:r>
      <w:r>
        <w:t>РЕЗУЛЬТАТЫ</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Предметные результаты по учебному предмету «Иностранный (немецкий) язык. Базовый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уровень»</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ориентированы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применение</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знаний,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умений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навыков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в</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учебных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ситуациях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реальных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жизненных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условиях,</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должны</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отражать</w:t>
      </w:r>
      <w:r w:rsidRPr="00120DCB">
        <w:rPr>
          <w:rFonts w:ascii="Times New Roman" w:hAnsi="Times New Roman" w:cs="Times New Roman"/>
          <w:spacing w:val="1"/>
          <w:sz w:val="24"/>
          <w:szCs w:val="24"/>
        </w:rPr>
        <w:t xml:space="preserve"> </w:t>
      </w:r>
      <w:proofErr w:type="spellStart"/>
      <w:r w:rsidRPr="00120DCB">
        <w:rPr>
          <w:rFonts w:ascii="Times New Roman" w:hAnsi="Times New Roman" w:cs="Times New Roman"/>
          <w:sz w:val="24"/>
          <w:szCs w:val="24"/>
        </w:rPr>
        <w:t>сформированность</w:t>
      </w:r>
      <w:proofErr w:type="spellEnd"/>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иноязычной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коммуникативной компетенции на пороговом уровне в совокупности её составляющих — речевой,</w:t>
      </w:r>
      <w:r w:rsidRPr="00120DCB">
        <w:rPr>
          <w:rFonts w:ascii="Times New Roman" w:hAnsi="Times New Roman" w:cs="Times New Roman"/>
          <w:spacing w:val="-57"/>
          <w:sz w:val="24"/>
          <w:szCs w:val="24"/>
        </w:rPr>
        <w:t xml:space="preserve"> </w:t>
      </w:r>
      <w:r w:rsidRPr="00120DCB">
        <w:rPr>
          <w:rFonts w:ascii="Times New Roman" w:hAnsi="Times New Roman" w:cs="Times New Roman"/>
          <w:sz w:val="24"/>
          <w:szCs w:val="24"/>
        </w:rPr>
        <w:t>языковой,</w:t>
      </w:r>
      <w:r w:rsidRPr="00120DCB">
        <w:rPr>
          <w:rFonts w:ascii="Times New Roman" w:hAnsi="Times New Roman" w:cs="Times New Roman"/>
          <w:spacing w:val="-2"/>
          <w:sz w:val="24"/>
          <w:szCs w:val="24"/>
        </w:rPr>
        <w:t xml:space="preserve"> </w:t>
      </w:r>
      <w:r w:rsidRPr="00120DCB">
        <w:rPr>
          <w:rFonts w:ascii="Times New Roman" w:hAnsi="Times New Roman" w:cs="Times New Roman"/>
          <w:sz w:val="24"/>
          <w:szCs w:val="24"/>
        </w:rPr>
        <w:t>социокультурной,</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компенсаторной,</w:t>
      </w:r>
      <w:r w:rsidRPr="00120DCB">
        <w:rPr>
          <w:rFonts w:ascii="Times New Roman" w:hAnsi="Times New Roman" w:cs="Times New Roman"/>
          <w:spacing w:val="-4"/>
          <w:sz w:val="24"/>
          <w:szCs w:val="24"/>
        </w:rPr>
        <w:t xml:space="preserve"> </w:t>
      </w:r>
      <w:proofErr w:type="spellStart"/>
      <w:r w:rsidRPr="00120DCB">
        <w:rPr>
          <w:rFonts w:ascii="Times New Roman" w:hAnsi="Times New Roman" w:cs="Times New Roman"/>
          <w:sz w:val="24"/>
          <w:szCs w:val="24"/>
        </w:rPr>
        <w:t>метапредметной</w:t>
      </w:r>
      <w:proofErr w:type="spellEnd"/>
      <w:r w:rsidRPr="00120DCB">
        <w:rPr>
          <w:rFonts w:ascii="Times New Roman" w:hAnsi="Times New Roman" w:cs="Times New Roman"/>
          <w:sz w:val="24"/>
          <w:szCs w:val="24"/>
        </w:rPr>
        <w:t>.</w:t>
      </w:r>
    </w:p>
    <w:p w:rsidR="00006A07" w:rsidRPr="00120DCB" w:rsidRDefault="00006A07" w:rsidP="00120DCB">
      <w:pPr>
        <w:rPr>
          <w:rFonts w:ascii="Times New Roman" w:hAnsi="Times New Roman" w:cs="Times New Roman"/>
          <w:sz w:val="24"/>
          <w:szCs w:val="24"/>
        </w:rPr>
      </w:pPr>
      <w:r w:rsidRPr="00120DCB">
        <w:rPr>
          <w:rFonts w:ascii="Times New Roman" w:hAnsi="Times New Roman" w:cs="Times New Roman"/>
          <w:sz w:val="24"/>
          <w:szCs w:val="24"/>
        </w:rPr>
        <w:t>владеть</w:t>
      </w:r>
      <w:r w:rsidRPr="00120DCB">
        <w:rPr>
          <w:rFonts w:ascii="Times New Roman" w:hAnsi="Times New Roman" w:cs="Times New Roman"/>
          <w:spacing w:val="-5"/>
          <w:sz w:val="24"/>
          <w:szCs w:val="24"/>
        </w:rPr>
        <w:t xml:space="preserve"> </w:t>
      </w:r>
      <w:r w:rsidRPr="00120DCB">
        <w:rPr>
          <w:rFonts w:ascii="Times New Roman" w:hAnsi="Times New Roman" w:cs="Times New Roman"/>
          <w:sz w:val="24"/>
          <w:szCs w:val="24"/>
        </w:rPr>
        <w:t>основными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видами</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речевой</w:t>
      </w:r>
      <w:r w:rsidRPr="00120DCB">
        <w:rPr>
          <w:rFonts w:ascii="Times New Roman" w:hAnsi="Times New Roman" w:cs="Times New Roman"/>
          <w:spacing w:val="-4"/>
          <w:sz w:val="24"/>
          <w:szCs w:val="24"/>
        </w:rPr>
        <w:t xml:space="preserve"> </w:t>
      </w:r>
      <w:r w:rsidRPr="00120DCB">
        <w:rPr>
          <w:rFonts w:ascii="Times New Roman" w:hAnsi="Times New Roman" w:cs="Times New Roman"/>
          <w:sz w:val="24"/>
          <w:szCs w:val="24"/>
        </w:rPr>
        <w:t>деятельности:</w:t>
      </w:r>
    </w:p>
    <w:p w:rsidR="00006A07" w:rsidRPr="00120DCB" w:rsidRDefault="00006A07" w:rsidP="00120DCB">
      <w:pPr>
        <w:rPr>
          <w:rFonts w:ascii="Times New Roman" w:hAnsi="Times New Roman" w:cs="Times New Roman"/>
          <w:sz w:val="24"/>
          <w:szCs w:val="24"/>
        </w:rPr>
      </w:pPr>
      <w:r w:rsidRPr="00120DCB">
        <w:rPr>
          <w:b/>
        </w:rPr>
        <w:t xml:space="preserve">говорение: </w:t>
      </w:r>
      <w:r w:rsidRPr="00120DCB">
        <w:rPr>
          <w:i/>
        </w:rPr>
        <w:t xml:space="preserve">вести </w:t>
      </w:r>
      <w:r w:rsidRPr="00120DCB">
        <w:t>разные виды диалога (диалог этикетного характера, диалог — побуждение</w:t>
      </w:r>
      <w:r w:rsidRPr="00120DCB">
        <w:rPr>
          <w:spacing w:val="-57"/>
        </w:rPr>
        <w:t xml:space="preserve"> </w:t>
      </w:r>
      <w:r w:rsidRPr="00120DCB">
        <w:t>к</w:t>
      </w:r>
      <w:r w:rsidRPr="00120DCB">
        <w:rPr>
          <w:spacing w:val="1"/>
        </w:rPr>
        <w:t xml:space="preserve"> </w:t>
      </w:r>
      <w:r w:rsidRPr="00120DCB">
        <w:t>действию,</w:t>
      </w:r>
      <w:r w:rsidRPr="00120DCB">
        <w:rPr>
          <w:spacing w:val="1"/>
        </w:rPr>
        <w:t xml:space="preserve"> </w:t>
      </w:r>
      <w:r w:rsidRPr="00120DCB">
        <w:t>диалог-расспрос,</w:t>
      </w:r>
      <w:r w:rsidRPr="00120DCB">
        <w:rPr>
          <w:spacing w:val="1"/>
        </w:rPr>
        <w:t xml:space="preserve"> </w:t>
      </w:r>
      <w:r w:rsidRPr="00120DCB">
        <w:t>диалог</w:t>
      </w:r>
      <w:r w:rsidRPr="00120DCB">
        <w:rPr>
          <w:spacing w:val="1"/>
        </w:rPr>
        <w:t xml:space="preserve"> </w:t>
      </w:r>
      <w:r w:rsidRPr="00120DCB">
        <w:t>—</w:t>
      </w:r>
      <w:r w:rsidRPr="00120DCB">
        <w:rPr>
          <w:spacing w:val="1"/>
        </w:rPr>
        <w:t xml:space="preserve"> </w:t>
      </w:r>
      <w:r w:rsidRPr="00120DCB">
        <w:t>обмен</w:t>
      </w:r>
      <w:r w:rsidRPr="00120DCB">
        <w:rPr>
          <w:spacing w:val="1"/>
        </w:rPr>
        <w:t xml:space="preserve"> </w:t>
      </w:r>
      <w:r w:rsidRPr="00120DCB">
        <w:t>мнениями;</w:t>
      </w:r>
      <w:r w:rsidRPr="00120DCB">
        <w:rPr>
          <w:spacing w:val="1"/>
        </w:rPr>
        <w:t xml:space="preserve"> </w:t>
      </w:r>
      <w:r w:rsidRPr="00120DCB">
        <w:t>комбинированный</w:t>
      </w:r>
      <w:r w:rsidRPr="00120DCB">
        <w:rPr>
          <w:spacing w:val="1"/>
        </w:rPr>
        <w:t xml:space="preserve"> </w:t>
      </w:r>
      <w:r w:rsidRPr="00120DCB">
        <w:t>диалог)</w:t>
      </w:r>
      <w:r w:rsidRPr="00120DCB">
        <w:rPr>
          <w:spacing w:val="1"/>
        </w:rPr>
        <w:t xml:space="preserve"> </w:t>
      </w:r>
      <w:r w:rsidRPr="00120DCB">
        <w:t>в</w:t>
      </w:r>
      <w:r w:rsidRPr="00120DCB">
        <w:rPr>
          <w:spacing w:val="1"/>
        </w:rPr>
        <w:t xml:space="preserve"> </w:t>
      </w:r>
      <w:r w:rsidRPr="00120DCB">
        <w:t>стандартных</w:t>
      </w:r>
      <w:r w:rsidRPr="00120DCB">
        <w:rPr>
          <w:spacing w:val="1"/>
        </w:rPr>
        <w:t xml:space="preserve"> </w:t>
      </w:r>
      <w:r w:rsidRPr="00120DCB">
        <w:t>ситуациях</w:t>
      </w:r>
      <w:r w:rsidRPr="00120DCB">
        <w:rPr>
          <w:spacing w:val="1"/>
        </w:rPr>
        <w:t xml:space="preserve"> </w:t>
      </w:r>
      <w:r w:rsidRPr="00120DCB">
        <w:t>неофициального</w:t>
      </w:r>
      <w:r w:rsidRPr="00120DCB">
        <w:rPr>
          <w:spacing w:val="1"/>
        </w:rPr>
        <w:t xml:space="preserve"> </w:t>
      </w:r>
      <w:r w:rsidRPr="00120DCB">
        <w:t>и</w:t>
      </w:r>
      <w:r w:rsidRPr="00120DCB">
        <w:rPr>
          <w:spacing w:val="1"/>
        </w:rPr>
        <w:t xml:space="preserve"> </w:t>
      </w:r>
      <w:r w:rsidRPr="00120DCB">
        <w:t>официального</w:t>
      </w:r>
      <w:r w:rsidRPr="00120DCB">
        <w:rPr>
          <w:spacing w:val="1"/>
        </w:rPr>
        <w:t xml:space="preserve"> </w:t>
      </w:r>
      <w:r w:rsidRPr="00120DCB">
        <w:t>общения</w:t>
      </w:r>
      <w:r w:rsidRPr="00120DCB">
        <w:rPr>
          <w:spacing w:val="1"/>
        </w:rPr>
        <w:t xml:space="preserve"> </w:t>
      </w:r>
      <w:r w:rsidRPr="00120DCB">
        <w:t>в</w:t>
      </w:r>
      <w:r w:rsidRPr="00120DCB">
        <w:rPr>
          <w:spacing w:val="1"/>
        </w:rPr>
        <w:t xml:space="preserve"> </w:t>
      </w:r>
      <w:r w:rsidRPr="00120DCB">
        <w:t>рамках</w:t>
      </w:r>
      <w:r w:rsidRPr="00120DCB">
        <w:rPr>
          <w:spacing w:val="1"/>
        </w:rPr>
        <w:t xml:space="preserve"> </w:t>
      </w:r>
      <w:r w:rsidRPr="00120DCB">
        <w:t>отобранного</w:t>
      </w:r>
      <w:r w:rsidRPr="00120DCB">
        <w:rPr>
          <w:spacing w:val="1"/>
        </w:rPr>
        <w:t xml:space="preserve"> </w:t>
      </w:r>
      <w:r w:rsidRPr="00120DCB">
        <w:t xml:space="preserve">тематического содержания речи с вербальными и/или зрительными опорами с соблюдением </w:t>
      </w:r>
      <w:r w:rsidRPr="00120DCB">
        <w:rPr>
          <w:rFonts w:ascii="Times New Roman" w:hAnsi="Times New Roman" w:cs="Times New Roman"/>
          <w:sz w:val="24"/>
          <w:szCs w:val="24"/>
        </w:rPr>
        <w:t>норм</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речевого этикета, принятых в стране/странах изучаемого языка (8 реплик со стороны каждого</w:t>
      </w:r>
      <w:r w:rsidRPr="00120DCB">
        <w:rPr>
          <w:rFonts w:ascii="Times New Roman" w:hAnsi="Times New Roman" w:cs="Times New Roman"/>
          <w:spacing w:val="1"/>
          <w:sz w:val="24"/>
          <w:szCs w:val="24"/>
        </w:rPr>
        <w:t xml:space="preserve"> </w:t>
      </w:r>
      <w:r w:rsidRPr="00120DCB">
        <w:rPr>
          <w:rFonts w:ascii="Times New Roman" w:hAnsi="Times New Roman" w:cs="Times New Roman"/>
          <w:sz w:val="24"/>
          <w:szCs w:val="24"/>
        </w:rPr>
        <w:t>собеседника);</w:t>
      </w:r>
    </w:p>
    <w:p w:rsidR="000D70BA" w:rsidRDefault="000D70BA" w:rsidP="000D70BA">
      <w:pPr>
        <w:pStyle w:val="a6"/>
        <w:spacing w:before="68" w:line="276" w:lineRule="auto"/>
        <w:ind w:right="111"/>
      </w:pPr>
      <w:r>
        <w:lastRenderedPageBreak/>
        <w:t>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излагать основное содержание прочитанного/прослушанного текста с выражением своего отношения (объём монологического высказывания — до 14 фраз);</w:t>
      </w:r>
    </w:p>
    <w:p w:rsidR="000D70BA" w:rsidRDefault="000D70BA" w:rsidP="000D70BA">
      <w:pPr>
        <w:pStyle w:val="a6"/>
        <w:spacing w:before="68" w:line="276" w:lineRule="auto"/>
        <w:ind w:right="111"/>
      </w:pPr>
      <w:r>
        <w:t>устно излагать результаты выполненной проектной работы (объём — до 14 фраз);</w:t>
      </w:r>
    </w:p>
    <w:p w:rsidR="000D70BA" w:rsidRDefault="000D70BA" w:rsidP="000D70BA">
      <w:pPr>
        <w:pStyle w:val="a6"/>
        <w:spacing w:before="68" w:line="276" w:lineRule="auto"/>
        <w:ind w:right="111"/>
      </w:pPr>
      <w:proofErr w:type="spellStart"/>
      <w:r>
        <w:t>аудирование</w:t>
      </w:r>
      <w:proofErr w:type="spellEnd"/>
      <w:r>
        <w:t xml:space="preserve">: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w:t>
      </w:r>
      <w:proofErr w:type="spellStart"/>
      <w:r>
        <w:t>аудирования</w:t>
      </w:r>
      <w:proofErr w:type="spellEnd"/>
      <w:r>
        <w:t xml:space="preserve"> — до 2,5 минуты);</w:t>
      </w:r>
    </w:p>
    <w:p w:rsidR="000D70BA" w:rsidRDefault="000D70BA" w:rsidP="000D70BA">
      <w:pPr>
        <w:pStyle w:val="a6"/>
        <w:spacing w:before="68" w:line="276" w:lineRule="auto"/>
        <w:ind w:right="111"/>
      </w:pPr>
      <w:r>
        <w:t>смысловое чтение: читать про себя и понимать несложные аутентичные тексты</w:t>
      </w:r>
    </w:p>
    <w:p w:rsidR="00447D9B" w:rsidRDefault="001878B6" w:rsidP="00595BB1">
      <w:pPr>
        <w:pStyle w:val="a6"/>
        <w:spacing w:before="68" w:line="276" w:lineRule="auto"/>
        <w:ind w:left="0" w:right="111"/>
      </w:pPr>
      <w:r w:rsidRPr="001878B6">
        <w:t>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w:t>
      </w:r>
    </w:p>
    <w:p w:rsidR="00006A07" w:rsidRDefault="00006A07" w:rsidP="00595BB1">
      <w:pPr>
        <w:pStyle w:val="a6"/>
        <w:spacing w:before="68" w:line="276" w:lineRule="auto"/>
        <w:ind w:left="0" w:right="111"/>
      </w:pPr>
      <w:r>
        <w:t>пониманием</w:t>
      </w:r>
      <w:r>
        <w:rPr>
          <w:spacing w:val="1"/>
        </w:rPr>
        <w:t xml:space="preserve"> </w:t>
      </w:r>
      <w:r>
        <w:t>нужной/интересующей/запрашиваемой</w:t>
      </w:r>
      <w:r>
        <w:rPr>
          <w:spacing w:val="1"/>
        </w:rPr>
        <w:t xml:space="preserve"> </w:t>
      </w:r>
      <w:r>
        <w:t>информации,</w:t>
      </w:r>
      <w:r>
        <w:rPr>
          <w:spacing w:val="1"/>
        </w:rPr>
        <w:t xml:space="preserve"> </w:t>
      </w:r>
      <w:r>
        <w:t>с</w:t>
      </w:r>
      <w:r>
        <w:rPr>
          <w:spacing w:val="1"/>
        </w:rPr>
        <w:t xml:space="preserve"> </w:t>
      </w:r>
      <w:r>
        <w:t>полным</w:t>
      </w:r>
      <w:r>
        <w:rPr>
          <w:spacing w:val="1"/>
        </w:rPr>
        <w:t xml:space="preserve"> </w:t>
      </w:r>
      <w:r>
        <w:t>пониманием</w:t>
      </w:r>
      <w:r>
        <w:rPr>
          <w:spacing w:val="1"/>
        </w:rPr>
        <w:t xml:space="preserve"> </w:t>
      </w:r>
      <w:r>
        <w:t>прочитанного</w:t>
      </w:r>
      <w:r>
        <w:rPr>
          <w:spacing w:val="-1"/>
        </w:rPr>
        <w:t xml:space="preserve"> </w:t>
      </w:r>
      <w:r>
        <w:t>(объём</w:t>
      </w:r>
      <w:r>
        <w:rPr>
          <w:spacing w:val="-2"/>
        </w:rPr>
        <w:t xml:space="preserve"> </w:t>
      </w:r>
      <w:r>
        <w:t>текста/текстов для чтения</w:t>
      </w:r>
      <w:r>
        <w:rPr>
          <w:spacing w:val="1"/>
        </w:rPr>
        <w:t xml:space="preserve"> </w:t>
      </w:r>
      <w:r>
        <w:t>— 500—700 слов);</w:t>
      </w:r>
    </w:p>
    <w:p w:rsidR="00006A07" w:rsidRDefault="00006A07" w:rsidP="00006A07">
      <w:pPr>
        <w:pStyle w:val="a6"/>
        <w:spacing w:line="276" w:lineRule="auto"/>
        <w:ind w:right="104"/>
      </w:pPr>
      <w:r>
        <w:rPr>
          <w:i/>
        </w:rPr>
        <w:t>читать про себя и</w:t>
      </w:r>
      <w:r>
        <w:rPr>
          <w:i/>
          <w:spacing w:val="1"/>
        </w:rPr>
        <w:t xml:space="preserve"> </w:t>
      </w:r>
      <w:r>
        <w:rPr>
          <w:i/>
        </w:rPr>
        <w:t>устанавливать</w:t>
      </w:r>
      <w:r>
        <w:rPr>
          <w:i/>
          <w:spacing w:val="1"/>
        </w:rPr>
        <w:t xml:space="preserve"> </w:t>
      </w:r>
      <w:r>
        <w:t>причинно-следственную</w:t>
      </w:r>
      <w:r>
        <w:rPr>
          <w:spacing w:val="1"/>
        </w:rPr>
        <w:t xml:space="preserve"> </w:t>
      </w:r>
      <w:r>
        <w:t>взаимосвязь изложенных</w:t>
      </w:r>
      <w:r>
        <w:rPr>
          <w:spacing w:val="1"/>
        </w:rPr>
        <w:t xml:space="preserve"> </w:t>
      </w:r>
      <w:r>
        <w:t>в тексте</w:t>
      </w:r>
      <w:r>
        <w:rPr>
          <w:spacing w:val="1"/>
        </w:rPr>
        <w:t xml:space="preserve"> </w:t>
      </w:r>
      <w:r>
        <w:t xml:space="preserve">фактов и событий; читать про себя </w:t>
      </w:r>
      <w:proofErr w:type="spellStart"/>
      <w:r>
        <w:t>несплошные</w:t>
      </w:r>
      <w:proofErr w:type="spellEnd"/>
      <w:r>
        <w:t xml:space="preserve"> тексты (таблицы, диаграммы, графики и т.д.) и</w:t>
      </w:r>
      <w:r>
        <w:rPr>
          <w:spacing w:val="1"/>
        </w:rPr>
        <w:t xml:space="preserve"> </w:t>
      </w:r>
      <w:r>
        <w:t>понимать</w:t>
      </w:r>
      <w:r>
        <w:rPr>
          <w:spacing w:val="-3"/>
        </w:rPr>
        <w:t xml:space="preserve"> </w:t>
      </w:r>
      <w:r>
        <w:t>представленную</w:t>
      </w:r>
      <w:r>
        <w:rPr>
          <w:spacing w:val="2"/>
        </w:rPr>
        <w:t xml:space="preserve"> </w:t>
      </w:r>
      <w:r>
        <w:t>в</w:t>
      </w:r>
      <w:r>
        <w:rPr>
          <w:spacing w:val="-1"/>
        </w:rPr>
        <w:t xml:space="preserve"> </w:t>
      </w:r>
      <w:r>
        <w:t>них</w:t>
      </w:r>
      <w:r>
        <w:rPr>
          <w:spacing w:val="2"/>
        </w:rPr>
        <w:t xml:space="preserve"> </w:t>
      </w:r>
      <w:r>
        <w:t>информацию;</w:t>
      </w:r>
    </w:p>
    <w:p w:rsidR="00006A07" w:rsidRDefault="00006A07" w:rsidP="00006A07">
      <w:pPr>
        <w:pStyle w:val="a6"/>
        <w:spacing w:line="276" w:lineRule="auto"/>
        <w:ind w:right="104" w:firstLine="566"/>
      </w:pPr>
      <w:r>
        <w:rPr>
          <w:b/>
        </w:rPr>
        <w:t xml:space="preserve">письменная речь: </w:t>
      </w:r>
      <w:r>
        <w:rPr>
          <w:i/>
        </w:rPr>
        <w:t xml:space="preserve">заполнять </w:t>
      </w:r>
      <w:r>
        <w:t>анкеты и формуляры, сообщая о себе основные сведения, в</w:t>
      </w:r>
      <w:r>
        <w:rPr>
          <w:spacing w:val="1"/>
        </w:rPr>
        <w:t xml:space="preserve"> </w:t>
      </w:r>
      <w:r>
        <w:t>соответствии с нормами, принятыми в стране/странах изучаемого языка; писать резюме (CV) с</w:t>
      </w:r>
      <w:r>
        <w:rPr>
          <w:spacing w:val="1"/>
        </w:rPr>
        <w:t xml:space="preserve"> </w:t>
      </w:r>
      <w:r>
        <w:t>сообщением основных сведений о себе в соответствии с нормами, принятыми в стране/странах</w:t>
      </w:r>
      <w:r>
        <w:rPr>
          <w:spacing w:val="1"/>
        </w:rPr>
        <w:t xml:space="preserve"> </w:t>
      </w:r>
      <w:r>
        <w:t>изучаемого языка; писать электронное сообщение личного характера, соблюдая речевой этикет,</w:t>
      </w:r>
      <w:r>
        <w:rPr>
          <w:spacing w:val="1"/>
        </w:rPr>
        <w:t xml:space="preserve"> </w:t>
      </w:r>
      <w:r>
        <w:t>принятый</w:t>
      </w:r>
      <w:r>
        <w:rPr>
          <w:spacing w:val="1"/>
        </w:rPr>
        <w:t xml:space="preserve"> </w:t>
      </w:r>
      <w:r>
        <w:t>в</w:t>
      </w:r>
      <w:r>
        <w:rPr>
          <w:spacing w:val="1"/>
        </w:rPr>
        <w:t xml:space="preserve"> </w:t>
      </w:r>
      <w:r>
        <w:t>стране/странах</w:t>
      </w:r>
      <w:r>
        <w:rPr>
          <w:spacing w:val="1"/>
        </w:rPr>
        <w:t xml:space="preserve"> </w:t>
      </w:r>
      <w:r>
        <w:t>изучаемого</w:t>
      </w:r>
      <w:r>
        <w:rPr>
          <w:spacing w:val="1"/>
        </w:rPr>
        <w:t xml:space="preserve"> </w:t>
      </w:r>
      <w:r>
        <w:t>языка</w:t>
      </w:r>
      <w:r>
        <w:rPr>
          <w:spacing w:val="1"/>
        </w:rPr>
        <w:t xml:space="preserve"> </w:t>
      </w:r>
      <w:r>
        <w:t>(объём</w:t>
      </w:r>
      <w:r>
        <w:rPr>
          <w:spacing w:val="1"/>
        </w:rPr>
        <w:t xml:space="preserve"> </w:t>
      </w:r>
      <w:r>
        <w:t>сообщения</w:t>
      </w:r>
      <w:r>
        <w:rPr>
          <w:spacing w:val="1"/>
        </w:rPr>
        <w:t xml:space="preserve"> </w:t>
      </w:r>
      <w:r>
        <w:t>—</w:t>
      </w:r>
      <w:r>
        <w:rPr>
          <w:spacing w:val="1"/>
        </w:rPr>
        <w:t xml:space="preserve"> </w:t>
      </w:r>
      <w:r>
        <w:t>до</w:t>
      </w:r>
      <w:r>
        <w:rPr>
          <w:spacing w:val="1"/>
        </w:rPr>
        <w:t xml:space="preserve"> </w:t>
      </w:r>
      <w:r>
        <w:t>130</w:t>
      </w:r>
      <w:r>
        <w:rPr>
          <w:spacing w:val="1"/>
        </w:rPr>
        <w:t xml:space="preserve"> </w:t>
      </w:r>
      <w:r>
        <w:t>слов);</w:t>
      </w:r>
      <w:r>
        <w:rPr>
          <w:spacing w:val="1"/>
        </w:rPr>
        <w:t xml:space="preserve"> </w:t>
      </w:r>
      <w:r>
        <w:t>создавать</w:t>
      </w:r>
      <w:r>
        <w:rPr>
          <w:spacing w:val="1"/>
        </w:rPr>
        <w:t xml:space="preserve"> </w:t>
      </w:r>
      <w:r>
        <w:t>письменные</w:t>
      </w:r>
      <w:r>
        <w:rPr>
          <w:spacing w:val="1"/>
        </w:rPr>
        <w:t xml:space="preserve"> </w:t>
      </w:r>
      <w:r>
        <w:t>высказывания</w:t>
      </w:r>
      <w:r>
        <w:rPr>
          <w:spacing w:val="1"/>
        </w:rPr>
        <w:t xml:space="preserve"> </w:t>
      </w:r>
      <w:r>
        <w:t>на</w:t>
      </w:r>
      <w:r>
        <w:rPr>
          <w:spacing w:val="1"/>
        </w:rPr>
        <w:t xml:space="preserve"> </w:t>
      </w:r>
      <w:r>
        <w:t>основе</w:t>
      </w:r>
      <w:r>
        <w:rPr>
          <w:spacing w:val="1"/>
        </w:rPr>
        <w:t xml:space="preserve"> </w:t>
      </w:r>
      <w:r>
        <w:t>плана,</w:t>
      </w:r>
      <w:r>
        <w:rPr>
          <w:spacing w:val="1"/>
        </w:rPr>
        <w:t xml:space="preserve"> </w:t>
      </w:r>
      <w:r>
        <w:t>иллюстрации,</w:t>
      </w:r>
      <w:r>
        <w:rPr>
          <w:spacing w:val="1"/>
        </w:rPr>
        <w:t xml:space="preserve"> </w:t>
      </w:r>
      <w:r>
        <w:t>таблицы,</w:t>
      </w:r>
      <w:r>
        <w:rPr>
          <w:spacing w:val="1"/>
        </w:rPr>
        <w:t xml:space="preserve"> </w:t>
      </w:r>
      <w:r>
        <w:t>диаграммы</w:t>
      </w:r>
      <w:r>
        <w:rPr>
          <w:spacing w:val="1"/>
        </w:rPr>
        <w:t xml:space="preserve"> </w:t>
      </w:r>
      <w:r>
        <w:t>и/или</w:t>
      </w:r>
      <w:r>
        <w:rPr>
          <w:spacing w:val="1"/>
        </w:rPr>
        <w:t xml:space="preserve"> </w:t>
      </w:r>
      <w:r>
        <w:t>прочитанного/прослушанного текста с опорой на образец (объём высказывания — до 150 слов);</w:t>
      </w:r>
      <w:r>
        <w:rPr>
          <w:spacing w:val="1"/>
        </w:rPr>
        <w:t xml:space="preserve"> </w:t>
      </w:r>
      <w:r>
        <w:t>заполнять</w:t>
      </w:r>
      <w:r>
        <w:rPr>
          <w:spacing w:val="1"/>
        </w:rPr>
        <w:t xml:space="preserve"> </w:t>
      </w:r>
      <w:r>
        <w:t>таблицу,</w:t>
      </w:r>
      <w:r>
        <w:rPr>
          <w:spacing w:val="1"/>
        </w:rPr>
        <w:t xml:space="preserve"> </w:t>
      </w:r>
      <w:r>
        <w:t>кратко</w:t>
      </w:r>
      <w:r>
        <w:rPr>
          <w:spacing w:val="1"/>
        </w:rPr>
        <w:t xml:space="preserve"> </w:t>
      </w:r>
      <w:r>
        <w:t>фиксируя</w:t>
      </w:r>
      <w:r>
        <w:rPr>
          <w:spacing w:val="1"/>
        </w:rPr>
        <w:t xml:space="preserve"> </w:t>
      </w:r>
      <w:r>
        <w:t>содержание</w:t>
      </w:r>
      <w:r>
        <w:rPr>
          <w:spacing w:val="1"/>
        </w:rPr>
        <w:t xml:space="preserve"> </w:t>
      </w:r>
      <w:r>
        <w:t>прочитанного/прослушанного</w:t>
      </w:r>
      <w:r>
        <w:rPr>
          <w:spacing w:val="1"/>
        </w:rPr>
        <w:t xml:space="preserve"> </w:t>
      </w:r>
      <w:r>
        <w:t>текста</w:t>
      </w:r>
      <w:r>
        <w:rPr>
          <w:spacing w:val="1"/>
        </w:rPr>
        <w:t xml:space="preserve"> </w:t>
      </w:r>
      <w:r>
        <w:t>или</w:t>
      </w:r>
      <w:r>
        <w:rPr>
          <w:spacing w:val="-57"/>
        </w:rPr>
        <w:t xml:space="preserve"> </w:t>
      </w:r>
      <w:r>
        <w:t>дополняя информацию в таблице; письменно представлять результаты выполненной проектной</w:t>
      </w:r>
      <w:r>
        <w:rPr>
          <w:spacing w:val="1"/>
        </w:rPr>
        <w:t xml:space="preserve"> </w:t>
      </w:r>
      <w:r>
        <w:t>работы</w:t>
      </w:r>
      <w:r>
        <w:rPr>
          <w:spacing w:val="-1"/>
        </w:rPr>
        <w:t xml:space="preserve"> </w:t>
      </w:r>
      <w:r>
        <w:t>(объём — до 150 слов);</w:t>
      </w:r>
    </w:p>
    <w:p w:rsidR="00006A07" w:rsidRDefault="00006A07" w:rsidP="00006A07">
      <w:pPr>
        <w:pStyle w:val="aa"/>
        <w:numPr>
          <w:ilvl w:val="2"/>
          <w:numId w:val="8"/>
        </w:numPr>
        <w:tabs>
          <w:tab w:val="left" w:pos="993"/>
        </w:tabs>
        <w:spacing w:line="276" w:lineRule="exact"/>
        <w:jc w:val="both"/>
        <w:rPr>
          <w:sz w:val="24"/>
        </w:rPr>
      </w:pPr>
      <w:r>
        <w:rPr>
          <w:i/>
          <w:sz w:val="24"/>
        </w:rPr>
        <w:t>владеть</w:t>
      </w:r>
      <w:r>
        <w:rPr>
          <w:i/>
          <w:spacing w:val="-3"/>
          <w:sz w:val="24"/>
        </w:rPr>
        <w:t xml:space="preserve"> </w:t>
      </w:r>
      <w:r>
        <w:rPr>
          <w:i/>
          <w:sz w:val="24"/>
        </w:rPr>
        <w:t>фонетическими</w:t>
      </w:r>
      <w:r>
        <w:rPr>
          <w:i/>
          <w:spacing w:val="-2"/>
          <w:sz w:val="24"/>
        </w:rPr>
        <w:t xml:space="preserve"> </w:t>
      </w:r>
      <w:r>
        <w:rPr>
          <w:i/>
          <w:sz w:val="24"/>
        </w:rPr>
        <w:t>навыками</w:t>
      </w:r>
      <w:r>
        <w:rPr>
          <w:sz w:val="24"/>
        </w:rPr>
        <w:t>:</w:t>
      </w:r>
    </w:p>
    <w:p w:rsidR="00006A07" w:rsidRDefault="00006A07" w:rsidP="00006A07">
      <w:pPr>
        <w:pStyle w:val="a6"/>
        <w:spacing w:before="40" w:line="276" w:lineRule="auto"/>
        <w:ind w:right="104"/>
      </w:pPr>
      <w:r>
        <w:rPr>
          <w:i/>
        </w:rPr>
        <w:t xml:space="preserve">различать на слух </w:t>
      </w:r>
      <w:r>
        <w:t xml:space="preserve">и адекватно, без ошибок, ведущих к сбою коммуникации, </w:t>
      </w:r>
      <w:r>
        <w:rPr>
          <w:i/>
        </w:rPr>
        <w:t xml:space="preserve">произносить </w:t>
      </w:r>
      <w:r>
        <w:t>слова с</w:t>
      </w:r>
      <w:r>
        <w:rPr>
          <w:spacing w:val="1"/>
        </w:rPr>
        <w:t xml:space="preserve"> </w:t>
      </w:r>
      <w:r>
        <w:t>правильным ударением и фразы с соблюдением их ритмико-интонационных особенностей, в том</w:t>
      </w:r>
      <w:r>
        <w:rPr>
          <w:spacing w:val="1"/>
        </w:rPr>
        <w:t xml:space="preserve"> </w:t>
      </w:r>
      <w:r>
        <w:t>числе применять правило отсутствия фразового ударения на служебных словах; выразительно</w:t>
      </w:r>
      <w:r>
        <w:rPr>
          <w:spacing w:val="1"/>
        </w:rPr>
        <w:t xml:space="preserve"> </w:t>
      </w:r>
      <w:r>
        <w:rPr>
          <w:i/>
        </w:rPr>
        <w:t>читать</w:t>
      </w:r>
      <w:r>
        <w:rPr>
          <w:i/>
          <w:spacing w:val="1"/>
        </w:rPr>
        <w:t xml:space="preserve"> </w:t>
      </w:r>
      <w:r>
        <w:t>вслух</w:t>
      </w:r>
      <w:r>
        <w:rPr>
          <w:spacing w:val="1"/>
        </w:rPr>
        <w:t xml:space="preserve"> </w:t>
      </w:r>
      <w:r>
        <w:t>небольшие тексты</w:t>
      </w:r>
      <w:r>
        <w:rPr>
          <w:spacing w:val="1"/>
        </w:rPr>
        <w:t xml:space="preserve"> </w:t>
      </w:r>
      <w:r>
        <w:t>объёмом</w:t>
      </w:r>
      <w:r>
        <w:rPr>
          <w:spacing w:val="1"/>
        </w:rPr>
        <w:t xml:space="preserve"> </w:t>
      </w:r>
      <w:r>
        <w:t>до</w:t>
      </w:r>
      <w:r>
        <w:rPr>
          <w:spacing w:val="1"/>
        </w:rPr>
        <w:t xml:space="preserve"> </w:t>
      </w:r>
      <w:r>
        <w:t>140</w:t>
      </w:r>
      <w:r>
        <w:rPr>
          <w:spacing w:val="1"/>
        </w:rPr>
        <w:t xml:space="preserve"> </w:t>
      </w:r>
      <w:r>
        <w:t>слов,</w:t>
      </w:r>
      <w:r>
        <w:rPr>
          <w:spacing w:val="1"/>
        </w:rPr>
        <w:t xml:space="preserve"> </w:t>
      </w:r>
      <w:r>
        <w:t>построенные на изученном</w:t>
      </w:r>
      <w:r>
        <w:rPr>
          <w:spacing w:val="1"/>
        </w:rPr>
        <w:t xml:space="preserve"> </w:t>
      </w:r>
      <w:r>
        <w:t>языковом</w:t>
      </w:r>
      <w:r>
        <w:rPr>
          <w:spacing w:val="1"/>
        </w:rPr>
        <w:t xml:space="preserve"> </w:t>
      </w:r>
      <w:r>
        <w:t>материале,</w:t>
      </w:r>
      <w:r>
        <w:rPr>
          <w:spacing w:val="1"/>
        </w:rPr>
        <w:t xml:space="preserve"> </w:t>
      </w:r>
      <w:r>
        <w:t>с</w:t>
      </w:r>
      <w:r>
        <w:rPr>
          <w:spacing w:val="1"/>
        </w:rPr>
        <w:t xml:space="preserve"> </w:t>
      </w:r>
      <w:r>
        <w:t>соблюдением</w:t>
      </w:r>
      <w:r>
        <w:rPr>
          <w:spacing w:val="1"/>
        </w:rPr>
        <w:t xml:space="preserve"> </w:t>
      </w:r>
      <w:r>
        <w:t>правил</w:t>
      </w:r>
      <w:r>
        <w:rPr>
          <w:spacing w:val="1"/>
        </w:rPr>
        <w:t xml:space="preserve"> </w:t>
      </w:r>
      <w:r>
        <w:t>чтения</w:t>
      </w:r>
      <w:r>
        <w:rPr>
          <w:spacing w:val="1"/>
        </w:rPr>
        <w:t xml:space="preserve"> </w:t>
      </w:r>
      <w:r>
        <w:t>и</w:t>
      </w:r>
      <w:r>
        <w:rPr>
          <w:spacing w:val="1"/>
        </w:rPr>
        <w:t xml:space="preserve"> </w:t>
      </w:r>
      <w:r>
        <w:t>соответствующей</w:t>
      </w:r>
      <w:r>
        <w:rPr>
          <w:spacing w:val="1"/>
        </w:rPr>
        <w:t xml:space="preserve"> </w:t>
      </w:r>
      <w:r>
        <w:t>интонацией,</w:t>
      </w:r>
      <w:r>
        <w:rPr>
          <w:spacing w:val="1"/>
        </w:rPr>
        <w:t xml:space="preserve"> </w:t>
      </w:r>
      <w:r>
        <w:t>демонстрируя</w:t>
      </w:r>
      <w:r>
        <w:rPr>
          <w:spacing w:val="1"/>
        </w:rPr>
        <w:t xml:space="preserve"> </w:t>
      </w:r>
      <w:r>
        <w:t>понимание</w:t>
      </w:r>
      <w:r>
        <w:rPr>
          <w:spacing w:val="-2"/>
        </w:rPr>
        <w:t xml:space="preserve"> </w:t>
      </w:r>
      <w:r>
        <w:t>содержания текста;</w:t>
      </w:r>
    </w:p>
    <w:p w:rsidR="00006A07" w:rsidRDefault="00006A07" w:rsidP="00006A07">
      <w:pPr>
        <w:pStyle w:val="a6"/>
        <w:spacing w:before="2"/>
      </w:pPr>
      <w:r>
        <w:rPr>
          <w:i/>
        </w:rPr>
        <w:t>владеть</w:t>
      </w:r>
      <w:r>
        <w:rPr>
          <w:i/>
          <w:spacing w:val="-3"/>
        </w:rPr>
        <w:t xml:space="preserve"> </w:t>
      </w:r>
      <w:r>
        <w:t>орфографическими</w:t>
      </w:r>
      <w:r>
        <w:rPr>
          <w:spacing w:val="-5"/>
        </w:rPr>
        <w:t xml:space="preserve"> </w:t>
      </w:r>
      <w:r>
        <w:t>навыками:</w:t>
      </w:r>
      <w:r>
        <w:rPr>
          <w:spacing w:val="-3"/>
        </w:rPr>
        <w:t xml:space="preserve"> </w:t>
      </w:r>
      <w:r>
        <w:t>правильно</w:t>
      </w:r>
      <w:r>
        <w:rPr>
          <w:spacing w:val="-3"/>
        </w:rPr>
        <w:t xml:space="preserve"> </w:t>
      </w:r>
      <w:r>
        <w:t>писать</w:t>
      </w:r>
      <w:r>
        <w:rPr>
          <w:spacing w:val="-3"/>
        </w:rPr>
        <w:t xml:space="preserve"> </w:t>
      </w:r>
      <w:r>
        <w:t>изученные</w:t>
      </w:r>
      <w:r>
        <w:rPr>
          <w:spacing w:val="-5"/>
        </w:rPr>
        <w:t xml:space="preserve"> </w:t>
      </w:r>
      <w:r>
        <w:t>слова;</w:t>
      </w:r>
    </w:p>
    <w:p w:rsidR="00006A07" w:rsidRDefault="00006A07" w:rsidP="00006A07">
      <w:pPr>
        <w:pStyle w:val="a6"/>
        <w:spacing w:before="41" w:line="276" w:lineRule="auto"/>
        <w:ind w:right="104"/>
      </w:pPr>
      <w:r>
        <w:rPr>
          <w:i/>
        </w:rPr>
        <w:t xml:space="preserve">владеть </w:t>
      </w:r>
      <w:r>
        <w:t>пунктуационными навыками: использовать запятую при перечислении, обращении и при</w:t>
      </w:r>
      <w:r>
        <w:rPr>
          <w:spacing w:val="1"/>
        </w:rPr>
        <w:t xml:space="preserve"> </w:t>
      </w:r>
      <w:r>
        <w:t>выделении вводных слов; апостроф, точку, вопросительный и восклицательный знаки; не ставить</w:t>
      </w:r>
      <w:r>
        <w:rPr>
          <w:spacing w:val="1"/>
        </w:rPr>
        <w:t xml:space="preserve"> </w:t>
      </w:r>
      <w:r>
        <w:t>точку</w:t>
      </w:r>
      <w:r>
        <w:rPr>
          <w:spacing w:val="1"/>
        </w:rPr>
        <w:t xml:space="preserve"> </w:t>
      </w:r>
      <w:r>
        <w:t>после</w:t>
      </w:r>
      <w:r>
        <w:rPr>
          <w:spacing w:val="1"/>
        </w:rPr>
        <w:t xml:space="preserve"> </w:t>
      </w:r>
      <w:r>
        <w:t>заголовка;</w:t>
      </w:r>
      <w:r>
        <w:rPr>
          <w:spacing w:val="1"/>
        </w:rPr>
        <w:t xml:space="preserve"> </w:t>
      </w:r>
      <w:r>
        <w:t>пунктуационно</w:t>
      </w:r>
      <w:r>
        <w:rPr>
          <w:spacing w:val="1"/>
        </w:rPr>
        <w:t xml:space="preserve"> </w:t>
      </w:r>
      <w:r>
        <w:t>правильно</w:t>
      </w:r>
      <w:r>
        <w:rPr>
          <w:spacing w:val="1"/>
        </w:rPr>
        <w:t xml:space="preserve"> </w:t>
      </w:r>
      <w:r>
        <w:t>оформлять</w:t>
      </w:r>
      <w:r>
        <w:rPr>
          <w:spacing w:val="1"/>
        </w:rPr>
        <w:t xml:space="preserve"> </w:t>
      </w:r>
      <w:r>
        <w:t>прямую</w:t>
      </w:r>
      <w:r>
        <w:rPr>
          <w:spacing w:val="1"/>
        </w:rPr>
        <w:t xml:space="preserve"> </w:t>
      </w:r>
      <w:r>
        <w:t>речь;</w:t>
      </w:r>
      <w:r>
        <w:rPr>
          <w:spacing w:val="1"/>
        </w:rPr>
        <w:t xml:space="preserve"> </w:t>
      </w:r>
      <w:r>
        <w:t>пунктуационно</w:t>
      </w:r>
      <w:r>
        <w:rPr>
          <w:spacing w:val="1"/>
        </w:rPr>
        <w:t xml:space="preserve"> </w:t>
      </w:r>
      <w:r>
        <w:t>правильно</w:t>
      </w:r>
      <w:r>
        <w:rPr>
          <w:spacing w:val="-1"/>
        </w:rPr>
        <w:t xml:space="preserve"> </w:t>
      </w:r>
      <w:r>
        <w:t>оформлять электронное</w:t>
      </w:r>
      <w:r>
        <w:rPr>
          <w:spacing w:val="-1"/>
        </w:rPr>
        <w:t xml:space="preserve"> </w:t>
      </w:r>
      <w:r>
        <w:t>сообщение</w:t>
      </w:r>
      <w:r>
        <w:rPr>
          <w:spacing w:val="-4"/>
        </w:rPr>
        <w:t xml:space="preserve"> </w:t>
      </w:r>
      <w:r>
        <w:t>личного</w:t>
      </w:r>
      <w:r>
        <w:rPr>
          <w:spacing w:val="-4"/>
        </w:rPr>
        <w:t xml:space="preserve"> </w:t>
      </w:r>
      <w:r>
        <w:t>характера;</w:t>
      </w:r>
    </w:p>
    <w:p w:rsidR="000D70BA" w:rsidRDefault="00006A07" w:rsidP="006132B2">
      <w:pPr>
        <w:pStyle w:val="aa"/>
        <w:numPr>
          <w:ilvl w:val="2"/>
          <w:numId w:val="8"/>
        </w:numPr>
        <w:tabs>
          <w:tab w:val="left" w:pos="1040"/>
        </w:tabs>
        <w:spacing w:line="276" w:lineRule="auto"/>
        <w:ind w:left="272" w:right="105" w:firstLine="566"/>
        <w:jc w:val="both"/>
        <w:sectPr w:rsidR="000D70BA" w:rsidSect="000C6496">
          <w:pgSz w:w="11910" w:h="16840"/>
          <w:pgMar w:top="1134" w:right="1134" w:bottom="1134" w:left="851" w:header="720" w:footer="720" w:gutter="0"/>
          <w:cols w:space="720"/>
          <w:docGrid w:linePitch="299"/>
        </w:sectPr>
      </w:pPr>
      <w:r>
        <w:rPr>
          <w:i/>
          <w:sz w:val="24"/>
        </w:rPr>
        <w:t xml:space="preserve">распознавать </w:t>
      </w:r>
      <w:r>
        <w:rPr>
          <w:sz w:val="24"/>
        </w:rPr>
        <w:t>в звучащем и письменном тексте 1400 лексических единиц (слов, фразовых</w:t>
      </w:r>
      <w:r>
        <w:rPr>
          <w:spacing w:val="1"/>
          <w:sz w:val="24"/>
        </w:rPr>
        <w:t xml:space="preserve"> </w:t>
      </w:r>
      <w:r>
        <w:rPr>
          <w:sz w:val="24"/>
        </w:rPr>
        <w:t xml:space="preserve">глаголов, словосочетаний, речевых клише, средств логической связи) и правильно </w:t>
      </w:r>
      <w:r>
        <w:rPr>
          <w:i/>
          <w:sz w:val="24"/>
        </w:rPr>
        <w:t xml:space="preserve">употреблять </w:t>
      </w:r>
      <w:r>
        <w:rPr>
          <w:sz w:val="24"/>
        </w:rPr>
        <w:t>в</w:t>
      </w:r>
      <w:r>
        <w:rPr>
          <w:spacing w:val="1"/>
          <w:sz w:val="24"/>
        </w:rPr>
        <w:t xml:space="preserve"> </w:t>
      </w:r>
      <w:r>
        <w:rPr>
          <w:sz w:val="24"/>
        </w:rPr>
        <w:t xml:space="preserve">устной и письменной речи 1300 лексических единиц, обслуживающих </w:t>
      </w:r>
    </w:p>
    <w:p w:rsidR="006132B2" w:rsidRPr="006132B2" w:rsidRDefault="006132B2" w:rsidP="006132B2">
      <w:pPr>
        <w:pStyle w:val="aa"/>
        <w:tabs>
          <w:tab w:val="left" w:pos="820"/>
        </w:tabs>
        <w:spacing w:before="61"/>
        <w:ind w:right="105"/>
        <w:rPr>
          <w:sz w:val="24"/>
        </w:rPr>
      </w:pPr>
      <w:r w:rsidRPr="006132B2">
        <w:rPr>
          <w:sz w:val="24"/>
        </w:rPr>
        <w:lastRenderedPageBreak/>
        <w:t>ситуации общения в рамках тематического содержания речи, с соблюдением существующей в немецком языке нормы лексической сочетаемости;</w:t>
      </w:r>
    </w:p>
    <w:p w:rsidR="006132B2" w:rsidRPr="006132B2" w:rsidRDefault="006132B2" w:rsidP="006132B2">
      <w:pPr>
        <w:pStyle w:val="aa"/>
        <w:tabs>
          <w:tab w:val="left" w:pos="820"/>
        </w:tabs>
        <w:spacing w:before="61"/>
        <w:ind w:right="105"/>
        <w:rPr>
          <w:sz w:val="24"/>
        </w:rPr>
      </w:pPr>
      <w:r w:rsidRPr="006132B2">
        <w:rPr>
          <w:sz w:val="24"/>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proofErr w:type="spellStart"/>
      <w:r w:rsidRPr="006132B2">
        <w:rPr>
          <w:sz w:val="24"/>
        </w:rPr>
        <w:t>er</w:t>
      </w:r>
      <w:proofErr w:type="spellEnd"/>
      <w:r w:rsidRPr="006132B2">
        <w:rPr>
          <w:sz w:val="24"/>
        </w:rPr>
        <w:t>, -</w:t>
      </w:r>
      <w:proofErr w:type="spellStart"/>
      <w:r w:rsidRPr="006132B2">
        <w:rPr>
          <w:sz w:val="24"/>
        </w:rPr>
        <w:t>ler</w:t>
      </w:r>
      <w:proofErr w:type="spellEnd"/>
      <w:r w:rsidRPr="006132B2">
        <w:rPr>
          <w:sz w:val="24"/>
        </w:rPr>
        <w:t>, -</w:t>
      </w:r>
      <w:proofErr w:type="spellStart"/>
      <w:r w:rsidRPr="006132B2">
        <w:rPr>
          <w:sz w:val="24"/>
        </w:rPr>
        <w:t>in</w:t>
      </w:r>
      <w:proofErr w:type="spellEnd"/>
      <w:r w:rsidRPr="006132B2">
        <w:rPr>
          <w:sz w:val="24"/>
        </w:rPr>
        <w:t>, -</w:t>
      </w:r>
      <w:proofErr w:type="spellStart"/>
      <w:r w:rsidRPr="006132B2">
        <w:rPr>
          <w:sz w:val="24"/>
        </w:rPr>
        <w:t>chen</w:t>
      </w:r>
      <w:proofErr w:type="spellEnd"/>
      <w:r w:rsidRPr="006132B2">
        <w:rPr>
          <w:sz w:val="24"/>
        </w:rPr>
        <w:t>,</w:t>
      </w:r>
    </w:p>
    <w:p w:rsidR="006132B2" w:rsidRPr="006132B2" w:rsidRDefault="006132B2" w:rsidP="006132B2">
      <w:pPr>
        <w:pStyle w:val="aa"/>
        <w:tabs>
          <w:tab w:val="left" w:pos="820"/>
        </w:tabs>
        <w:spacing w:before="61"/>
        <w:ind w:right="105"/>
        <w:rPr>
          <w:sz w:val="24"/>
        </w:rPr>
      </w:pPr>
      <w:r w:rsidRPr="006132B2">
        <w:rPr>
          <w:sz w:val="24"/>
        </w:rPr>
        <w:t>-</w:t>
      </w:r>
      <w:proofErr w:type="spellStart"/>
      <w:r w:rsidRPr="006132B2">
        <w:rPr>
          <w:sz w:val="24"/>
        </w:rPr>
        <w:t>keit</w:t>
      </w:r>
      <w:proofErr w:type="spellEnd"/>
      <w:r w:rsidRPr="006132B2">
        <w:rPr>
          <w:sz w:val="24"/>
        </w:rPr>
        <w:t>, -</w:t>
      </w:r>
      <w:proofErr w:type="spellStart"/>
      <w:r w:rsidRPr="006132B2">
        <w:rPr>
          <w:sz w:val="24"/>
        </w:rPr>
        <w:t>heit</w:t>
      </w:r>
      <w:proofErr w:type="spellEnd"/>
      <w:r w:rsidRPr="006132B2">
        <w:rPr>
          <w:sz w:val="24"/>
        </w:rPr>
        <w:t>, -</w:t>
      </w:r>
      <w:proofErr w:type="spellStart"/>
      <w:r w:rsidRPr="006132B2">
        <w:rPr>
          <w:sz w:val="24"/>
        </w:rPr>
        <w:t>ung</w:t>
      </w:r>
      <w:proofErr w:type="spellEnd"/>
      <w:r w:rsidRPr="006132B2">
        <w:rPr>
          <w:sz w:val="24"/>
        </w:rPr>
        <w:t>, -</w:t>
      </w:r>
      <w:proofErr w:type="spellStart"/>
      <w:r w:rsidRPr="006132B2">
        <w:rPr>
          <w:sz w:val="24"/>
        </w:rPr>
        <w:t>schaft</w:t>
      </w:r>
      <w:proofErr w:type="spellEnd"/>
      <w:r w:rsidRPr="006132B2">
        <w:rPr>
          <w:sz w:val="24"/>
        </w:rPr>
        <w:t>, -</w:t>
      </w:r>
      <w:proofErr w:type="spellStart"/>
      <w:r w:rsidRPr="006132B2">
        <w:rPr>
          <w:sz w:val="24"/>
        </w:rPr>
        <w:t>ion</w:t>
      </w:r>
      <w:proofErr w:type="spellEnd"/>
      <w:r w:rsidRPr="006132B2">
        <w:rPr>
          <w:sz w:val="24"/>
        </w:rPr>
        <w:t>, -e, -</w:t>
      </w:r>
      <w:proofErr w:type="spellStart"/>
      <w:r w:rsidRPr="006132B2">
        <w:rPr>
          <w:sz w:val="24"/>
        </w:rPr>
        <w:t>ität</w:t>
      </w:r>
      <w:proofErr w:type="spellEnd"/>
      <w:r w:rsidRPr="006132B2">
        <w:rPr>
          <w:sz w:val="24"/>
        </w:rPr>
        <w:t>; имена прилагательные при помощи суффиксов -</w:t>
      </w:r>
      <w:proofErr w:type="spellStart"/>
      <w:r w:rsidRPr="006132B2">
        <w:rPr>
          <w:sz w:val="24"/>
        </w:rPr>
        <w:t>ig</w:t>
      </w:r>
      <w:proofErr w:type="spellEnd"/>
      <w:r w:rsidRPr="006132B2">
        <w:rPr>
          <w:sz w:val="24"/>
        </w:rPr>
        <w:t>, -</w:t>
      </w:r>
      <w:proofErr w:type="spellStart"/>
      <w:r w:rsidRPr="006132B2">
        <w:rPr>
          <w:sz w:val="24"/>
        </w:rPr>
        <w:t>lich</w:t>
      </w:r>
      <w:proofErr w:type="spellEnd"/>
      <w:r w:rsidRPr="006132B2">
        <w:rPr>
          <w:sz w:val="24"/>
        </w:rPr>
        <w:t>, -</w:t>
      </w:r>
      <w:proofErr w:type="spellStart"/>
      <w:r w:rsidRPr="006132B2">
        <w:rPr>
          <w:sz w:val="24"/>
        </w:rPr>
        <w:t>isch</w:t>
      </w:r>
      <w:proofErr w:type="spellEnd"/>
      <w:r w:rsidRPr="006132B2">
        <w:rPr>
          <w:sz w:val="24"/>
        </w:rPr>
        <w:t>,</w:t>
      </w:r>
    </w:p>
    <w:p w:rsidR="006132B2" w:rsidRPr="006132B2" w:rsidRDefault="006132B2" w:rsidP="006132B2">
      <w:pPr>
        <w:pStyle w:val="aa"/>
        <w:tabs>
          <w:tab w:val="left" w:pos="820"/>
        </w:tabs>
        <w:spacing w:before="61"/>
        <w:ind w:right="105"/>
        <w:rPr>
          <w:sz w:val="24"/>
        </w:rPr>
      </w:pPr>
      <w:r w:rsidRPr="006132B2">
        <w:rPr>
          <w:sz w:val="24"/>
        </w:rPr>
        <w:t>-</w:t>
      </w:r>
      <w:proofErr w:type="spellStart"/>
      <w:r w:rsidRPr="006132B2">
        <w:rPr>
          <w:sz w:val="24"/>
        </w:rPr>
        <w:t>los</w:t>
      </w:r>
      <w:proofErr w:type="spellEnd"/>
      <w:r w:rsidRPr="006132B2">
        <w:rPr>
          <w:sz w:val="24"/>
        </w:rPr>
        <w:t xml:space="preserve">; имена существительные, имена прилагательные и наречия при помощи префикса </w:t>
      </w:r>
      <w:proofErr w:type="spellStart"/>
      <w:r w:rsidRPr="006132B2">
        <w:rPr>
          <w:sz w:val="24"/>
        </w:rPr>
        <w:t>un</w:t>
      </w:r>
      <w:proofErr w:type="spellEnd"/>
      <w:r w:rsidRPr="006132B2">
        <w:rPr>
          <w:sz w:val="24"/>
        </w:rPr>
        <w:t>-; числительные при помощи суффиксов -</w:t>
      </w:r>
      <w:proofErr w:type="spellStart"/>
      <w:r w:rsidRPr="006132B2">
        <w:rPr>
          <w:sz w:val="24"/>
        </w:rPr>
        <w:t>zehn</w:t>
      </w:r>
      <w:proofErr w:type="spellEnd"/>
      <w:r w:rsidRPr="006132B2">
        <w:rPr>
          <w:sz w:val="24"/>
        </w:rPr>
        <w:t>, -</w:t>
      </w:r>
      <w:proofErr w:type="spellStart"/>
      <w:r w:rsidRPr="006132B2">
        <w:rPr>
          <w:sz w:val="24"/>
        </w:rPr>
        <w:t>zig</w:t>
      </w:r>
      <w:proofErr w:type="spellEnd"/>
      <w:r w:rsidRPr="006132B2">
        <w:rPr>
          <w:sz w:val="24"/>
        </w:rPr>
        <w:t>, -</w:t>
      </w:r>
      <w:proofErr w:type="spellStart"/>
      <w:r w:rsidRPr="006132B2">
        <w:rPr>
          <w:sz w:val="24"/>
        </w:rPr>
        <w:t>ßig</w:t>
      </w:r>
      <w:proofErr w:type="spellEnd"/>
      <w:r w:rsidRPr="006132B2">
        <w:rPr>
          <w:sz w:val="24"/>
        </w:rPr>
        <w:t>, -</w:t>
      </w:r>
      <w:proofErr w:type="spellStart"/>
      <w:r w:rsidRPr="006132B2">
        <w:rPr>
          <w:sz w:val="24"/>
        </w:rPr>
        <w:t>te</w:t>
      </w:r>
      <w:proofErr w:type="spellEnd"/>
      <w:r w:rsidRPr="006132B2">
        <w:rPr>
          <w:sz w:val="24"/>
        </w:rPr>
        <w:t>, -</w:t>
      </w:r>
      <w:proofErr w:type="spellStart"/>
      <w:r w:rsidRPr="006132B2">
        <w:rPr>
          <w:sz w:val="24"/>
        </w:rPr>
        <w:t>ste</w:t>
      </w:r>
      <w:proofErr w:type="spellEnd"/>
      <w:r w:rsidRPr="006132B2">
        <w:rPr>
          <w:sz w:val="24"/>
        </w:rPr>
        <w:t>); с использованием словосложения (сложные существительные путём соединения основ существительных (</w:t>
      </w:r>
      <w:proofErr w:type="spellStart"/>
      <w:r w:rsidRPr="006132B2">
        <w:rPr>
          <w:sz w:val="24"/>
        </w:rPr>
        <w:t>der</w:t>
      </w:r>
      <w:proofErr w:type="spellEnd"/>
      <w:r w:rsidRPr="006132B2">
        <w:rPr>
          <w:sz w:val="24"/>
        </w:rPr>
        <w:t xml:space="preserve"> </w:t>
      </w:r>
      <w:proofErr w:type="spellStart"/>
      <w:r w:rsidRPr="006132B2">
        <w:rPr>
          <w:sz w:val="24"/>
        </w:rPr>
        <w:t>Wintersport</w:t>
      </w:r>
      <w:proofErr w:type="spellEnd"/>
      <w:r w:rsidRPr="006132B2">
        <w:rPr>
          <w:sz w:val="24"/>
        </w:rPr>
        <w:t xml:space="preserve">, </w:t>
      </w:r>
      <w:proofErr w:type="spellStart"/>
      <w:r w:rsidRPr="006132B2">
        <w:rPr>
          <w:sz w:val="24"/>
        </w:rPr>
        <w:t>das</w:t>
      </w:r>
      <w:proofErr w:type="spellEnd"/>
      <w:r w:rsidRPr="006132B2">
        <w:rPr>
          <w:sz w:val="24"/>
        </w:rPr>
        <w:t xml:space="preserve"> </w:t>
      </w:r>
      <w:proofErr w:type="spellStart"/>
      <w:r w:rsidRPr="006132B2">
        <w:rPr>
          <w:sz w:val="24"/>
        </w:rPr>
        <w:t>Klassenzimmer</w:t>
      </w:r>
      <w:proofErr w:type="spellEnd"/>
      <w:r w:rsidRPr="006132B2">
        <w:rPr>
          <w:sz w:val="24"/>
        </w:rPr>
        <w:t>); сложные существительные путём соединения основы глагола с основой существительного (</w:t>
      </w:r>
      <w:proofErr w:type="spellStart"/>
      <w:r w:rsidRPr="006132B2">
        <w:rPr>
          <w:sz w:val="24"/>
        </w:rPr>
        <w:t>der</w:t>
      </w:r>
      <w:proofErr w:type="spellEnd"/>
      <w:r w:rsidRPr="006132B2">
        <w:rPr>
          <w:sz w:val="24"/>
        </w:rPr>
        <w:t xml:space="preserve"> </w:t>
      </w:r>
      <w:proofErr w:type="spellStart"/>
      <w:r w:rsidRPr="006132B2">
        <w:rPr>
          <w:sz w:val="24"/>
        </w:rPr>
        <w:t>Schreibtisch</w:t>
      </w:r>
      <w:proofErr w:type="spellEnd"/>
      <w:r w:rsidRPr="006132B2">
        <w:rPr>
          <w:sz w:val="24"/>
        </w:rPr>
        <w:t>); сложные существительные путём соединения основы прилагательного и основы существительного (</w:t>
      </w:r>
      <w:proofErr w:type="spellStart"/>
      <w:r w:rsidRPr="006132B2">
        <w:rPr>
          <w:sz w:val="24"/>
        </w:rPr>
        <w:t>die</w:t>
      </w:r>
      <w:proofErr w:type="spellEnd"/>
      <w:r w:rsidRPr="006132B2">
        <w:rPr>
          <w:sz w:val="24"/>
        </w:rPr>
        <w:t xml:space="preserve"> </w:t>
      </w:r>
      <w:proofErr w:type="spellStart"/>
      <w:r w:rsidRPr="006132B2">
        <w:rPr>
          <w:sz w:val="24"/>
        </w:rPr>
        <w:t>Kleinstadt</w:t>
      </w:r>
      <w:proofErr w:type="spellEnd"/>
      <w:r w:rsidRPr="006132B2">
        <w:rPr>
          <w:sz w:val="24"/>
        </w:rPr>
        <w:t>); сложные прилагательные путём со­единения    основ    прилагательных    (</w:t>
      </w:r>
      <w:proofErr w:type="spellStart"/>
      <w:r w:rsidRPr="006132B2">
        <w:rPr>
          <w:sz w:val="24"/>
        </w:rPr>
        <w:t>dunkelblau</w:t>
      </w:r>
      <w:proofErr w:type="spellEnd"/>
      <w:r w:rsidRPr="006132B2">
        <w:rPr>
          <w:sz w:val="24"/>
        </w:rPr>
        <w:t>);    с использованием    конверсии (образование имён существительных от неопределённых форм</w:t>
      </w:r>
    </w:p>
    <w:p w:rsidR="001D62FA" w:rsidRPr="001D62FA" w:rsidRDefault="001D62FA" w:rsidP="001D62FA">
      <w:pPr>
        <w:pStyle w:val="aa"/>
        <w:tabs>
          <w:tab w:val="left" w:pos="820"/>
        </w:tabs>
        <w:spacing w:before="61"/>
        <w:ind w:left="500" w:right="105"/>
        <w:rPr>
          <w:sz w:val="24"/>
        </w:rPr>
      </w:pPr>
      <w:r w:rsidRPr="001D62FA">
        <w:rPr>
          <w:sz w:val="24"/>
        </w:rPr>
        <w:t>глаголов (</w:t>
      </w:r>
      <w:proofErr w:type="spellStart"/>
      <w:r w:rsidRPr="001D62FA">
        <w:rPr>
          <w:sz w:val="24"/>
        </w:rPr>
        <w:t>lesen</w:t>
      </w:r>
      <w:proofErr w:type="spellEnd"/>
      <w:r w:rsidRPr="001D62FA">
        <w:rPr>
          <w:sz w:val="24"/>
        </w:rPr>
        <w:t xml:space="preserve"> — </w:t>
      </w:r>
      <w:proofErr w:type="spellStart"/>
      <w:r w:rsidRPr="001D62FA">
        <w:rPr>
          <w:sz w:val="24"/>
        </w:rPr>
        <w:t>das</w:t>
      </w:r>
      <w:proofErr w:type="spellEnd"/>
      <w:r w:rsidRPr="001D62FA">
        <w:rPr>
          <w:sz w:val="24"/>
        </w:rPr>
        <w:t xml:space="preserve"> </w:t>
      </w:r>
      <w:proofErr w:type="spellStart"/>
      <w:r w:rsidRPr="001D62FA">
        <w:rPr>
          <w:sz w:val="24"/>
        </w:rPr>
        <w:t>Lesen</w:t>
      </w:r>
      <w:proofErr w:type="spellEnd"/>
      <w:r w:rsidRPr="001D62FA">
        <w:rPr>
          <w:sz w:val="24"/>
        </w:rPr>
        <w:t>);</w:t>
      </w:r>
    </w:p>
    <w:p w:rsidR="001D62FA" w:rsidRPr="001D62FA" w:rsidRDefault="00DB4BB6" w:rsidP="001D62FA">
      <w:pPr>
        <w:pStyle w:val="aa"/>
        <w:tabs>
          <w:tab w:val="left" w:pos="820"/>
        </w:tabs>
        <w:spacing w:before="61"/>
        <w:ind w:right="105"/>
        <w:rPr>
          <w:sz w:val="24"/>
        </w:rPr>
      </w:pPr>
      <w:r>
        <w:rPr>
          <w:sz w:val="24"/>
        </w:rPr>
        <w:t xml:space="preserve">     </w:t>
      </w:r>
      <w:r w:rsidR="001D62FA" w:rsidRPr="001D62FA">
        <w:rPr>
          <w:sz w:val="24"/>
        </w:rPr>
        <w:t>имён существительных от прилагательных (</w:t>
      </w:r>
      <w:proofErr w:type="spellStart"/>
      <w:r w:rsidR="001D62FA" w:rsidRPr="001D62FA">
        <w:rPr>
          <w:sz w:val="24"/>
        </w:rPr>
        <w:t>das</w:t>
      </w:r>
      <w:proofErr w:type="spellEnd"/>
      <w:r w:rsidR="001D62FA" w:rsidRPr="001D62FA">
        <w:rPr>
          <w:sz w:val="24"/>
        </w:rPr>
        <w:t xml:space="preserve"> </w:t>
      </w:r>
      <w:proofErr w:type="spellStart"/>
      <w:r w:rsidR="001D62FA" w:rsidRPr="001D62FA">
        <w:rPr>
          <w:sz w:val="24"/>
        </w:rPr>
        <w:t>Beste</w:t>
      </w:r>
      <w:proofErr w:type="spellEnd"/>
      <w:r w:rsidR="001D62FA" w:rsidRPr="001D62FA">
        <w:rPr>
          <w:sz w:val="24"/>
        </w:rPr>
        <w:t xml:space="preserve">, </w:t>
      </w:r>
      <w:proofErr w:type="spellStart"/>
      <w:r w:rsidR="001D62FA" w:rsidRPr="001D62FA">
        <w:rPr>
          <w:sz w:val="24"/>
        </w:rPr>
        <w:t>der</w:t>
      </w:r>
      <w:proofErr w:type="spellEnd"/>
      <w:r w:rsidR="001D62FA" w:rsidRPr="001D62FA">
        <w:rPr>
          <w:sz w:val="24"/>
        </w:rPr>
        <w:t xml:space="preserve"> </w:t>
      </w:r>
      <w:proofErr w:type="spellStart"/>
      <w:r w:rsidR="001D62FA" w:rsidRPr="001D62FA">
        <w:rPr>
          <w:sz w:val="24"/>
        </w:rPr>
        <w:t>Deutsche</w:t>
      </w:r>
      <w:proofErr w:type="spellEnd"/>
      <w:r w:rsidR="001D62FA" w:rsidRPr="001D62FA">
        <w:rPr>
          <w:sz w:val="24"/>
        </w:rPr>
        <w:t xml:space="preserve">, </w:t>
      </w:r>
      <w:proofErr w:type="spellStart"/>
      <w:r w:rsidR="001D62FA" w:rsidRPr="001D62FA">
        <w:rPr>
          <w:sz w:val="24"/>
        </w:rPr>
        <w:t>die</w:t>
      </w:r>
      <w:proofErr w:type="spellEnd"/>
      <w:r w:rsidR="001D62FA" w:rsidRPr="001D62FA">
        <w:rPr>
          <w:sz w:val="24"/>
        </w:rPr>
        <w:t xml:space="preserve"> </w:t>
      </w:r>
      <w:proofErr w:type="spellStart"/>
      <w:r w:rsidR="001D62FA" w:rsidRPr="001D62FA">
        <w:rPr>
          <w:sz w:val="24"/>
        </w:rPr>
        <w:t>Bekannte</w:t>
      </w:r>
      <w:proofErr w:type="spellEnd"/>
      <w:r w:rsidR="001D62FA" w:rsidRPr="001D62FA">
        <w:rPr>
          <w:sz w:val="24"/>
        </w:rPr>
        <w:t>);</w:t>
      </w:r>
    </w:p>
    <w:p w:rsidR="001D62FA" w:rsidRPr="001D62FA" w:rsidRDefault="00DB4BB6" w:rsidP="001D62FA">
      <w:pPr>
        <w:pStyle w:val="aa"/>
        <w:tabs>
          <w:tab w:val="left" w:pos="820"/>
        </w:tabs>
        <w:spacing w:before="61"/>
        <w:ind w:right="105"/>
        <w:rPr>
          <w:sz w:val="24"/>
        </w:rPr>
      </w:pPr>
      <w:r>
        <w:rPr>
          <w:sz w:val="24"/>
        </w:rPr>
        <w:t xml:space="preserve">     </w:t>
      </w:r>
      <w:r w:rsidR="001D62FA" w:rsidRPr="001D62FA">
        <w:rPr>
          <w:sz w:val="24"/>
        </w:rPr>
        <w:t>имён существительных от основы глагола без изменения корневой гласной (</w:t>
      </w:r>
      <w:proofErr w:type="spellStart"/>
      <w:r w:rsidR="001D62FA" w:rsidRPr="001D62FA">
        <w:rPr>
          <w:sz w:val="24"/>
        </w:rPr>
        <w:t>der</w:t>
      </w:r>
      <w:proofErr w:type="spellEnd"/>
      <w:r w:rsidR="001D62FA" w:rsidRPr="001D62FA">
        <w:rPr>
          <w:sz w:val="24"/>
        </w:rPr>
        <w:t xml:space="preserve"> </w:t>
      </w:r>
      <w:proofErr w:type="spellStart"/>
      <w:r w:rsidR="001D62FA" w:rsidRPr="001D62FA">
        <w:rPr>
          <w:sz w:val="24"/>
        </w:rPr>
        <w:t>Anfang</w:t>
      </w:r>
      <w:proofErr w:type="spellEnd"/>
      <w:r w:rsidR="001D62FA" w:rsidRPr="001D62FA">
        <w:rPr>
          <w:sz w:val="24"/>
        </w:rPr>
        <w:t>); имён существительных от основы глагола с изменением корневой гласной (</w:t>
      </w:r>
      <w:proofErr w:type="spellStart"/>
      <w:r w:rsidR="001D62FA" w:rsidRPr="001D62FA">
        <w:rPr>
          <w:sz w:val="24"/>
        </w:rPr>
        <w:t>der</w:t>
      </w:r>
      <w:proofErr w:type="spellEnd"/>
      <w:r w:rsidR="001D62FA" w:rsidRPr="001D62FA">
        <w:rPr>
          <w:sz w:val="24"/>
        </w:rPr>
        <w:t xml:space="preserve"> </w:t>
      </w:r>
      <w:proofErr w:type="spellStart"/>
      <w:r w:rsidR="001D62FA" w:rsidRPr="001D62FA">
        <w:rPr>
          <w:sz w:val="24"/>
        </w:rPr>
        <w:t>Sprung</w:t>
      </w:r>
      <w:proofErr w:type="spellEnd"/>
      <w:r w:rsidR="001D62FA" w:rsidRPr="001D62FA">
        <w:rPr>
          <w:sz w:val="24"/>
        </w:rPr>
        <w:t>);</w:t>
      </w:r>
    </w:p>
    <w:p w:rsidR="001D62FA" w:rsidRPr="001D62FA" w:rsidRDefault="001D62FA" w:rsidP="001D62FA">
      <w:pPr>
        <w:pStyle w:val="aa"/>
        <w:tabs>
          <w:tab w:val="left" w:pos="820"/>
        </w:tabs>
        <w:spacing w:before="61"/>
        <w:ind w:left="500" w:right="105" w:firstLine="0"/>
        <w:rPr>
          <w:sz w:val="24"/>
        </w:rPr>
      </w:pPr>
      <w:r w:rsidRPr="001D62FA">
        <w:rPr>
          <w:i/>
          <w:sz w:val="24"/>
        </w:rPr>
        <w:t xml:space="preserve">распознавать и употреблять </w:t>
      </w:r>
      <w:r w:rsidRPr="001D62FA">
        <w:rPr>
          <w:sz w:val="24"/>
        </w:rPr>
        <w:t xml:space="preserve">в устной и письменной речи изученные многозначные лексические    </w:t>
      </w:r>
      <w:proofErr w:type="gramStart"/>
      <w:r w:rsidRPr="001D62FA">
        <w:rPr>
          <w:sz w:val="24"/>
        </w:rPr>
        <w:t xml:space="preserve">единицы,   </w:t>
      </w:r>
      <w:proofErr w:type="gramEnd"/>
      <w:r w:rsidRPr="001D62FA">
        <w:rPr>
          <w:sz w:val="24"/>
        </w:rPr>
        <w:t xml:space="preserve">  синонимы,     антонимы,     интернациональные     слова;     сокращения и аббревиатуры;</w:t>
      </w:r>
    </w:p>
    <w:p w:rsidR="001D62FA" w:rsidRPr="001D62FA" w:rsidRDefault="001D62FA" w:rsidP="001D62FA">
      <w:pPr>
        <w:pStyle w:val="aa"/>
        <w:tabs>
          <w:tab w:val="left" w:pos="820"/>
        </w:tabs>
        <w:spacing w:before="61"/>
        <w:ind w:left="500" w:right="105" w:firstLine="0"/>
        <w:rPr>
          <w:sz w:val="24"/>
        </w:rPr>
      </w:pPr>
      <w:r w:rsidRPr="001D62FA">
        <w:rPr>
          <w:i/>
          <w:sz w:val="24"/>
        </w:rPr>
        <w:t xml:space="preserve">распознавать и употреблять </w:t>
      </w:r>
      <w:r w:rsidRPr="001D62FA">
        <w:rPr>
          <w:sz w:val="24"/>
        </w:rPr>
        <w:t>в устной и письменной речи различные средства связи для обеспечения целостности и логичности устного/письменного высказывания;</w:t>
      </w:r>
    </w:p>
    <w:p w:rsidR="001D62FA" w:rsidRPr="001D62FA" w:rsidRDefault="001D62FA" w:rsidP="001D62FA">
      <w:pPr>
        <w:pStyle w:val="aa"/>
        <w:tabs>
          <w:tab w:val="left" w:pos="820"/>
        </w:tabs>
        <w:spacing w:before="61"/>
        <w:ind w:left="500" w:right="105" w:firstLine="0"/>
        <w:jc w:val="both"/>
        <w:rPr>
          <w:sz w:val="24"/>
        </w:rPr>
      </w:pPr>
    </w:p>
    <w:p w:rsidR="00006A07" w:rsidRDefault="00006A07" w:rsidP="00006A07">
      <w:pPr>
        <w:pStyle w:val="aa"/>
        <w:numPr>
          <w:ilvl w:val="2"/>
          <w:numId w:val="8"/>
        </w:numPr>
        <w:tabs>
          <w:tab w:val="left" w:pos="820"/>
        </w:tabs>
        <w:spacing w:before="61"/>
        <w:ind w:left="272" w:right="105" w:firstLine="228"/>
        <w:jc w:val="both"/>
        <w:rPr>
          <w:sz w:val="24"/>
        </w:rPr>
      </w:pPr>
      <w:r>
        <w:rPr>
          <w:i/>
          <w:sz w:val="24"/>
        </w:rPr>
        <w:t>знать</w:t>
      </w:r>
      <w:r>
        <w:rPr>
          <w:i/>
          <w:spacing w:val="1"/>
          <w:sz w:val="24"/>
        </w:rPr>
        <w:t xml:space="preserve"> </w:t>
      </w:r>
      <w:r>
        <w:rPr>
          <w:i/>
          <w:sz w:val="24"/>
        </w:rPr>
        <w:t xml:space="preserve">и понимать </w:t>
      </w:r>
      <w:r>
        <w:rPr>
          <w:sz w:val="24"/>
        </w:rPr>
        <w:t>особенности</w:t>
      </w:r>
      <w:r>
        <w:rPr>
          <w:spacing w:val="1"/>
          <w:sz w:val="24"/>
        </w:rPr>
        <w:t xml:space="preserve"> </w:t>
      </w:r>
      <w:r>
        <w:rPr>
          <w:sz w:val="24"/>
        </w:rPr>
        <w:t>структуры простых и сложных предложений</w:t>
      </w:r>
      <w:r>
        <w:rPr>
          <w:spacing w:val="1"/>
          <w:sz w:val="24"/>
        </w:rPr>
        <w:t xml:space="preserve"> </w:t>
      </w:r>
      <w:r>
        <w:rPr>
          <w:sz w:val="24"/>
        </w:rPr>
        <w:t>и различных</w:t>
      </w:r>
      <w:r>
        <w:rPr>
          <w:spacing w:val="1"/>
          <w:sz w:val="24"/>
        </w:rPr>
        <w:t xml:space="preserve"> </w:t>
      </w:r>
      <w:r>
        <w:rPr>
          <w:sz w:val="24"/>
        </w:rPr>
        <w:t>коммуникативных</w:t>
      </w:r>
      <w:r>
        <w:rPr>
          <w:spacing w:val="1"/>
          <w:sz w:val="24"/>
        </w:rPr>
        <w:t xml:space="preserve"> </w:t>
      </w:r>
      <w:r>
        <w:rPr>
          <w:sz w:val="24"/>
        </w:rPr>
        <w:t>типов</w:t>
      </w:r>
      <w:r>
        <w:rPr>
          <w:spacing w:val="-1"/>
          <w:sz w:val="24"/>
        </w:rPr>
        <w:t xml:space="preserve"> </w:t>
      </w:r>
      <w:r>
        <w:rPr>
          <w:sz w:val="24"/>
        </w:rPr>
        <w:t>предложений</w:t>
      </w:r>
      <w:r>
        <w:rPr>
          <w:spacing w:val="2"/>
          <w:sz w:val="24"/>
        </w:rPr>
        <w:t xml:space="preserve"> </w:t>
      </w:r>
      <w:r>
        <w:rPr>
          <w:sz w:val="24"/>
        </w:rPr>
        <w:t>немецкого языка;</w:t>
      </w:r>
    </w:p>
    <w:p w:rsidR="00006A07" w:rsidRDefault="00006A07" w:rsidP="00006A07">
      <w:pPr>
        <w:pStyle w:val="a6"/>
        <w:spacing w:before="15" w:line="232" w:lineRule="auto"/>
        <w:ind w:left="500" w:right="527"/>
      </w:pPr>
      <w:r>
        <w:rPr>
          <w:rFonts w:ascii="Calibri" w:hAnsi="Calibri"/>
          <w:i/>
        </w:rPr>
        <w:t xml:space="preserve">распознавать </w:t>
      </w:r>
      <w:r>
        <w:t>в звучащем и письменном тексте и употреб­лять в устной и письменной речи:</w:t>
      </w:r>
      <w:r>
        <w:rPr>
          <w:spacing w:val="-57"/>
        </w:rPr>
        <w:t xml:space="preserve"> </w:t>
      </w:r>
      <w:r>
        <w:t>предложения</w:t>
      </w:r>
      <w:r>
        <w:rPr>
          <w:spacing w:val="-1"/>
        </w:rPr>
        <w:t xml:space="preserve"> </w:t>
      </w:r>
      <w:r>
        <w:t>с</w:t>
      </w:r>
      <w:r>
        <w:rPr>
          <w:spacing w:val="-1"/>
        </w:rPr>
        <w:t xml:space="preserve"> </w:t>
      </w:r>
      <w:r>
        <w:t>безличным</w:t>
      </w:r>
      <w:r>
        <w:rPr>
          <w:spacing w:val="-2"/>
        </w:rPr>
        <w:t xml:space="preserve"> </w:t>
      </w:r>
      <w:r>
        <w:t>местоимением</w:t>
      </w:r>
      <w:r>
        <w:rPr>
          <w:spacing w:val="-1"/>
        </w:rPr>
        <w:t xml:space="preserve"> </w:t>
      </w:r>
      <w:proofErr w:type="spellStart"/>
      <w:r>
        <w:t>es</w:t>
      </w:r>
      <w:proofErr w:type="spellEnd"/>
      <w:r>
        <w:t>;</w:t>
      </w:r>
    </w:p>
    <w:p w:rsidR="00006A07" w:rsidRDefault="00006A07" w:rsidP="00006A07">
      <w:pPr>
        <w:pStyle w:val="a6"/>
        <w:spacing w:before="3"/>
        <w:ind w:left="500"/>
      </w:pPr>
      <w:r>
        <w:t>предложения</w:t>
      </w:r>
      <w:r>
        <w:rPr>
          <w:spacing w:val="-2"/>
        </w:rPr>
        <w:t xml:space="preserve"> </w:t>
      </w:r>
      <w:r>
        <w:t>с</w:t>
      </w:r>
      <w:r>
        <w:rPr>
          <w:spacing w:val="-3"/>
        </w:rPr>
        <w:t xml:space="preserve"> </w:t>
      </w:r>
      <w:r>
        <w:t>конструкцией</w:t>
      </w:r>
      <w:r>
        <w:rPr>
          <w:spacing w:val="-2"/>
        </w:rPr>
        <w:t xml:space="preserve"> </w:t>
      </w:r>
      <w:proofErr w:type="spellStart"/>
      <w:r>
        <w:t>es</w:t>
      </w:r>
      <w:proofErr w:type="spellEnd"/>
      <w:r>
        <w:rPr>
          <w:spacing w:val="-2"/>
        </w:rPr>
        <w:t xml:space="preserve"> </w:t>
      </w:r>
      <w:proofErr w:type="spellStart"/>
      <w:r>
        <w:t>gibt</w:t>
      </w:r>
      <w:proofErr w:type="spellEnd"/>
      <w:r>
        <w:t>;</w:t>
      </w:r>
    </w:p>
    <w:p w:rsidR="00006A07" w:rsidRDefault="00006A07" w:rsidP="00006A07">
      <w:pPr>
        <w:pStyle w:val="a6"/>
        <w:ind w:right="109" w:firstLine="228"/>
      </w:pPr>
      <w:r>
        <w:t>предложения</w:t>
      </w:r>
      <w:r>
        <w:rPr>
          <w:spacing w:val="1"/>
        </w:rPr>
        <w:t xml:space="preserve"> </w:t>
      </w:r>
      <w:r>
        <w:t>с неопределённо-личным</w:t>
      </w:r>
      <w:r>
        <w:rPr>
          <w:spacing w:val="1"/>
        </w:rPr>
        <w:t xml:space="preserve"> </w:t>
      </w:r>
      <w:r>
        <w:t>местоимением</w:t>
      </w:r>
      <w:r>
        <w:rPr>
          <w:spacing w:val="1"/>
        </w:rPr>
        <w:t xml:space="preserve"> </w:t>
      </w:r>
      <w:proofErr w:type="spellStart"/>
      <w:r>
        <w:t>man</w:t>
      </w:r>
      <w:proofErr w:type="spellEnd"/>
      <w:r>
        <w:t>,</w:t>
      </w:r>
      <w:r>
        <w:rPr>
          <w:spacing w:val="1"/>
        </w:rPr>
        <w:t xml:space="preserve"> </w:t>
      </w:r>
      <w:r>
        <w:t>в том</w:t>
      </w:r>
      <w:r>
        <w:rPr>
          <w:spacing w:val="1"/>
        </w:rPr>
        <w:t xml:space="preserve"> </w:t>
      </w:r>
      <w:r>
        <w:t>числе</w:t>
      </w:r>
      <w:r>
        <w:rPr>
          <w:spacing w:val="1"/>
        </w:rPr>
        <w:t xml:space="preserve"> </w:t>
      </w:r>
      <w:r>
        <w:t>с модальными</w:t>
      </w:r>
      <w:r>
        <w:rPr>
          <w:spacing w:val="-57"/>
        </w:rPr>
        <w:t xml:space="preserve"> </w:t>
      </w:r>
      <w:r>
        <w:t>глаголами;</w:t>
      </w:r>
    </w:p>
    <w:p w:rsidR="00006A07" w:rsidRDefault="00006A07" w:rsidP="00006A07">
      <w:pPr>
        <w:pStyle w:val="a6"/>
        <w:ind w:left="500"/>
      </w:pPr>
      <w:r>
        <w:t>предложения</w:t>
      </w:r>
      <w:r>
        <w:rPr>
          <w:spacing w:val="-1"/>
        </w:rPr>
        <w:t xml:space="preserve"> </w:t>
      </w:r>
      <w:r>
        <w:t>с</w:t>
      </w:r>
      <w:r>
        <w:rPr>
          <w:spacing w:val="-2"/>
        </w:rPr>
        <w:t xml:space="preserve"> </w:t>
      </w:r>
      <w:r>
        <w:t>инфинитивным</w:t>
      </w:r>
      <w:r>
        <w:rPr>
          <w:spacing w:val="-3"/>
        </w:rPr>
        <w:t xml:space="preserve"> </w:t>
      </w:r>
      <w:r>
        <w:t>оборотом</w:t>
      </w:r>
      <w:r>
        <w:rPr>
          <w:spacing w:val="-1"/>
        </w:rPr>
        <w:t xml:space="preserve"> </w:t>
      </w:r>
      <w:proofErr w:type="spellStart"/>
      <w:r>
        <w:t>um</w:t>
      </w:r>
      <w:proofErr w:type="spellEnd"/>
      <w:r>
        <w:rPr>
          <w:spacing w:val="-3"/>
        </w:rPr>
        <w:t xml:space="preserve"> </w:t>
      </w:r>
      <w:r>
        <w:t>…</w:t>
      </w:r>
      <w:r>
        <w:rPr>
          <w:spacing w:val="-1"/>
        </w:rPr>
        <w:t xml:space="preserve"> </w:t>
      </w:r>
      <w:proofErr w:type="spellStart"/>
      <w:r>
        <w:t>zu</w:t>
      </w:r>
      <w:proofErr w:type="spellEnd"/>
      <w:r>
        <w:t>;</w:t>
      </w:r>
    </w:p>
    <w:p w:rsidR="00006A07" w:rsidRDefault="00006A07" w:rsidP="00006A07">
      <w:pPr>
        <w:pStyle w:val="a6"/>
        <w:ind w:left="500"/>
      </w:pPr>
      <w:r>
        <w:t>предложения</w:t>
      </w:r>
      <w:r>
        <w:rPr>
          <w:spacing w:val="-4"/>
        </w:rPr>
        <w:t xml:space="preserve"> </w:t>
      </w:r>
      <w:r>
        <w:t>с</w:t>
      </w:r>
      <w:r>
        <w:rPr>
          <w:spacing w:val="-4"/>
        </w:rPr>
        <w:t xml:space="preserve"> </w:t>
      </w:r>
      <w:r>
        <w:t>глаголами,</w:t>
      </w:r>
      <w:r>
        <w:rPr>
          <w:spacing w:val="-3"/>
        </w:rPr>
        <w:t xml:space="preserve"> </w:t>
      </w:r>
      <w:r>
        <w:t>требующие</w:t>
      </w:r>
      <w:r>
        <w:rPr>
          <w:spacing w:val="-2"/>
        </w:rPr>
        <w:t xml:space="preserve"> </w:t>
      </w:r>
      <w:r>
        <w:t>употребления</w:t>
      </w:r>
      <w:r>
        <w:rPr>
          <w:spacing w:val="-4"/>
        </w:rPr>
        <w:t xml:space="preserve"> </w:t>
      </w:r>
      <w:r>
        <w:t>после</w:t>
      </w:r>
      <w:r>
        <w:rPr>
          <w:spacing w:val="-4"/>
        </w:rPr>
        <w:t xml:space="preserve"> </w:t>
      </w:r>
      <w:r>
        <w:t>них</w:t>
      </w:r>
      <w:r>
        <w:rPr>
          <w:spacing w:val="-1"/>
        </w:rPr>
        <w:t xml:space="preserve"> </w:t>
      </w:r>
      <w:r>
        <w:t>частицы</w:t>
      </w:r>
      <w:r>
        <w:rPr>
          <w:spacing w:val="-3"/>
        </w:rPr>
        <w:t xml:space="preserve"> </w:t>
      </w:r>
      <w:proofErr w:type="spellStart"/>
      <w:r>
        <w:t>zu</w:t>
      </w:r>
      <w:proofErr w:type="spellEnd"/>
      <w:r>
        <w:rPr>
          <w:spacing w:val="-4"/>
        </w:rPr>
        <w:t xml:space="preserve"> </w:t>
      </w:r>
      <w:r>
        <w:t>и</w:t>
      </w:r>
      <w:r>
        <w:rPr>
          <w:spacing w:val="3"/>
        </w:rPr>
        <w:t xml:space="preserve"> </w:t>
      </w:r>
      <w:r>
        <w:t>инфинитива;</w:t>
      </w:r>
    </w:p>
    <w:p w:rsidR="00006A07" w:rsidRDefault="00006A07" w:rsidP="00006A07">
      <w:pPr>
        <w:pStyle w:val="a6"/>
        <w:ind w:right="111" w:firstLine="228"/>
      </w:pPr>
      <w:r>
        <w:t xml:space="preserve">сложносочинённые предложения с сочинительными союзами </w:t>
      </w:r>
      <w:proofErr w:type="spellStart"/>
      <w:r>
        <w:t>und</w:t>
      </w:r>
      <w:proofErr w:type="spellEnd"/>
      <w:r>
        <w:t xml:space="preserve">, </w:t>
      </w:r>
      <w:proofErr w:type="spellStart"/>
      <w:r>
        <w:t>aber</w:t>
      </w:r>
      <w:proofErr w:type="spellEnd"/>
      <w:r>
        <w:t xml:space="preserve">, </w:t>
      </w:r>
      <w:proofErr w:type="spellStart"/>
      <w:r>
        <w:t>oder</w:t>
      </w:r>
      <w:proofErr w:type="spellEnd"/>
      <w:r>
        <w:t xml:space="preserve">, </w:t>
      </w:r>
      <w:proofErr w:type="spellStart"/>
      <w:r>
        <w:t>sondern</w:t>
      </w:r>
      <w:proofErr w:type="spellEnd"/>
      <w:r>
        <w:t xml:space="preserve">, </w:t>
      </w:r>
      <w:proofErr w:type="spellStart"/>
      <w:r>
        <w:t>denn</w:t>
      </w:r>
      <w:proofErr w:type="spellEnd"/>
      <w:r>
        <w:t xml:space="preserve">, </w:t>
      </w:r>
      <w:proofErr w:type="spellStart"/>
      <w:r>
        <w:t>nicht</w:t>
      </w:r>
      <w:proofErr w:type="spellEnd"/>
      <w:r>
        <w:rPr>
          <w:spacing w:val="1"/>
        </w:rPr>
        <w:t xml:space="preserve"> </w:t>
      </w:r>
      <w:proofErr w:type="spellStart"/>
      <w:r>
        <w:t>nur</w:t>
      </w:r>
      <w:proofErr w:type="spellEnd"/>
      <w:r>
        <w:rPr>
          <w:spacing w:val="-1"/>
        </w:rPr>
        <w:t xml:space="preserve"> </w:t>
      </w:r>
      <w:r>
        <w:t>…</w:t>
      </w:r>
      <w:r>
        <w:rPr>
          <w:spacing w:val="-1"/>
        </w:rPr>
        <w:t xml:space="preserve"> </w:t>
      </w:r>
      <w:proofErr w:type="spellStart"/>
      <w:r>
        <w:t>sondern</w:t>
      </w:r>
      <w:proofErr w:type="spellEnd"/>
      <w:r>
        <w:t xml:space="preserve"> </w:t>
      </w:r>
      <w:proofErr w:type="spellStart"/>
      <w:r>
        <w:t>auch</w:t>
      </w:r>
      <w:proofErr w:type="spellEnd"/>
      <w:r>
        <w:t xml:space="preserve">, наречиями </w:t>
      </w:r>
      <w:proofErr w:type="spellStart"/>
      <w:r>
        <w:t>deshalb</w:t>
      </w:r>
      <w:proofErr w:type="spellEnd"/>
      <w:r>
        <w:t>,</w:t>
      </w:r>
      <w:r>
        <w:rPr>
          <w:spacing w:val="-2"/>
        </w:rPr>
        <w:t xml:space="preserve"> </w:t>
      </w:r>
      <w:proofErr w:type="spellStart"/>
      <w:r>
        <w:t>darum</w:t>
      </w:r>
      <w:proofErr w:type="spellEnd"/>
      <w:r>
        <w:t>,</w:t>
      </w:r>
      <w:r>
        <w:rPr>
          <w:spacing w:val="1"/>
        </w:rPr>
        <w:t xml:space="preserve"> </w:t>
      </w:r>
      <w:proofErr w:type="spellStart"/>
      <w:r>
        <w:t>trotzdem</w:t>
      </w:r>
      <w:proofErr w:type="spellEnd"/>
      <w:r>
        <w:t>;</w:t>
      </w:r>
    </w:p>
    <w:p w:rsidR="00006A07" w:rsidRDefault="00006A07" w:rsidP="00006A07">
      <w:pPr>
        <w:pStyle w:val="a6"/>
        <w:ind w:right="105" w:firstLine="228"/>
      </w:pPr>
      <w:r>
        <w:t>сложноподчинённые</w:t>
      </w:r>
      <w:r>
        <w:rPr>
          <w:spacing w:val="1"/>
        </w:rPr>
        <w:t xml:space="preserve"> </w:t>
      </w:r>
      <w:r>
        <w:t>предложения:</w:t>
      </w:r>
      <w:r>
        <w:rPr>
          <w:spacing w:val="60"/>
        </w:rPr>
        <w:t xml:space="preserve"> </w:t>
      </w:r>
      <w:r>
        <w:t>дополнительные —</w:t>
      </w:r>
      <w:r>
        <w:rPr>
          <w:spacing w:val="60"/>
        </w:rPr>
        <w:t xml:space="preserve"> </w:t>
      </w:r>
      <w:r>
        <w:t>с союзами</w:t>
      </w:r>
      <w:r>
        <w:rPr>
          <w:spacing w:val="60"/>
        </w:rPr>
        <w:t xml:space="preserve"> </w:t>
      </w:r>
      <w:proofErr w:type="spellStart"/>
      <w:r>
        <w:t>dass</w:t>
      </w:r>
      <w:proofErr w:type="spellEnd"/>
      <w:r>
        <w:t>,</w:t>
      </w:r>
      <w:r>
        <w:rPr>
          <w:spacing w:val="60"/>
        </w:rPr>
        <w:t xml:space="preserve"> </w:t>
      </w:r>
      <w:proofErr w:type="spellStart"/>
      <w:r>
        <w:t>ob</w:t>
      </w:r>
      <w:proofErr w:type="spellEnd"/>
      <w:r>
        <w:rPr>
          <w:spacing w:val="60"/>
        </w:rPr>
        <w:t xml:space="preserve"> </w:t>
      </w:r>
      <w:r>
        <w:t>и др.;</w:t>
      </w:r>
      <w:r>
        <w:rPr>
          <w:spacing w:val="60"/>
        </w:rPr>
        <w:t xml:space="preserve"> </w:t>
      </w:r>
      <w:r>
        <w:t>причины —</w:t>
      </w:r>
      <w:r>
        <w:rPr>
          <w:spacing w:val="-57"/>
        </w:rPr>
        <w:t xml:space="preserve"> </w:t>
      </w:r>
      <w:r>
        <w:t>с</w:t>
      </w:r>
      <w:r>
        <w:rPr>
          <w:spacing w:val="-3"/>
        </w:rPr>
        <w:t xml:space="preserve"> </w:t>
      </w:r>
      <w:r>
        <w:t>союзами</w:t>
      </w:r>
      <w:r>
        <w:rPr>
          <w:spacing w:val="21"/>
        </w:rPr>
        <w:t xml:space="preserve"> </w:t>
      </w:r>
      <w:proofErr w:type="spellStart"/>
      <w:r>
        <w:t>weil</w:t>
      </w:r>
      <w:proofErr w:type="spellEnd"/>
      <w:r>
        <w:t>,</w:t>
      </w:r>
      <w:r>
        <w:rPr>
          <w:spacing w:val="19"/>
        </w:rPr>
        <w:t xml:space="preserve"> </w:t>
      </w:r>
      <w:proofErr w:type="spellStart"/>
      <w:r>
        <w:t>da</w:t>
      </w:r>
      <w:proofErr w:type="spellEnd"/>
      <w:r>
        <w:t>;</w:t>
      </w:r>
      <w:r>
        <w:rPr>
          <w:spacing w:val="25"/>
        </w:rPr>
        <w:t xml:space="preserve"> </w:t>
      </w:r>
      <w:r>
        <w:t>условия</w:t>
      </w:r>
      <w:r>
        <w:rPr>
          <w:spacing w:val="2"/>
        </w:rPr>
        <w:t xml:space="preserve"> </w:t>
      </w:r>
      <w:r>
        <w:t>—</w:t>
      </w:r>
      <w:r>
        <w:rPr>
          <w:spacing w:val="19"/>
        </w:rPr>
        <w:t xml:space="preserve"> </w:t>
      </w:r>
      <w:r>
        <w:t>с</w:t>
      </w:r>
      <w:r>
        <w:rPr>
          <w:spacing w:val="-2"/>
        </w:rPr>
        <w:t xml:space="preserve"> </w:t>
      </w:r>
      <w:r>
        <w:t>союзом</w:t>
      </w:r>
      <w:r>
        <w:rPr>
          <w:spacing w:val="19"/>
        </w:rPr>
        <w:t xml:space="preserve"> </w:t>
      </w:r>
      <w:proofErr w:type="spellStart"/>
      <w:r>
        <w:t>wenn</w:t>
      </w:r>
      <w:proofErr w:type="spellEnd"/>
      <w:r>
        <w:t>;</w:t>
      </w:r>
      <w:r>
        <w:rPr>
          <w:spacing w:val="19"/>
        </w:rPr>
        <w:t xml:space="preserve"> </w:t>
      </w:r>
      <w:r>
        <w:t>времени</w:t>
      </w:r>
      <w:r>
        <w:rPr>
          <w:spacing w:val="2"/>
        </w:rPr>
        <w:t xml:space="preserve"> </w:t>
      </w:r>
      <w:r>
        <w:t>—</w:t>
      </w:r>
      <w:r>
        <w:rPr>
          <w:spacing w:val="19"/>
        </w:rPr>
        <w:t xml:space="preserve"> </w:t>
      </w:r>
      <w:r>
        <w:t>с союзами</w:t>
      </w:r>
      <w:r>
        <w:rPr>
          <w:spacing w:val="21"/>
        </w:rPr>
        <w:t xml:space="preserve"> </w:t>
      </w:r>
      <w:proofErr w:type="spellStart"/>
      <w:r>
        <w:t>wenn</w:t>
      </w:r>
      <w:proofErr w:type="spellEnd"/>
      <w:r>
        <w:t>,</w:t>
      </w:r>
      <w:r>
        <w:rPr>
          <w:spacing w:val="21"/>
        </w:rPr>
        <w:t xml:space="preserve"> </w:t>
      </w:r>
      <w:proofErr w:type="spellStart"/>
      <w:r>
        <w:t>als</w:t>
      </w:r>
      <w:proofErr w:type="spellEnd"/>
      <w:r>
        <w:t>,</w:t>
      </w:r>
      <w:r>
        <w:rPr>
          <w:spacing w:val="21"/>
        </w:rPr>
        <w:t xml:space="preserve"> </w:t>
      </w:r>
      <w:proofErr w:type="spellStart"/>
      <w:r>
        <w:t>nachdem</w:t>
      </w:r>
      <w:proofErr w:type="spellEnd"/>
      <w:r>
        <w:t>;</w:t>
      </w:r>
      <w:r>
        <w:rPr>
          <w:spacing w:val="20"/>
        </w:rPr>
        <w:t xml:space="preserve"> </w:t>
      </w:r>
      <w:r>
        <w:t>цели</w:t>
      </w:r>
      <w:r>
        <w:rPr>
          <w:spacing w:val="3"/>
        </w:rPr>
        <w:t xml:space="preserve"> </w:t>
      </w:r>
      <w:r>
        <w:t>—</w:t>
      </w:r>
      <w:r>
        <w:rPr>
          <w:spacing w:val="-58"/>
        </w:rPr>
        <w:t xml:space="preserve"> </w:t>
      </w:r>
      <w:r>
        <w:t>с</w:t>
      </w:r>
      <w:r>
        <w:rPr>
          <w:spacing w:val="-2"/>
        </w:rPr>
        <w:t xml:space="preserve"> </w:t>
      </w:r>
      <w:r>
        <w:t>союзом</w:t>
      </w:r>
      <w:r>
        <w:rPr>
          <w:spacing w:val="-2"/>
        </w:rPr>
        <w:t xml:space="preserve"> </w:t>
      </w:r>
      <w:proofErr w:type="spellStart"/>
      <w:r>
        <w:t>damit</w:t>
      </w:r>
      <w:proofErr w:type="spellEnd"/>
      <w:r>
        <w:t>; определительные</w:t>
      </w:r>
      <w:r>
        <w:rPr>
          <w:spacing w:val="-3"/>
        </w:rPr>
        <w:t xml:space="preserve"> </w:t>
      </w:r>
      <w:r>
        <w:t>с</w:t>
      </w:r>
      <w:r>
        <w:rPr>
          <w:spacing w:val="2"/>
        </w:rPr>
        <w:t xml:space="preserve"> </w:t>
      </w:r>
      <w:r>
        <w:t>относительными</w:t>
      </w:r>
      <w:r>
        <w:rPr>
          <w:spacing w:val="-1"/>
        </w:rPr>
        <w:t xml:space="preserve"> </w:t>
      </w:r>
      <w:r>
        <w:t>местоимениями</w:t>
      </w:r>
      <w:r>
        <w:rPr>
          <w:spacing w:val="-2"/>
        </w:rPr>
        <w:t xml:space="preserve"> </w:t>
      </w:r>
      <w:proofErr w:type="spellStart"/>
      <w:r>
        <w:t>die</w:t>
      </w:r>
      <w:proofErr w:type="spellEnd"/>
      <w:r>
        <w:t>,</w:t>
      </w:r>
      <w:r>
        <w:rPr>
          <w:spacing w:val="-1"/>
        </w:rPr>
        <w:t xml:space="preserve"> </w:t>
      </w:r>
      <w:proofErr w:type="spellStart"/>
      <w:r>
        <w:t>der</w:t>
      </w:r>
      <w:proofErr w:type="spellEnd"/>
      <w:r>
        <w:t xml:space="preserve">, </w:t>
      </w:r>
      <w:proofErr w:type="spellStart"/>
      <w:r>
        <w:t>das</w:t>
      </w:r>
      <w:proofErr w:type="spellEnd"/>
      <w:r>
        <w:t>;</w:t>
      </w:r>
    </w:p>
    <w:p w:rsidR="00006A07" w:rsidRDefault="00006A07" w:rsidP="00006A07">
      <w:pPr>
        <w:pStyle w:val="a6"/>
        <w:ind w:right="105" w:firstLine="228"/>
      </w:pPr>
      <w:r>
        <w:t>способы</w:t>
      </w:r>
      <w:r>
        <w:rPr>
          <w:spacing w:val="1"/>
        </w:rPr>
        <w:t xml:space="preserve"> </w:t>
      </w:r>
      <w:r>
        <w:t>выражения</w:t>
      </w:r>
      <w:r>
        <w:rPr>
          <w:spacing w:val="1"/>
        </w:rPr>
        <w:t xml:space="preserve"> </w:t>
      </w:r>
      <w:r>
        <w:t>косвенной</w:t>
      </w:r>
      <w:r>
        <w:rPr>
          <w:spacing w:val="1"/>
        </w:rPr>
        <w:t xml:space="preserve"> </w:t>
      </w:r>
      <w:r>
        <w:t>речи,</w:t>
      </w:r>
      <w:r>
        <w:rPr>
          <w:spacing w:val="1"/>
        </w:rPr>
        <w:t xml:space="preserve"> </w:t>
      </w:r>
      <w:r>
        <w:t>в том</w:t>
      </w:r>
      <w:r>
        <w:rPr>
          <w:spacing w:val="1"/>
        </w:rPr>
        <w:t xml:space="preserve"> </w:t>
      </w:r>
      <w:r>
        <w:t>числе</w:t>
      </w:r>
      <w:r>
        <w:rPr>
          <w:spacing w:val="1"/>
        </w:rPr>
        <w:t xml:space="preserve"> </w:t>
      </w:r>
      <w:r>
        <w:t>косвенный</w:t>
      </w:r>
      <w:r>
        <w:rPr>
          <w:spacing w:val="1"/>
        </w:rPr>
        <w:t xml:space="preserve"> </w:t>
      </w:r>
      <w:r>
        <w:t>вопрос</w:t>
      </w:r>
      <w:r>
        <w:rPr>
          <w:spacing w:val="1"/>
        </w:rPr>
        <w:t xml:space="preserve"> </w:t>
      </w:r>
      <w:r>
        <w:t>с союзом</w:t>
      </w:r>
      <w:r>
        <w:rPr>
          <w:spacing w:val="1"/>
        </w:rPr>
        <w:t xml:space="preserve"> </w:t>
      </w:r>
      <w:proofErr w:type="spellStart"/>
      <w:r>
        <w:t>ob</w:t>
      </w:r>
      <w:proofErr w:type="spellEnd"/>
      <w:r>
        <w:rPr>
          <w:spacing w:val="1"/>
        </w:rPr>
        <w:t xml:space="preserve"> </w:t>
      </w:r>
      <w:r>
        <w:t>без</w:t>
      </w:r>
      <w:r>
        <w:rPr>
          <w:spacing w:val="1"/>
        </w:rPr>
        <w:t xml:space="preserve"> </w:t>
      </w:r>
      <w:r>
        <w:t>использования</w:t>
      </w:r>
      <w:r>
        <w:rPr>
          <w:spacing w:val="-1"/>
        </w:rPr>
        <w:t xml:space="preserve"> </w:t>
      </w:r>
      <w:r>
        <w:t>сослагательного наклонения;</w:t>
      </w:r>
    </w:p>
    <w:p w:rsidR="00006A07" w:rsidRDefault="00006A07" w:rsidP="00006A07">
      <w:pPr>
        <w:pStyle w:val="a6"/>
        <w:ind w:right="105" w:firstLine="228"/>
      </w:pPr>
      <w:r>
        <w:t>средства</w:t>
      </w:r>
      <w:r>
        <w:rPr>
          <w:spacing w:val="1"/>
        </w:rPr>
        <w:t xml:space="preserve"> </w:t>
      </w:r>
      <w:r>
        <w:t>связи</w:t>
      </w:r>
      <w:r>
        <w:rPr>
          <w:spacing w:val="1"/>
        </w:rPr>
        <w:t xml:space="preserve"> </w:t>
      </w:r>
      <w:r>
        <w:t>в тексте</w:t>
      </w:r>
      <w:r>
        <w:rPr>
          <w:spacing w:val="1"/>
        </w:rPr>
        <w:t xml:space="preserve"> </w:t>
      </w:r>
      <w:r>
        <w:t>для</w:t>
      </w:r>
      <w:r>
        <w:rPr>
          <w:spacing w:val="1"/>
        </w:rPr>
        <w:t xml:space="preserve"> </w:t>
      </w:r>
      <w:r>
        <w:t>обеспечения</w:t>
      </w:r>
      <w:r>
        <w:rPr>
          <w:spacing w:val="1"/>
        </w:rPr>
        <w:t xml:space="preserve"> </w:t>
      </w:r>
      <w:r>
        <w:t>его</w:t>
      </w:r>
      <w:r>
        <w:rPr>
          <w:spacing w:val="1"/>
        </w:rPr>
        <w:t xml:space="preserve"> </w:t>
      </w:r>
      <w:r>
        <w:t>целостности,</w:t>
      </w:r>
      <w:r>
        <w:rPr>
          <w:spacing w:val="1"/>
        </w:rPr>
        <w:t xml:space="preserve"> </w:t>
      </w:r>
      <w:r>
        <w:t>в том</w:t>
      </w:r>
      <w:r>
        <w:rPr>
          <w:spacing w:val="1"/>
        </w:rPr>
        <w:t xml:space="preserve"> </w:t>
      </w:r>
      <w:r>
        <w:t>числе</w:t>
      </w:r>
      <w:r>
        <w:rPr>
          <w:spacing w:val="60"/>
        </w:rPr>
        <w:t xml:space="preserve"> </w:t>
      </w:r>
      <w:r>
        <w:t>с помощью</w:t>
      </w:r>
      <w:r>
        <w:rPr>
          <w:spacing w:val="60"/>
        </w:rPr>
        <w:t xml:space="preserve"> </w:t>
      </w:r>
      <w:r>
        <w:t>наречий</w:t>
      </w:r>
      <w:r>
        <w:rPr>
          <w:spacing w:val="1"/>
        </w:rPr>
        <w:t xml:space="preserve"> </w:t>
      </w:r>
      <w:proofErr w:type="spellStart"/>
      <w:r>
        <w:t>zuerst</w:t>
      </w:r>
      <w:proofErr w:type="spellEnd"/>
      <w:r>
        <w:t>,</w:t>
      </w:r>
      <w:r>
        <w:rPr>
          <w:spacing w:val="-1"/>
        </w:rPr>
        <w:t xml:space="preserve"> </w:t>
      </w:r>
      <w:proofErr w:type="spellStart"/>
      <w:r>
        <w:t>dann</w:t>
      </w:r>
      <w:proofErr w:type="spellEnd"/>
      <w:r>
        <w:t xml:space="preserve">, </w:t>
      </w:r>
      <w:proofErr w:type="spellStart"/>
      <w:r>
        <w:t>danach</w:t>
      </w:r>
      <w:proofErr w:type="spellEnd"/>
      <w:r>
        <w:t xml:space="preserve">, </w:t>
      </w:r>
      <w:proofErr w:type="spellStart"/>
      <w:r>
        <w:t>später</w:t>
      </w:r>
      <w:proofErr w:type="spellEnd"/>
      <w:r>
        <w:rPr>
          <w:spacing w:val="-2"/>
        </w:rPr>
        <w:t xml:space="preserve"> </w:t>
      </w:r>
      <w:r>
        <w:t>и</w:t>
      </w:r>
      <w:r>
        <w:rPr>
          <w:spacing w:val="2"/>
        </w:rPr>
        <w:t xml:space="preserve"> </w:t>
      </w:r>
      <w:r>
        <w:t>др.;</w:t>
      </w:r>
    </w:p>
    <w:p w:rsidR="00006A07" w:rsidRDefault="00006A07" w:rsidP="00006A07">
      <w:pPr>
        <w:pStyle w:val="a6"/>
        <w:ind w:right="117" w:firstLine="228"/>
      </w:pPr>
      <w:r>
        <w:t>все</w:t>
      </w:r>
      <w:r>
        <w:rPr>
          <w:spacing w:val="61"/>
        </w:rPr>
        <w:t xml:space="preserve"> </w:t>
      </w:r>
      <w:r>
        <w:t>типы   вопросительных   предложений</w:t>
      </w:r>
      <w:proofErr w:type="gramStart"/>
      <w:r>
        <w:t xml:space="preserve">   (</w:t>
      </w:r>
      <w:proofErr w:type="gramEnd"/>
      <w:r>
        <w:t>общий,   специальный,   альтернативный   вопросы</w:t>
      </w:r>
      <w:r>
        <w:rPr>
          <w:spacing w:val="-57"/>
        </w:rPr>
        <w:t xml:space="preserve"> </w:t>
      </w:r>
      <w:r>
        <w:t>в</w:t>
      </w:r>
      <w:r>
        <w:rPr>
          <w:spacing w:val="-2"/>
        </w:rPr>
        <w:t xml:space="preserve"> </w:t>
      </w:r>
      <w:proofErr w:type="spellStart"/>
      <w:r>
        <w:t>Präsens</w:t>
      </w:r>
      <w:proofErr w:type="spellEnd"/>
      <w:r>
        <w:t xml:space="preserve">, </w:t>
      </w:r>
      <w:proofErr w:type="spellStart"/>
      <w:r>
        <w:t>Perfekt</w:t>
      </w:r>
      <w:proofErr w:type="spellEnd"/>
      <w:r>
        <w:t xml:space="preserve">, </w:t>
      </w:r>
      <w:proofErr w:type="spellStart"/>
      <w:r>
        <w:t>Präteritum</w:t>
      </w:r>
      <w:proofErr w:type="spellEnd"/>
      <w:r>
        <w:t xml:space="preserve">, </w:t>
      </w:r>
      <w:proofErr w:type="spellStart"/>
      <w:r>
        <w:t>Futur</w:t>
      </w:r>
      <w:proofErr w:type="spellEnd"/>
      <w:r>
        <w:rPr>
          <w:spacing w:val="1"/>
        </w:rPr>
        <w:t xml:space="preserve"> </w:t>
      </w:r>
      <w:r>
        <w:t>I);</w:t>
      </w:r>
    </w:p>
    <w:p w:rsidR="00006A07" w:rsidRDefault="00006A07" w:rsidP="00006A07">
      <w:pPr>
        <w:pStyle w:val="a6"/>
        <w:ind w:right="103" w:firstLine="228"/>
      </w:pPr>
      <w:r>
        <w:t>побудительные предложения в утвердительной</w:t>
      </w:r>
      <w:r>
        <w:rPr>
          <w:spacing w:val="60"/>
        </w:rPr>
        <w:t xml:space="preserve"> </w:t>
      </w:r>
      <w:r>
        <w:t>и отрицательной</w:t>
      </w:r>
      <w:r>
        <w:rPr>
          <w:spacing w:val="60"/>
        </w:rPr>
        <w:t xml:space="preserve"> </w:t>
      </w:r>
      <w:r>
        <w:t>форме во 2-м л. ед.</w:t>
      </w:r>
      <w:r>
        <w:rPr>
          <w:spacing w:val="60"/>
        </w:rPr>
        <w:t xml:space="preserve"> </w:t>
      </w:r>
      <w:r>
        <w:t>ч. и мн. ч.</w:t>
      </w:r>
      <w:r>
        <w:rPr>
          <w:spacing w:val="1"/>
        </w:rPr>
        <w:t xml:space="preserve"> </w:t>
      </w:r>
      <w:r>
        <w:t>и в</w:t>
      </w:r>
      <w:r>
        <w:rPr>
          <w:spacing w:val="-1"/>
        </w:rPr>
        <w:t xml:space="preserve"> </w:t>
      </w:r>
      <w:r>
        <w:t>вежливой форме;</w:t>
      </w:r>
    </w:p>
    <w:p w:rsidR="00006A07" w:rsidRDefault="00006A07" w:rsidP="00006A07">
      <w:pPr>
        <w:pStyle w:val="a6"/>
        <w:ind w:right="105" w:firstLine="228"/>
      </w:pPr>
      <w:r>
        <w:t>глаголы (слабые и сильные,</w:t>
      </w:r>
      <w:r>
        <w:rPr>
          <w:spacing w:val="1"/>
        </w:rPr>
        <w:t xml:space="preserve"> </w:t>
      </w:r>
      <w:r>
        <w:t>с отделяемыми и неотделяемыми приставками)</w:t>
      </w:r>
      <w:r>
        <w:rPr>
          <w:spacing w:val="1"/>
        </w:rPr>
        <w:t xml:space="preserve"> </w:t>
      </w:r>
      <w:r>
        <w:t>в видовременных</w:t>
      </w:r>
      <w:r>
        <w:rPr>
          <w:spacing w:val="1"/>
        </w:rPr>
        <w:t xml:space="preserve"> </w:t>
      </w:r>
      <w:r>
        <w:t>формах</w:t>
      </w:r>
      <w:r>
        <w:rPr>
          <w:spacing w:val="-9"/>
        </w:rPr>
        <w:t xml:space="preserve"> </w:t>
      </w:r>
      <w:r>
        <w:t>действительного</w:t>
      </w:r>
      <w:r>
        <w:rPr>
          <w:spacing w:val="-10"/>
        </w:rPr>
        <w:t xml:space="preserve"> </w:t>
      </w:r>
      <w:r>
        <w:t>залога</w:t>
      </w:r>
      <w:r>
        <w:rPr>
          <w:spacing w:val="-11"/>
        </w:rPr>
        <w:t xml:space="preserve"> </w:t>
      </w:r>
      <w:r>
        <w:t>в</w:t>
      </w:r>
      <w:r>
        <w:rPr>
          <w:spacing w:val="-9"/>
        </w:rPr>
        <w:t xml:space="preserve"> </w:t>
      </w:r>
      <w:r>
        <w:t>изъявительном</w:t>
      </w:r>
      <w:r>
        <w:rPr>
          <w:spacing w:val="-9"/>
        </w:rPr>
        <w:t xml:space="preserve"> </w:t>
      </w:r>
      <w:r>
        <w:t>наклонении</w:t>
      </w:r>
      <w:r>
        <w:rPr>
          <w:spacing w:val="-7"/>
        </w:rPr>
        <w:t xml:space="preserve"> </w:t>
      </w:r>
      <w:r>
        <w:t>(</w:t>
      </w:r>
      <w:proofErr w:type="spellStart"/>
      <w:r>
        <w:t>Präsens</w:t>
      </w:r>
      <w:proofErr w:type="spellEnd"/>
      <w:r>
        <w:t>,</w:t>
      </w:r>
      <w:r>
        <w:rPr>
          <w:spacing w:val="-12"/>
        </w:rPr>
        <w:t xml:space="preserve"> </w:t>
      </w:r>
      <w:proofErr w:type="spellStart"/>
      <w:r>
        <w:lastRenderedPageBreak/>
        <w:t>Perfekt</w:t>
      </w:r>
      <w:proofErr w:type="spellEnd"/>
      <w:r>
        <w:t>,</w:t>
      </w:r>
      <w:r>
        <w:rPr>
          <w:spacing w:val="-11"/>
        </w:rPr>
        <w:t xml:space="preserve"> </w:t>
      </w:r>
      <w:proofErr w:type="spellStart"/>
      <w:r>
        <w:t>Präteritum</w:t>
      </w:r>
      <w:proofErr w:type="spellEnd"/>
      <w:r>
        <w:t>,</w:t>
      </w:r>
      <w:r>
        <w:rPr>
          <w:spacing w:val="-8"/>
        </w:rPr>
        <w:t xml:space="preserve"> </w:t>
      </w:r>
      <w:proofErr w:type="spellStart"/>
      <w:r>
        <w:t>Futur</w:t>
      </w:r>
      <w:proofErr w:type="spellEnd"/>
      <w:r>
        <w:rPr>
          <w:spacing w:val="-7"/>
        </w:rPr>
        <w:t xml:space="preserve"> </w:t>
      </w:r>
      <w:r>
        <w:t>I);</w:t>
      </w:r>
    </w:p>
    <w:p w:rsidR="00006A07" w:rsidRDefault="00006A07" w:rsidP="00006A07">
      <w:pPr>
        <w:pStyle w:val="a6"/>
        <w:ind w:right="106" w:firstLine="228"/>
      </w:pPr>
      <w:r>
        <w:t>возвратные</w:t>
      </w:r>
      <w:r>
        <w:rPr>
          <w:spacing w:val="1"/>
        </w:rPr>
        <w:t xml:space="preserve"> </w:t>
      </w:r>
      <w:r>
        <w:t>глаголы</w:t>
      </w:r>
      <w:r>
        <w:rPr>
          <w:spacing w:val="1"/>
        </w:rPr>
        <w:t xml:space="preserve"> </w:t>
      </w:r>
      <w:r>
        <w:t>в видовременных</w:t>
      </w:r>
      <w:r>
        <w:rPr>
          <w:spacing w:val="1"/>
        </w:rPr>
        <w:t xml:space="preserve"> </w:t>
      </w:r>
      <w:r>
        <w:t>формах</w:t>
      </w:r>
      <w:r>
        <w:rPr>
          <w:spacing w:val="1"/>
        </w:rPr>
        <w:t xml:space="preserve"> </w:t>
      </w:r>
      <w:r>
        <w:t>действительного</w:t>
      </w:r>
      <w:r>
        <w:rPr>
          <w:spacing w:val="1"/>
        </w:rPr>
        <w:t xml:space="preserve"> </w:t>
      </w:r>
      <w:r>
        <w:t>залога</w:t>
      </w:r>
      <w:r>
        <w:rPr>
          <w:spacing w:val="1"/>
        </w:rPr>
        <w:t xml:space="preserve"> </w:t>
      </w:r>
      <w:r>
        <w:t>в изъявительном</w:t>
      </w:r>
      <w:r>
        <w:rPr>
          <w:spacing w:val="1"/>
        </w:rPr>
        <w:t xml:space="preserve"> </w:t>
      </w:r>
      <w:r>
        <w:t>наклонении</w:t>
      </w:r>
      <w:r>
        <w:rPr>
          <w:spacing w:val="-1"/>
        </w:rPr>
        <w:t xml:space="preserve"> </w:t>
      </w:r>
      <w:r>
        <w:t>(</w:t>
      </w:r>
      <w:proofErr w:type="spellStart"/>
      <w:r>
        <w:t>Präsens</w:t>
      </w:r>
      <w:proofErr w:type="spellEnd"/>
      <w:r>
        <w:t xml:space="preserve">, </w:t>
      </w:r>
      <w:proofErr w:type="spellStart"/>
      <w:r>
        <w:t>Perfekt</w:t>
      </w:r>
      <w:proofErr w:type="spellEnd"/>
      <w:r>
        <w:t xml:space="preserve">, </w:t>
      </w:r>
      <w:proofErr w:type="spellStart"/>
      <w:r>
        <w:t>Präteritum</w:t>
      </w:r>
      <w:proofErr w:type="spellEnd"/>
      <w:r>
        <w:t xml:space="preserve">, </w:t>
      </w:r>
      <w:proofErr w:type="spellStart"/>
      <w:r>
        <w:t>Futur</w:t>
      </w:r>
      <w:proofErr w:type="spellEnd"/>
      <w:r>
        <w:rPr>
          <w:spacing w:val="1"/>
        </w:rPr>
        <w:t xml:space="preserve"> </w:t>
      </w:r>
      <w:r>
        <w:t>I);</w:t>
      </w:r>
    </w:p>
    <w:p w:rsidR="00006A07" w:rsidRDefault="00006A07" w:rsidP="00006A07">
      <w:pPr>
        <w:pStyle w:val="a6"/>
        <w:ind w:right="115" w:firstLine="228"/>
      </w:pPr>
      <w:r>
        <w:t>глаголы (слабые и сильные, с отделяемыми и неотделяемыми приставками) в видовременных</w:t>
      </w:r>
      <w:r>
        <w:rPr>
          <w:spacing w:val="1"/>
        </w:rPr>
        <w:t xml:space="preserve"> </w:t>
      </w:r>
      <w:r>
        <w:t>формах</w:t>
      </w:r>
      <w:r>
        <w:rPr>
          <w:spacing w:val="1"/>
        </w:rPr>
        <w:t xml:space="preserve"> </w:t>
      </w:r>
      <w:r>
        <w:t>страдательного</w:t>
      </w:r>
      <w:r>
        <w:rPr>
          <w:spacing w:val="-3"/>
        </w:rPr>
        <w:t xml:space="preserve"> </w:t>
      </w:r>
      <w:r>
        <w:t>залога</w:t>
      </w:r>
      <w:r>
        <w:rPr>
          <w:spacing w:val="-1"/>
        </w:rPr>
        <w:t xml:space="preserve"> </w:t>
      </w:r>
      <w:r>
        <w:t>(</w:t>
      </w:r>
      <w:proofErr w:type="spellStart"/>
      <w:r>
        <w:t>Präsens</w:t>
      </w:r>
      <w:proofErr w:type="spellEnd"/>
      <w:r>
        <w:t xml:space="preserve">, </w:t>
      </w:r>
      <w:proofErr w:type="spellStart"/>
      <w:r>
        <w:t>Präteritum</w:t>
      </w:r>
      <w:proofErr w:type="spellEnd"/>
      <w:r>
        <w:t>);</w:t>
      </w:r>
    </w:p>
    <w:p w:rsidR="00006A07" w:rsidRDefault="00006A07" w:rsidP="00006A07">
      <w:pPr>
        <w:pStyle w:val="a6"/>
        <w:ind w:right="112" w:firstLine="228"/>
      </w:pPr>
      <w:r>
        <w:t xml:space="preserve">видовременная глагольная форма действительного залога </w:t>
      </w:r>
      <w:proofErr w:type="spellStart"/>
      <w:r>
        <w:t>Plusquamperfekt</w:t>
      </w:r>
      <w:proofErr w:type="spellEnd"/>
      <w:r>
        <w:t xml:space="preserve"> (при согласовании</w:t>
      </w:r>
      <w:r>
        <w:rPr>
          <w:spacing w:val="1"/>
        </w:rPr>
        <w:t xml:space="preserve"> </w:t>
      </w:r>
      <w:r>
        <w:t>времён);</w:t>
      </w:r>
    </w:p>
    <w:p w:rsidR="00006A07" w:rsidRDefault="00006A07" w:rsidP="00006A07">
      <w:pPr>
        <w:pStyle w:val="a6"/>
        <w:ind w:right="108" w:firstLine="228"/>
      </w:pPr>
      <w:r>
        <w:t xml:space="preserve">формы сослагательного наклонения от глаголов </w:t>
      </w:r>
      <w:proofErr w:type="spellStart"/>
      <w:r>
        <w:t>haben</w:t>
      </w:r>
      <w:proofErr w:type="spellEnd"/>
      <w:r>
        <w:t xml:space="preserve">, </w:t>
      </w:r>
      <w:proofErr w:type="spellStart"/>
      <w:r>
        <w:t>sein</w:t>
      </w:r>
      <w:proofErr w:type="spellEnd"/>
      <w:r>
        <w:t xml:space="preserve">, </w:t>
      </w:r>
      <w:proofErr w:type="spellStart"/>
      <w:r>
        <w:t>werden</w:t>
      </w:r>
      <w:proofErr w:type="spellEnd"/>
      <w:r>
        <w:t xml:space="preserve">, </w:t>
      </w:r>
      <w:proofErr w:type="spellStart"/>
      <w:r>
        <w:t>können</w:t>
      </w:r>
      <w:proofErr w:type="spellEnd"/>
      <w:r>
        <w:t xml:space="preserve">, </w:t>
      </w:r>
      <w:proofErr w:type="spellStart"/>
      <w:r>
        <w:t>mögen</w:t>
      </w:r>
      <w:proofErr w:type="spellEnd"/>
      <w:r>
        <w:t>; сочетания</w:t>
      </w:r>
      <w:r>
        <w:rPr>
          <w:spacing w:val="1"/>
        </w:rPr>
        <w:t xml:space="preserve"> </w:t>
      </w:r>
      <w:proofErr w:type="spellStart"/>
      <w:r>
        <w:t>würde</w:t>
      </w:r>
      <w:proofErr w:type="spellEnd"/>
      <w:r>
        <w:rPr>
          <w:spacing w:val="1"/>
        </w:rPr>
        <w:t xml:space="preserve"> </w:t>
      </w:r>
      <w:r>
        <w:t>+</w:t>
      </w:r>
      <w:r>
        <w:rPr>
          <w:spacing w:val="1"/>
        </w:rPr>
        <w:t xml:space="preserve"> </w:t>
      </w:r>
      <w:proofErr w:type="spellStart"/>
      <w:r>
        <w:t>Infinitiv</w:t>
      </w:r>
      <w:proofErr w:type="spellEnd"/>
      <w:r>
        <w:rPr>
          <w:spacing w:val="1"/>
        </w:rPr>
        <w:t xml:space="preserve"> </w:t>
      </w:r>
      <w:r>
        <w:t>для</w:t>
      </w:r>
      <w:r>
        <w:rPr>
          <w:spacing w:val="1"/>
        </w:rPr>
        <w:t xml:space="preserve"> </w:t>
      </w:r>
      <w:r>
        <w:t>выражения</w:t>
      </w:r>
      <w:r>
        <w:rPr>
          <w:spacing w:val="1"/>
        </w:rPr>
        <w:t xml:space="preserve"> </w:t>
      </w:r>
      <w:r>
        <w:t>вежливой</w:t>
      </w:r>
      <w:r>
        <w:rPr>
          <w:spacing w:val="1"/>
        </w:rPr>
        <w:t xml:space="preserve"> </w:t>
      </w:r>
      <w:r>
        <w:t>просьбы,</w:t>
      </w:r>
      <w:r>
        <w:rPr>
          <w:spacing w:val="1"/>
        </w:rPr>
        <w:t xml:space="preserve"> </w:t>
      </w:r>
      <w:r>
        <w:t>желания</w:t>
      </w:r>
      <w:r>
        <w:rPr>
          <w:spacing w:val="1"/>
        </w:rPr>
        <w:t xml:space="preserve"> </w:t>
      </w:r>
      <w:r>
        <w:t>в придаточных</w:t>
      </w:r>
      <w:r>
        <w:rPr>
          <w:spacing w:val="60"/>
        </w:rPr>
        <w:t xml:space="preserve"> </w:t>
      </w:r>
      <w:r>
        <w:t>предложениях</w:t>
      </w:r>
      <w:r>
        <w:rPr>
          <w:spacing w:val="1"/>
        </w:rPr>
        <w:t xml:space="preserve"> </w:t>
      </w:r>
      <w:r>
        <w:t>условия</w:t>
      </w:r>
      <w:r>
        <w:rPr>
          <w:spacing w:val="-1"/>
        </w:rPr>
        <w:t xml:space="preserve"> </w:t>
      </w:r>
      <w:r>
        <w:t>c</w:t>
      </w:r>
      <w:r>
        <w:rPr>
          <w:spacing w:val="-1"/>
        </w:rPr>
        <w:t xml:space="preserve"> </w:t>
      </w:r>
      <w:proofErr w:type="spellStart"/>
      <w:r>
        <w:t>wenn</w:t>
      </w:r>
      <w:proofErr w:type="spellEnd"/>
      <w:r>
        <w:t xml:space="preserve"> (</w:t>
      </w:r>
      <w:proofErr w:type="spellStart"/>
      <w:r>
        <w:t>Konjunktiv</w:t>
      </w:r>
      <w:proofErr w:type="spellEnd"/>
      <w:r>
        <w:t xml:space="preserve"> </w:t>
      </w:r>
      <w:proofErr w:type="spellStart"/>
      <w:r>
        <w:t>Präteritum</w:t>
      </w:r>
      <w:proofErr w:type="spellEnd"/>
      <w:r>
        <w:t>);</w:t>
      </w:r>
    </w:p>
    <w:p w:rsidR="00006A07" w:rsidRDefault="00006A07" w:rsidP="00006A07">
      <w:pPr>
        <w:pStyle w:val="a6"/>
        <w:ind w:left="500"/>
      </w:pPr>
      <w:proofErr w:type="spellStart"/>
      <w:r>
        <w:t>модальныеглаголы</w:t>
      </w:r>
      <w:proofErr w:type="spellEnd"/>
      <w:r>
        <w:rPr>
          <w:spacing w:val="-4"/>
        </w:rPr>
        <w:t xml:space="preserve"> </w:t>
      </w:r>
      <w:r>
        <w:t>(</w:t>
      </w:r>
      <w:proofErr w:type="spellStart"/>
      <w:r>
        <w:t>mögen</w:t>
      </w:r>
      <w:proofErr w:type="spellEnd"/>
      <w:r>
        <w:t>,</w:t>
      </w:r>
      <w:r>
        <w:rPr>
          <w:spacing w:val="-1"/>
        </w:rPr>
        <w:t xml:space="preserve"> </w:t>
      </w:r>
      <w:proofErr w:type="spellStart"/>
      <w:r>
        <w:t>wollen</w:t>
      </w:r>
      <w:proofErr w:type="spellEnd"/>
      <w:r>
        <w:t>,</w:t>
      </w:r>
      <w:r>
        <w:rPr>
          <w:spacing w:val="-5"/>
        </w:rPr>
        <w:t xml:space="preserve"> </w:t>
      </w:r>
      <w:proofErr w:type="spellStart"/>
      <w:r>
        <w:t>können</w:t>
      </w:r>
      <w:proofErr w:type="spellEnd"/>
      <w:r>
        <w:t>,</w:t>
      </w:r>
      <w:r>
        <w:rPr>
          <w:spacing w:val="-3"/>
        </w:rPr>
        <w:t xml:space="preserve"> </w:t>
      </w:r>
      <w:proofErr w:type="spellStart"/>
      <w:r>
        <w:t>müssen</w:t>
      </w:r>
      <w:proofErr w:type="spellEnd"/>
      <w:r>
        <w:t>,</w:t>
      </w:r>
      <w:r>
        <w:rPr>
          <w:spacing w:val="-4"/>
        </w:rPr>
        <w:t xml:space="preserve"> </w:t>
      </w:r>
      <w:proofErr w:type="spellStart"/>
      <w:r>
        <w:t>dürfen</w:t>
      </w:r>
      <w:proofErr w:type="spellEnd"/>
      <w:r>
        <w:t>,</w:t>
      </w:r>
      <w:r>
        <w:rPr>
          <w:spacing w:val="-4"/>
        </w:rPr>
        <w:t xml:space="preserve"> </w:t>
      </w:r>
      <w:proofErr w:type="spellStart"/>
      <w:r>
        <w:t>sollen</w:t>
      </w:r>
      <w:proofErr w:type="spellEnd"/>
      <w:r>
        <w:t>)</w:t>
      </w:r>
      <w:r>
        <w:rPr>
          <w:spacing w:val="1"/>
        </w:rPr>
        <w:t xml:space="preserve"> </w:t>
      </w:r>
      <w:r>
        <w:t>в</w:t>
      </w:r>
      <w:r>
        <w:rPr>
          <w:spacing w:val="-5"/>
        </w:rPr>
        <w:t xml:space="preserve"> </w:t>
      </w:r>
      <w:proofErr w:type="spellStart"/>
      <w:r>
        <w:t>Präsens</w:t>
      </w:r>
      <w:proofErr w:type="spellEnd"/>
      <w:r>
        <w:t>,</w:t>
      </w:r>
      <w:r>
        <w:rPr>
          <w:spacing w:val="-3"/>
        </w:rPr>
        <w:t xml:space="preserve"> </w:t>
      </w:r>
      <w:proofErr w:type="spellStart"/>
      <w:r>
        <w:t>Präteritum</w:t>
      </w:r>
      <w:proofErr w:type="spellEnd"/>
      <w:r>
        <w:t>;</w:t>
      </w:r>
    </w:p>
    <w:p w:rsidR="00006A07" w:rsidRDefault="00006A07" w:rsidP="00006A07">
      <w:pPr>
        <w:pStyle w:val="a6"/>
        <w:ind w:right="114" w:firstLine="228"/>
      </w:pPr>
      <w:r>
        <w:t>наиболее</w:t>
      </w:r>
      <w:r>
        <w:rPr>
          <w:spacing w:val="60"/>
        </w:rPr>
        <w:t xml:space="preserve"> </w:t>
      </w:r>
      <w:r>
        <w:t>распространённые</w:t>
      </w:r>
      <w:r>
        <w:rPr>
          <w:spacing w:val="60"/>
        </w:rPr>
        <w:t xml:space="preserve"> </w:t>
      </w:r>
      <w:r>
        <w:t>глаголы</w:t>
      </w:r>
      <w:r>
        <w:rPr>
          <w:spacing w:val="60"/>
        </w:rPr>
        <w:t xml:space="preserve"> </w:t>
      </w:r>
      <w:r>
        <w:t>с управлением</w:t>
      </w:r>
      <w:r>
        <w:rPr>
          <w:spacing w:val="60"/>
        </w:rPr>
        <w:t xml:space="preserve"> </w:t>
      </w:r>
      <w:r>
        <w:t>и местоименные</w:t>
      </w:r>
      <w:r>
        <w:rPr>
          <w:spacing w:val="60"/>
        </w:rPr>
        <w:t xml:space="preserve"> </w:t>
      </w:r>
      <w:r>
        <w:t>наречия</w:t>
      </w:r>
      <w:r>
        <w:rPr>
          <w:spacing w:val="60"/>
        </w:rPr>
        <w:t xml:space="preserve"> </w:t>
      </w:r>
      <w:r>
        <w:t>(</w:t>
      </w:r>
      <w:proofErr w:type="spellStart"/>
      <w:r>
        <w:t>worauf</w:t>
      </w:r>
      <w:proofErr w:type="spellEnd"/>
      <w:r>
        <w:t>,</w:t>
      </w:r>
      <w:r>
        <w:rPr>
          <w:spacing w:val="60"/>
        </w:rPr>
        <w:t xml:space="preserve"> </w:t>
      </w:r>
      <w:proofErr w:type="spellStart"/>
      <w:r>
        <w:t>wozu</w:t>
      </w:r>
      <w:proofErr w:type="spellEnd"/>
      <w:r>
        <w:rPr>
          <w:spacing w:val="1"/>
        </w:rPr>
        <w:t xml:space="preserve"> </w:t>
      </w:r>
      <w:r>
        <w:t>и</w:t>
      </w:r>
      <w:r>
        <w:rPr>
          <w:spacing w:val="5"/>
        </w:rPr>
        <w:t xml:space="preserve"> </w:t>
      </w:r>
      <w:r>
        <w:t>т.</w:t>
      </w:r>
      <w:r>
        <w:rPr>
          <w:spacing w:val="5"/>
        </w:rPr>
        <w:t xml:space="preserve"> </w:t>
      </w:r>
      <w:r>
        <w:t>п.,</w:t>
      </w:r>
      <w:r>
        <w:rPr>
          <w:spacing w:val="4"/>
        </w:rPr>
        <w:t xml:space="preserve"> </w:t>
      </w:r>
      <w:proofErr w:type="spellStart"/>
      <w:r>
        <w:t>darauf</w:t>
      </w:r>
      <w:proofErr w:type="spellEnd"/>
      <w:r>
        <w:t>,</w:t>
      </w:r>
      <w:r>
        <w:rPr>
          <w:spacing w:val="7"/>
        </w:rPr>
        <w:t xml:space="preserve"> </w:t>
      </w:r>
      <w:proofErr w:type="spellStart"/>
      <w:r>
        <w:t>dazu</w:t>
      </w:r>
      <w:proofErr w:type="spellEnd"/>
      <w:r>
        <w:rPr>
          <w:spacing w:val="4"/>
        </w:rPr>
        <w:t xml:space="preserve"> </w:t>
      </w:r>
      <w:r>
        <w:t>и</w:t>
      </w:r>
      <w:r>
        <w:rPr>
          <w:spacing w:val="9"/>
        </w:rPr>
        <w:t xml:space="preserve"> </w:t>
      </w:r>
      <w:r>
        <w:t>т.</w:t>
      </w:r>
      <w:r>
        <w:rPr>
          <w:spacing w:val="8"/>
        </w:rPr>
        <w:t xml:space="preserve"> </w:t>
      </w:r>
      <w:r>
        <w:t>п.);</w:t>
      </w:r>
    </w:p>
    <w:p w:rsidR="00006A07" w:rsidRDefault="00006A07" w:rsidP="00006A07">
      <w:pPr>
        <w:pStyle w:val="a6"/>
        <w:ind w:left="500"/>
      </w:pPr>
      <w:r>
        <w:t>определённый,</w:t>
      </w:r>
      <w:r>
        <w:rPr>
          <w:spacing w:val="-3"/>
        </w:rPr>
        <w:t xml:space="preserve"> </w:t>
      </w:r>
      <w:r>
        <w:t>неопределённый</w:t>
      </w:r>
      <w:r>
        <w:rPr>
          <w:spacing w:val="-3"/>
        </w:rPr>
        <w:t xml:space="preserve"> </w:t>
      </w:r>
      <w:r>
        <w:t>и</w:t>
      </w:r>
      <w:r>
        <w:rPr>
          <w:spacing w:val="-3"/>
        </w:rPr>
        <w:t xml:space="preserve"> </w:t>
      </w:r>
      <w:r>
        <w:t>нулевой</w:t>
      </w:r>
      <w:r>
        <w:rPr>
          <w:spacing w:val="-3"/>
        </w:rPr>
        <w:t xml:space="preserve"> </w:t>
      </w:r>
      <w:r>
        <w:t>артикли;</w:t>
      </w:r>
    </w:p>
    <w:p w:rsidR="00006A07" w:rsidRDefault="00006A07" w:rsidP="00006A07">
      <w:pPr>
        <w:pStyle w:val="a6"/>
        <w:ind w:left="500" w:right="589"/>
      </w:pPr>
      <w:r>
        <w:t>имена существительные во множественном числе, образованные по правилу, и исключения;</w:t>
      </w:r>
      <w:r>
        <w:rPr>
          <w:spacing w:val="-57"/>
        </w:rPr>
        <w:t xml:space="preserve"> </w:t>
      </w:r>
      <w:r>
        <w:t>склонение</w:t>
      </w:r>
      <w:r>
        <w:rPr>
          <w:spacing w:val="-2"/>
        </w:rPr>
        <w:t xml:space="preserve"> </w:t>
      </w:r>
      <w:r>
        <w:t>имен</w:t>
      </w:r>
      <w:r>
        <w:rPr>
          <w:spacing w:val="-1"/>
        </w:rPr>
        <w:t xml:space="preserve"> </w:t>
      </w:r>
      <w:r>
        <w:t>существительных</w:t>
      </w:r>
      <w:r>
        <w:rPr>
          <w:spacing w:val="1"/>
        </w:rPr>
        <w:t xml:space="preserve"> </w:t>
      </w:r>
      <w:r>
        <w:t>в</w:t>
      </w:r>
      <w:r>
        <w:rPr>
          <w:spacing w:val="-2"/>
        </w:rPr>
        <w:t xml:space="preserve"> </w:t>
      </w:r>
      <w:r>
        <w:t>единственном</w:t>
      </w:r>
      <w:r>
        <w:rPr>
          <w:spacing w:val="-2"/>
        </w:rPr>
        <w:t xml:space="preserve"> </w:t>
      </w:r>
      <w:r>
        <w:t>и множественном</w:t>
      </w:r>
      <w:r>
        <w:rPr>
          <w:spacing w:val="5"/>
        </w:rPr>
        <w:t xml:space="preserve"> </w:t>
      </w:r>
      <w:r>
        <w:t>числе;</w:t>
      </w:r>
    </w:p>
    <w:p w:rsidR="00006A07" w:rsidRDefault="00006A07" w:rsidP="00006A07">
      <w:pPr>
        <w:pStyle w:val="a6"/>
        <w:ind w:right="106" w:firstLine="228"/>
      </w:pPr>
      <w:r>
        <w:t>имена прилагательные в положительной, сравнительной и превосходной степенях</w:t>
      </w:r>
      <w:r>
        <w:rPr>
          <w:spacing w:val="1"/>
        </w:rPr>
        <w:t xml:space="preserve"> </w:t>
      </w:r>
      <w:r>
        <w:t>сравнения,</w:t>
      </w:r>
      <w:r>
        <w:rPr>
          <w:spacing w:val="1"/>
        </w:rPr>
        <w:t xml:space="preserve"> </w:t>
      </w:r>
      <w:r>
        <w:t>образованные</w:t>
      </w:r>
      <w:r>
        <w:rPr>
          <w:spacing w:val="-3"/>
        </w:rPr>
        <w:t xml:space="preserve"> </w:t>
      </w:r>
      <w:r>
        <w:t>по правилу, и</w:t>
      </w:r>
      <w:r>
        <w:rPr>
          <w:spacing w:val="3"/>
        </w:rPr>
        <w:t xml:space="preserve"> </w:t>
      </w:r>
      <w:r>
        <w:t>исключения;</w:t>
      </w:r>
    </w:p>
    <w:p w:rsidR="00006A07" w:rsidRDefault="00006A07" w:rsidP="00006A07">
      <w:pPr>
        <w:pStyle w:val="a6"/>
        <w:ind w:left="500"/>
      </w:pPr>
      <w:r>
        <w:t>склонение</w:t>
      </w:r>
      <w:r>
        <w:rPr>
          <w:spacing w:val="-4"/>
        </w:rPr>
        <w:t xml:space="preserve"> </w:t>
      </w:r>
      <w:r>
        <w:t>имён</w:t>
      </w:r>
      <w:r>
        <w:rPr>
          <w:spacing w:val="-5"/>
        </w:rPr>
        <w:t xml:space="preserve"> </w:t>
      </w:r>
      <w:r>
        <w:t>прилагательных;</w:t>
      </w:r>
    </w:p>
    <w:p w:rsidR="00006A07" w:rsidRDefault="00006A07" w:rsidP="00006A07">
      <w:pPr>
        <w:pStyle w:val="a6"/>
        <w:ind w:right="112" w:firstLine="228"/>
      </w:pPr>
      <w:r>
        <w:t>наречия</w:t>
      </w:r>
      <w:r>
        <w:rPr>
          <w:spacing w:val="61"/>
        </w:rPr>
        <w:t xml:space="preserve"> </w:t>
      </w:r>
      <w:r>
        <w:t xml:space="preserve">в сравнительной   и превосходной   степенях   </w:t>
      </w:r>
      <w:proofErr w:type="gramStart"/>
      <w:r>
        <w:t xml:space="preserve">сравнения,   </w:t>
      </w:r>
      <w:proofErr w:type="gramEnd"/>
      <w:r>
        <w:t>образованные</w:t>
      </w:r>
      <w:r>
        <w:rPr>
          <w:spacing w:val="60"/>
        </w:rPr>
        <w:t xml:space="preserve"> </w:t>
      </w:r>
      <w:r>
        <w:t>по   правилу,</w:t>
      </w:r>
      <w:r>
        <w:rPr>
          <w:spacing w:val="-57"/>
        </w:rPr>
        <w:t xml:space="preserve"> </w:t>
      </w:r>
      <w:r>
        <w:t>и исключения;</w:t>
      </w:r>
    </w:p>
    <w:p w:rsidR="00006A07" w:rsidRDefault="00006A07" w:rsidP="00006A07">
      <w:pPr>
        <w:pStyle w:val="a6"/>
        <w:ind w:right="113" w:firstLine="228"/>
      </w:pPr>
      <w:r>
        <w:t>личные</w:t>
      </w:r>
      <w:r>
        <w:rPr>
          <w:spacing w:val="1"/>
        </w:rPr>
        <w:t xml:space="preserve"> </w:t>
      </w:r>
      <w:r>
        <w:t>местоимения</w:t>
      </w:r>
      <w:r>
        <w:rPr>
          <w:spacing w:val="1"/>
        </w:rPr>
        <w:t xml:space="preserve"> </w:t>
      </w:r>
      <w:r>
        <w:t>(в</w:t>
      </w:r>
      <w:r>
        <w:rPr>
          <w:spacing w:val="1"/>
        </w:rPr>
        <w:t xml:space="preserve"> </w:t>
      </w:r>
      <w:r>
        <w:t>именительном,</w:t>
      </w:r>
      <w:r>
        <w:rPr>
          <w:spacing w:val="1"/>
        </w:rPr>
        <w:t xml:space="preserve"> </w:t>
      </w:r>
      <w:r>
        <w:t>дательном</w:t>
      </w:r>
      <w:r>
        <w:rPr>
          <w:spacing w:val="1"/>
        </w:rPr>
        <w:t xml:space="preserve"> </w:t>
      </w:r>
      <w:r>
        <w:t>и</w:t>
      </w:r>
      <w:r>
        <w:rPr>
          <w:spacing w:val="1"/>
        </w:rPr>
        <w:t xml:space="preserve"> </w:t>
      </w:r>
      <w:r>
        <w:t>винительном</w:t>
      </w:r>
      <w:r>
        <w:rPr>
          <w:spacing w:val="1"/>
        </w:rPr>
        <w:t xml:space="preserve"> </w:t>
      </w:r>
      <w:r>
        <w:t>падежах),</w:t>
      </w:r>
      <w:r>
        <w:rPr>
          <w:spacing w:val="1"/>
        </w:rPr>
        <w:t xml:space="preserve"> </w:t>
      </w:r>
      <w:r>
        <w:t>указательные</w:t>
      </w:r>
      <w:r>
        <w:rPr>
          <w:spacing w:val="1"/>
        </w:rPr>
        <w:t xml:space="preserve"> </w:t>
      </w:r>
      <w:r>
        <w:t>местоимения</w:t>
      </w:r>
      <w:r>
        <w:rPr>
          <w:spacing w:val="1"/>
        </w:rPr>
        <w:t xml:space="preserve"> </w:t>
      </w:r>
      <w:r>
        <w:t>(</w:t>
      </w:r>
      <w:proofErr w:type="spellStart"/>
      <w:r>
        <w:t>dieser</w:t>
      </w:r>
      <w:proofErr w:type="spellEnd"/>
      <w:r>
        <w:t>,</w:t>
      </w:r>
      <w:r>
        <w:rPr>
          <w:spacing w:val="1"/>
        </w:rPr>
        <w:t xml:space="preserve"> </w:t>
      </w:r>
      <w:proofErr w:type="spellStart"/>
      <w:r>
        <w:t>jener</w:t>
      </w:r>
      <w:proofErr w:type="spellEnd"/>
      <w:r>
        <w:t>);</w:t>
      </w:r>
      <w:r>
        <w:rPr>
          <w:spacing w:val="1"/>
        </w:rPr>
        <w:t xml:space="preserve"> </w:t>
      </w:r>
      <w:r>
        <w:t>притяжательные</w:t>
      </w:r>
      <w:r>
        <w:rPr>
          <w:spacing w:val="1"/>
        </w:rPr>
        <w:t xml:space="preserve"> </w:t>
      </w:r>
      <w:r>
        <w:t>местоимения;</w:t>
      </w:r>
      <w:r>
        <w:rPr>
          <w:spacing w:val="1"/>
        </w:rPr>
        <w:t xml:space="preserve"> </w:t>
      </w:r>
      <w:r>
        <w:t>вопросительные</w:t>
      </w:r>
      <w:r>
        <w:rPr>
          <w:spacing w:val="1"/>
        </w:rPr>
        <w:t xml:space="preserve"> </w:t>
      </w:r>
      <w:r>
        <w:t>местоимения,</w:t>
      </w:r>
      <w:r>
        <w:rPr>
          <w:spacing w:val="1"/>
        </w:rPr>
        <w:t xml:space="preserve"> </w:t>
      </w:r>
      <w:r>
        <w:t>неопределённые</w:t>
      </w:r>
      <w:r>
        <w:rPr>
          <w:spacing w:val="-3"/>
        </w:rPr>
        <w:t xml:space="preserve"> </w:t>
      </w:r>
      <w:r>
        <w:t>местоимения (</w:t>
      </w:r>
      <w:proofErr w:type="spellStart"/>
      <w:r>
        <w:t>jemand</w:t>
      </w:r>
      <w:proofErr w:type="spellEnd"/>
      <w:r>
        <w:t xml:space="preserve">, </w:t>
      </w:r>
      <w:proofErr w:type="spellStart"/>
      <w:r>
        <w:t>niemand</w:t>
      </w:r>
      <w:proofErr w:type="spellEnd"/>
      <w:r>
        <w:t>,</w:t>
      </w:r>
      <w:r>
        <w:rPr>
          <w:spacing w:val="-1"/>
        </w:rPr>
        <w:t xml:space="preserve"> </w:t>
      </w:r>
      <w:proofErr w:type="spellStart"/>
      <w:r>
        <w:t>alle</w:t>
      </w:r>
      <w:proofErr w:type="spellEnd"/>
      <w:r>
        <w:t xml:space="preserve">, </w:t>
      </w:r>
      <w:proofErr w:type="spellStart"/>
      <w:r>
        <w:t>viel</w:t>
      </w:r>
      <w:proofErr w:type="spellEnd"/>
      <w:r>
        <w:t xml:space="preserve">, </w:t>
      </w:r>
      <w:proofErr w:type="spellStart"/>
      <w:r>
        <w:t>etwas</w:t>
      </w:r>
      <w:proofErr w:type="spellEnd"/>
      <w:r>
        <w:rPr>
          <w:spacing w:val="-1"/>
        </w:rPr>
        <w:t xml:space="preserve"> </w:t>
      </w:r>
      <w:r>
        <w:t>и др.);</w:t>
      </w:r>
    </w:p>
    <w:p w:rsidR="00006A07" w:rsidRDefault="00006A07" w:rsidP="00006A07">
      <w:pPr>
        <w:pStyle w:val="a6"/>
        <w:ind w:left="500"/>
      </w:pPr>
      <w:r>
        <w:t>способы</w:t>
      </w:r>
      <w:r>
        <w:rPr>
          <w:spacing w:val="-2"/>
        </w:rPr>
        <w:t xml:space="preserve"> </w:t>
      </w:r>
      <w:r>
        <w:t>выражения</w:t>
      </w:r>
      <w:r>
        <w:rPr>
          <w:spacing w:val="-1"/>
        </w:rPr>
        <w:t xml:space="preserve"> </w:t>
      </w:r>
      <w:r>
        <w:t>отрицания:</w:t>
      </w:r>
      <w:r>
        <w:rPr>
          <w:spacing w:val="-2"/>
        </w:rPr>
        <w:t xml:space="preserve"> </w:t>
      </w:r>
      <w:proofErr w:type="spellStart"/>
      <w:r>
        <w:t>kein</w:t>
      </w:r>
      <w:proofErr w:type="spellEnd"/>
      <w:r>
        <w:t>,</w:t>
      </w:r>
      <w:r>
        <w:rPr>
          <w:spacing w:val="-1"/>
        </w:rPr>
        <w:t xml:space="preserve"> </w:t>
      </w:r>
      <w:proofErr w:type="spellStart"/>
      <w:r>
        <w:t>nicht</w:t>
      </w:r>
      <w:proofErr w:type="spellEnd"/>
      <w:r>
        <w:t>,</w:t>
      </w:r>
      <w:r>
        <w:rPr>
          <w:spacing w:val="-1"/>
        </w:rPr>
        <w:t xml:space="preserve"> </w:t>
      </w:r>
      <w:proofErr w:type="spellStart"/>
      <w:r>
        <w:t>nichts</w:t>
      </w:r>
      <w:proofErr w:type="spellEnd"/>
      <w:r>
        <w:t>,</w:t>
      </w:r>
      <w:r>
        <w:rPr>
          <w:spacing w:val="-2"/>
        </w:rPr>
        <w:t xml:space="preserve"> </w:t>
      </w:r>
      <w:proofErr w:type="spellStart"/>
      <w:r>
        <w:t>doch</w:t>
      </w:r>
      <w:proofErr w:type="spellEnd"/>
      <w:r>
        <w:t>;</w:t>
      </w:r>
    </w:p>
    <w:p w:rsidR="00006A07" w:rsidRPr="00A1632B" w:rsidRDefault="00006A07" w:rsidP="00A1632B">
      <w:pPr>
        <w:rPr>
          <w:rFonts w:ascii="Times New Roman" w:hAnsi="Times New Roman" w:cs="Times New Roman"/>
          <w:sz w:val="24"/>
          <w:szCs w:val="24"/>
        </w:rPr>
      </w:pPr>
      <w:r>
        <w:t>количественные</w:t>
      </w:r>
      <w:r>
        <w:rPr>
          <w:spacing w:val="1"/>
        </w:rPr>
        <w:t xml:space="preserve"> </w:t>
      </w:r>
      <w:r>
        <w:t>и порядковые</w:t>
      </w:r>
      <w:r>
        <w:rPr>
          <w:spacing w:val="1"/>
        </w:rPr>
        <w:t xml:space="preserve"> </w:t>
      </w:r>
      <w:r>
        <w:t>числительные,</w:t>
      </w:r>
      <w:r>
        <w:rPr>
          <w:spacing w:val="1"/>
        </w:rPr>
        <w:t xml:space="preserve"> </w:t>
      </w:r>
      <w:r>
        <w:t>числительные</w:t>
      </w:r>
      <w:r>
        <w:rPr>
          <w:spacing w:val="1"/>
        </w:rPr>
        <w:t xml:space="preserve"> </w:t>
      </w:r>
      <w:r>
        <w:t>для</w:t>
      </w:r>
      <w:r>
        <w:rPr>
          <w:spacing w:val="1"/>
        </w:rPr>
        <w:t xml:space="preserve"> </w:t>
      </w:r>
      <w:r>
        <w:t>обозначения</w:t>
      </w:r>
      <w:r>
        <w:rPr>
          <w:spacing w:val="1"/>
        </w:rPr>
        <w:t xml:space="preserve"> </w:t>
      </w:r>
      <w:r>
        <w:t>дат</w:t>
      </w:r>
      <w:r>
        <w:rPr>
          <w:spacing w:val="1"/>
        </w:rPr>
        <w:t xml:space="preserve"> </w:t>
      </w:r>
      <w:r>
        <w:t xml:space="preserve">и </w:t>
      </w:r>
      <w:r w:rsidRPr="00A1632B">
        <w:rPr>
          <w:rFonts w:ascii="Times New Roman" w:hAnsi="Times New Roman" w:cs="Times New Roman"/>
          <w:sz w:val="24"/>
          <w:szCs w:val="24"/>
        </w:rPr>
        <w:t>больших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чисел;</w:t>
      </w:r>
    </w:p>
    <w:p w:rsidR="000C6496" w:rsidRDefault="00006A07" w:rsidP="00A1632B">
      <w:pPr>
        <w:rPr>
          <w:rFonts w:ascii="Times New Roman" w:hAnsi="Times New Roman" w:cs="Times New Roman"/>
          <w:sz w:val="24"/>
          <w:szCs w:val="24"/>
        </w:rPr>
      </w:pPr>
      <w:r w:rsidRPr="00A1632B">
        <w:rPr>
          <w:rFonts w:ascii="Times New Roman" w:hAnsi="Times New Roman" w:cs="Times New Roman"/>
          <w:sz w:val="24"/>
          <w:szCs w:val="24"/>
        </w:rPr>
        <w:t>предлоги места, направления, времени; предлоги, управляющие дательным падежом; предлоги,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управляющие  </w:t>
      </w:r>
      <w:r w:rsidRPr="00A1632B">
        <w:rPr>
          <w:rFonts w:ascii="Times New Roman" w:hAnsi="Times New Roman" w:cs="Times New Roman"/>
          <w:spacing w:val="37"/>
          <w:sz w:val="24"/>
          <w:szCs w:val="24"/>
        </w:rPr>
        <w:t xml:space="preserve"> </w:t>
      </w:r>
      <w:r w:rsidRPr="00A1632B">
        <w:rPr>
          <w:rFonts w:ascii="Times New Roman" w:hAnsi="Times New Roman" w:cs="Times New Roman"/>
          <w:sz w:val="24"/>
          <w:szCs w:val="24"/>
        </w:rPr>
        <w:t xml:space="preserve">винительным   </w:t>
      </w:r>
      <w:r w:rsidRPr="00A1632B">
        <w:rPr>
          <w:rFonts w:ascii="Times New Roman" w:hAnsi="Times New Roman" w:cs="Times New Roman"/>
          <w:spacing w:val="35"/>
          <w:sz w:val="24"/>
          <w:szCs w:val="24"/>
        </w:rPr>
        <w:t xml:space="preserve"> </w:t>
      </w:r>
      <w:proofErr w:type="gramStart"/>
      <w:r w:rsidRPr="00A1632B">
        <w:rPr>
          <w:rFonts w:ascii="Times New Roman" w:hAnsi="Times New Roman" w:cs="Times New Roman"/>
          <w:sz w:val="24"/>
          <w:szCs w:val="24"/>
        </w:rPr>
        <w:t xml:space="preserve">падежом;   </w:t>
      </w:r>
      <w:proofErr w:type="gramEnd"/>
      <w:r w:rsidRPr="00A1632B">
        <w:rPr>
          <w:rFonts w:ascii="Times New Roman" w:hAnsi="Times New Roman" w:cs="Times New Roman"/>
          <w:spacing w:val="38"/>
          <w:sz w:val="24"/>
          <w:szCs w:val="24"/>
        </w:rPr>
        <w:t xml:space="preserve"> </w:t>
      </w:r>
      <w:r w:rsidRPr="00A1632B">
        <w:rPr>
          <w:rFonts w:ascii="Times New Roman" w:hAnsi="Times New Roman" w:cs="Times New Roman"/>
          <w:sz w:val="24"/>
          <w:szCs w:val="24"/>
        </w:rPr>
        <w:t xml:space="preserve">предлоги,   </w:t>
      </w:r>
      <w:r w:rsidRPr="00A1632B">
        <w:rPr>
          <w:rFonts w:ascii="Times New Roman" w:hAnsi="Times New Roman" w:cs="Times New Roman"/>
          <w:spacing w:val="38"/>
          <w:sz w:val="24"/>
          <w:szCs w:val="24"/>
        </w:rPr>
        <w:t xml:space="preserve"> </w:t>
      </w:r>
      <w:r w:rsidRPr="00A1632B">
        <w:rPr>
          <w:rFonts w:ascii="Times New Roman" w:hAnsi="Times New Roman" w:cs="Times New Roman"/>
          <w:sz w:val="24"/>
          <w:szCs w:val="24"/>
        </w:rPr>
        <w:t xml:space="preserve">управляющие   </w:t>
      </w:r>
      <w:r w:rsidRPr="00A1632B">
        <w:rPr>
          <w:rFonts w:ascii="Times New Roman" w:hAnsi="Times New Roman" w:cs="Times New Roman"/>
          <w:spacing w:val="37"/>
          <w:sz w:val="24"/>
          <w:szCs w:val="24"/>
        </w:rPr>
        <w:t xml:space="preserve"> </w:t>
      </w:r>
      <w:r w:rsidRPr="00A1632B">
        <w:rPr>
          <w:rFonts w:ascii="Times New Roman" w:hAnsi="Times New Roman" w:cs="Times New Roman"/>
          <w:sz w:val="24"/>
          <w:szCs w:val="24"/>
        </w:rPr>
        <w:t xml:space="preserve">и   </w:t>
      </w:r>
      <w:r w:rsidRPr="00A1632B">
        <w:rPr>
          <w:rFonts w:ascii="Times New Roman" w:hAnsi="Times New Roman" w:cs="Times New Roman"/>
          <w:spacing w:val="38"/>
          <w:sz w:val="24"/>
          <w:szCs w:val="24"/>
        </w:rPr>
        <w:t xml:space="preserve"> </w:t>
      </w:r>
      <w:r w:rsidRPr="00A1632B">
        <w:rPr>
          <w:rFonts w:ascii="Times New Roman" w:hAnsi="Times New Roman" w:cs="Times New Roman"/>
          <w:sz w:val="24"/>
          <w:szCs w:val="24"/>
        </w:rPr>
        <w:t xml:space="preserve">дательным   </w:t>
      </w:r>
      <w:r w:rsidRPr="00A1632B">
        <w:rPr>
          <w:rFonts w:ascii="Times New Roman" w:hAnsi="Times New Roman" w:cs="Times New Roman"/>
          <w:spacing w:val="35"/>
          <w:sz w:val="24"/>
          <w:szCs w:val="24"/>
        </w:rPr>
        <w:t xml:space="preserve"> </w:t>
      </w:r>
      <w:r w:rsidRPr="00A1632B">
        <w:rPr>
          <w:rFonts w:ascii="Times New Roman" w:hAnsi="Times New Roman" w:cs="Times New Roman"/>
          <w:sz w:val="24"/>
          <w:szCs w:val="24"/>
        </w:rPr>
        <w:t>(место),</w:t>
      </w:r>
      <w:r w:rsidRPr="00A1632B">
        <w:rPr>
          <w:rFonts w:ascii="Times New Roman" w:hAnsi="Times New Roman" w:cs="Times New Roman"/>
          <w:spacing w:val="-58"/>
          <w:sz w:val="24"/>
          <w:szCs w:val="24"/>
        </w:rPr>
        <w:t xml:space="preserve"> </w:t>
      </w:r>
      <w:r w:rsidRPr="00A1632B">
        <w:rPr>
          <w:rFonts w:ascii="Times New Roman" w:hAnsi="Times New Roman" w:cs="Times New Roman"/>
          <w:sz w:val="24"/>
          <w:szCs w:val="24"/>
        </w:rPr>
        <w:t>и винительным</w:t>
      </w:r>
      <w:r w:rsidRPr="00A1632B">
        <w:rPr>
          <w:rFonts w:ascii="Times New Roman" w:hAnsi="Times New Roman" w:cs="Times New Roman"/>
          <w:spacing w:val="-2"/>
          <w:sz w:val="24"/>
          <w:szCs w:val="24"/>
        </w:rPr>
        <w:t xml:space="preserve"> </w:t>
      </w:r>
      <w:r w:rsidRPr="00A1632B">
        <w:rPr>
          <w:rFonts w:ascii="Times New Roman" w:hAnsi="Times New Roman" w:cs="Times New Roman"/>
          <w:sz w:val="24"/>
          <w:szCs w:val="24"/>
        </w:rPr>
        <w:t>(направление) падежом;</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владеть</w:t>
      </w:r>
      <w:r w:rsidRPr="00A1632B">
        <w:rPr>
          <w:rFonts w:ascii="Times New Roman" w:hAnsi="Times New Roman" w:cs="Times New Roman"/>
          <w:i/>
          <w:spacing w:val="-3"/>
          <w:sz w:val="24"/>
          <w:szCs w:val="24"/>
        </w:rPr>
        <w:t xml:space="preserve"> </w:t>
      </w:r>
      <w:r w:rsidRPr="00A1632B">
        <w:rPr>
          <w:rFonts w:ascii="Times New Roman" w:hAnsi="Times New Roman" w:cs="Times New Roman"/>
          <w:i/>
          <w:sz w:val="24"/>
          <w:szCs w:val="24"/>
        </w:rPr>
        <w:t>социокультурными</w:t>
      </w:r>
      <w:r w:rsidRPr="00A1632B">
        <w:rPr>
          <w:rFonts w:ascii="Times New Roman" w:hAnsi="Times New Roman" w:cs="Times New Roman"/>
          <w:i/>
          <w:spacing w:val="-3"/>
          <w:sz w:val="24"/>
          <w:szCs w:val="24"/>
        </w:rPr>
        <w:t xml:space="preserve"> </w:t>
      </w:r>
      <w:r w:rsidRPr="00A1632B">
        <w:rPr>
          <w:rFonts w:ascii="Times New Roman" w:hAnsi="Times New Roman" w:cs="Times New Roman"/>
          <w:i/>
          <w:sz w:val="24"/>
          <w:szCs w:val="24"/>
        </w:rPr>
        <w:t>знаниями</w:t>
      </w:r>
      <w:r w:rsidRPr="00A1632B">
        <w:rPr>
          <w:rFonts w:ascii="Times New Roman" w:hAnsi="Times New Roman" w:cs="Times New Roman"/>
          <w:i/>
          <w:spacing w:val="-3"/>
          <w:sz w:val="24"/>
          <w:szCs w:val="24"/>
        </w:rPr>
        <w:t xml:space="preserve"> </w:t>
      </w:r>
      <w:r w:rsidRPr="00A1632B">
        <w:rPr>
          <w:rFonts w:ascii="Times New Roman" w:hAnsi="Times New Roman" w:cs="Times New Roman"/>
          <w:i/>
          <w:sz w:val="24"/>
          <w:szCs w:val="24"/>
        </w:rPr>
        <w:t>и</w:t>
      </w:r>
      <w:r w:rsidRPr="00A1632B">
        <w:rPr>
          <w:rFonts w:ascii="Times New Roman" w:hAnsi="Times New Roman" w:cs="Times New Roman"/>
          <w:i/>
          <w:spacing w:val="-2"/>
          <w:sz w:val="24"/>
          <w:szCs w:val="24"/>
        </w:rPr>
        <w:t xml:space="preserve"> </w:t>
      </w:r>
      <w:r w:rsidRPr="00A1632B">
        <w:rPr>
          <w:rFonts w:ascii="Times New Roman" w:hAnsi="Times New Roman" w:cs="Times New Roman"/>
          <w:i/>
          <w:sz w:val="24"/>
          <w:szCs w:val="24"/>
        </w:rPr>
        <w:t>умениями</w:t>
      </w:r>
      <w:r w:rsidRPr="00A1632B">
        <w:rPr>
          <w:rFonts w:ascii="Times New Roman" w:hAnsi="Times New Roman" w:cs="Times New Roman"/>
          <w:sz w:val="24"/>
          <w:szCs w:val="24"/>
        </w:rPr>
        <w:t>:</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знать/понимать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речевые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различия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ситуациях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официального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неофициального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общения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рамках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тематического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содержания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речи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i/>
          <w:sz w:val="24"/>
          <w:szCs w:val="24"/>
        </w:rPr>
        <w:t>использовать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лексико-грамматические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средства</w:t>
      </w:r>
      <w:r w:rsidRPr="00A1632B">
        <w:rPr>
          <w:rFonts w:ascii="Times New Roman" w:hAnsi="Times New Roman" w:cs="Times New Roman"/>
          <w:spacing w:val="60"/>
          <w:sz w:val="24"/>
          <w:szCs w:val="24"/>
        </w:rPr>
        <w:t xml:space="preserve"> </w:t>
      </w:r>
      <w:r w:rsidRPr="00A1632B">
        <w:rPr>
          <w:rFonts w:ascii="Times New Roman" w:hAnsi="Times New Roman" w:cs="Times New Roman"/>
          <w:sz w:val="24"/>
          <w:szCs w:val="24"/>
        </w:rPr>
        <w:t>с</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учётом этих различий;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 xml:space="preserve">знать/понимать </w:t>
      </w:r>
      <w:r w:rsidRPr="00A1632B">
        <w:rPr>
          <w:rFonts w:ascii="Times New Roman" w:hAnsi="Times New Roman" w:cs="Times New Roman"/>
          <w:sz w:val="24"/>
          <w:szCs w:val="24"/>
        </w:rPr>
        <w:t xml:space="preserve">и </w:t>
      </w:r>
      <w:r w:rsidRPr="00A1632B">
        <w:rPr>
          <w:rFonts w:ascii="Times New Roman" w:hAnsi="Times New Roman" w:cs="Times New Roman"/>
          <w:i/>
          <w:sz w:val="24"/>
          <w:szCs w:val="24"/>
        </w:rPr>
        <w:t>использоват</w:t>
      </w:r>
      <w:r w:rsidRPr="00A1632B">
        <w:rPr>
          <w:rFonts w:ascii="Times New Roman" w:hAnsi="Times New Roman" w:cs="Times New Roman"/>
          <w:sz w:val="24"/>
          <w:szCs w:val="24"/>
        </w:rPr>
        <w:t>ь в устной и письменной речи наиболее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употребительную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тематическую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фоновую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лексику</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реалии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страны/стран</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изучаемого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(государственное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устройство,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система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образования,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страницы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истории,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основные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праздники,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этикетные особенности общения и т</w:t>
      </w:r>
      <w:r w:rsidRPr="00A1632B">
        <w:rPr>
          <w:rFonts w:ascii="Times New Roman" w:hAnsi="Times New Roman" w:cs="Times New Roman"/>
          <w:spacing w:val="1"/>
          <w:sz w:val="24"/>
          <w:szCs w:val="24"/>
        </w:rPr>
        <w:t xml:space="preserve"> </w:t>
      </w:r>
      <w:proofErr w:type="gramStart"/>
      <w:r w:rsidRPr="00A1632B">
        <w:rPr>
          <w:rFonts w:ascii="Times New Roman" w:hAnsi="Times New Roman" w:cs="Times New Roman"/>
          <w:sz w:val="24"/>
          <w:szCs w:val="24"/>
        </w:rPr>
        <w:t>д )</w:t>
      </w:r>
      <w:proofErr w:type="gramEnd"/>
      <w:r w:rsidRPr="00A1632B">
        <w:rPr>
          <w:rFonts w:ascii="Times New Roman" w:hAnsi="Times New Roman" w:cs="Times New Roman"/>
          <w:sz w:val="24"/>
          <w:szCs w:val="24"/>
        </w:rPr>
        <w:t xml:space="preserve">; </w:t>
      </w:r>
    </w:p>
    <w:p w:rsidR="000C6496" w:rsidRDefault="00006A07" w:rsidP="00A1632B">
      <w:pPr>
        <w:rPr>
          <w:rFonts w:ascii="Times New Roman" w:hAnsi="Times New Roman" w:cs="Times New Roman"/>
          <w:spacing w:val="1"/>
          <w:sz w:val="24"/>
          <w:szCs w:val="24"/>
        </w:rPr>
      </w:pPr>
      <w:r w:rsidRPr="00A1632B">
        <w:rPr>
          <w:rFonts w:ascii="Times New Roman" w:hAnsi="Times New Roman" w:cs="Times New Roman"/>
          <w:i/>
          <w:sz w:val="24"/>
          <w:szCs w:val="24"/>
        </w:rPr>
        <w:t xml:space="preserve">иметь базовые знания </w:t>
      </w:r>
      <w:r w:rsidRPr="00A1632B">
        <w:rPr>
          <w:rFonts w:ascii="Times New Roman" w:hAnsi="Times New Roman" w:cs="Times New Roman"/>
          <w:sz w:val="24"/>
          <w:szCs w:val="24"/>
        </w:rPr>
        <w:t>о социокультурном портрете 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культурном наследии родной страны и страны/стран изучаемого языка;</w:t>
      </w:r>
      <w:r w:rsidRPr="00A1632B">
        <w:rPr>
          <w:rFonts w:ascii="Times New Roman" w:hAnsi="Times New Roman" w:cs="Times New Roman"/>
          <w:spacing w:val="1"/>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 xml:space="preserve">представлять </w:t>
      </w:r>
      <w:r w:rsidRPr="00A1632B">
        <w:rPr>
          <w:rFonts w:ascii="Times New Roman" w:hAnsi="Times New Roman" w:cs="Times New Roman"/>
          <w:sz w:val="24"/>
          <w:szCs w:val="24"/>
        </w:rPr>
        <w:t>родную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страну и её культуру на иностранном языке;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проявлят</w:t>
      </w:r>
      <w:r w:rsidRPr="00A1632B">
        <w:rPr>
          <w:rFonts w:ascii="Times New Roman" w:hAnsi="Times New Roman" w:cs="Times New Roman"/>
          <w:sz w:val="24"/>
          <w:szCs w:val="24"/>
        </w:rPr>
        <w:t xml:space="preserve">ь уважение к иной культуре;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соблюдать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нормы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вежливости 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межкультурном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общении;</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pacing w:val="1"/>
          <w:sz w:val="24"/>
          <w:szCs w:val="24"/>
        </w:rPr>
      </w:pPr>
      <w:r w:rsidRPr="00A1632B">
        <w:rPr>
          <w:rFonts w:ascii="Times New Roman" w:hAnsi="Times New Roman" w:cs="Times New Roman"/>
          <w:i/>
          <w:sz w:val="24"/>
          <w:szCs w:val="24"/>
        </w:rPr>
        <w:t>владеть компенсаторными умениями</w:t>
      </w:r>
      <w:r w:rsidRPr="00A1632B">
        <w:rPr>
          <w:rFonts w:ascii="Times New Roman" w:hAnsi="Times New Roman" w:cs="Times New Roman"/>
          <w:sz w:val="24"/>
          <w:szCs w:val="24"/>
        </w:rPr>
        <w:t xml:space="preserve">, позволяющими в случае сбоя коммуникации, а </w:t>
      </w:r>
      <w:proofErr w:type="gramStart"/>
      <w:r w:rsidRPr="00A1632B">
        <w:rPr>
          <w:rFonts w:ascii="Times New Roman" w:hAnsi="Times New Roman" w:cs="Times New Roman"/>
          <w:sz w:val="24"/>
          <w:szCs w:val="24"/>
        </w:rPr>
        <w:t>также</w:t>
      </w:r>
      <w:r w:rsidR="000C6496">
        <w:rPr>
          <w:rFonts w:ascii="Times New Roman" w:hAnsi="Times New Roman" w:cs="Times New Roman"/>
          <w:sz w:val="24"/>
          <w:szCs w:val="24"/>
        </w:rPr>
        <w:t xml:space="preserve"> </w:t>
      </w:r>
      <w:r w:rsidRPr="00A1632B">
        <w:rPr>
          <w:rFonts w:ascii="Times New Roman" w:hAnsi="Times New Roman" w:cs="Times New Roman"/>
          <w:spacing w:val="-57"/>
          <w:sz w:val="24"/>
          <w:szCs w:val="24"/>
        </w:rPr>
        <w:t xml:space="preserve"> </w:t>
      </w:r>
      <w:r w:rsidRPr="00A1632B">
        <w:rPr>
          <w:rFonts w:ascii="Times New Roman" w:hAnsi="Times New Roman" w:cs="Times New Roman"/>
          <w:sz w:val="24"/>
          <w:szCs w:val="24"/>
        </w:rPr>
        <w:t>в</w:t>
      </w:r>
      <w:proofErr w:type="gramEnd"/>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условиях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дефицита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языковых</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средств:</w:t>
      </w:r>
      <w:r w:rsidRPr="00A1632B">
        <w:rPr>
          <w:rFonts w:ascii="Times New Roman" w:hAnsi="Times New Roman" w:cs="Times New Roman"/>
          <w:spacing w:val="1"/>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lastRenderedPageBreak/>
        <w:t>использовать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различные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приёмы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переработки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информации: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говорении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переспрос;</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говорении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письме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описание/перифраз/толкование;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чтении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proofErr w:type="spellStart"/>
      <w:r w:rsidRPr="00A1632B">
        <w:rPr>
          <w:rFonts w:ascii="Times New Roman" w:hAnsi="Times New Roman" w:cs="Times New Roman"/>
          <w:sz w:val="24"/>
          <w:szCs w:val="24"/>
        </w:rPr>
        <w:t>аудировании</w:t>
      </w:r>
      <w:proofErr w:type="spellEnd"/>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языковую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контекстуальную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догадку;</w:t>
      </w:r>
      <w:r w:rsidR="000C6496">
        <w:rPr>
          <w:rFonts w:ascii="Times New Roman" w:hAnsi="Times New Roman" w:cs="Times New Roman"/>
          <w:sz w:val="24"/>
          <w:szCs w:val="24"/>
        </w:rPr>
        <w:t xml:space="preserve">                                                                                                                                                    </w:t>
      </w:r>
    </w:p>
    <w:p w:rsidR="000C6496" w:rsidRDefault="00006A07" w:rsidP="00A1632B">
      <w:pPr>
        <w:rPr>
          <w:rFonts w:ascii="Times New Roman" w:hAnsi="Times New Roman" w:cs="Times New Roman"/>
          <w:spacing w:val="1"/>
          <w:sz w:val="24"/>
          <w:szCs w:val="24"/>
        </w:rPr>
      </w:pPr>
      <w:r w:rsidRPr="00A1632B">
        <w:rPr>
          <w:rFonts w:ascii="Times New Roman" w:hAnsi="Times New Roman" w:cs="Times New Roman"/>
          <w:i/>
          <w:sz w:val="24"/>
          <w:szCs w:val="24"/>
        </w:rPr>
        <w:t>владеть</w:t>
      </w:r>
      <w:r w:rsidRPr="00A1632B">
        <w:rPr>
          <w:rFonts w:ascii="Times New Roman" w:hAnsi="Times New Roman" w:cs="Times New Roman"/>
          <w:i/>
          <w:spacing w:val="1"/>
          <w:sz w:val="24"/>
          <w:szCs w:val="24"/>
        </w:rPr>
        <w:t xml:space="preserve"> </w:t>
      </w:r>
      <w:proofErr w:type="spellStart"/>
      <w:r w:rsidRPr="00A1632B">
        <w:rPr>
          <w:rFonts w:ascii="Times New Roman" w:hAnsi="Times New Roman" w:cs="Times New Roman"/>
          <w:i/>
          <w:sz w:val="24"/>
          <w:szCs w:val="24"/>
        </w:rPr>
        <w:t>метапредметными</w:t>
      </w:r>
      <w:proofErr w:type="spellEnd"/>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умениями</w:t>
      </w:r>
      <w:r w:rsidRPr="00A1632B">
        <w:rPr>
          <w:rFonts w:ascii="Times New Roman" w:hAnsi="Times New Roman" w:cs="Times New Roman"/>
          <w:sz w:val="24"/>
          <w:szCs w:val="24"/>
        </w:rPr>
        <w:t>,</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позволяющими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совершенствовать</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учебную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деятельность</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овладению</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иностранным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языком;</w:t>
      </w:r>
      <w:r w:rsidR="000C6496">
        <w:rPr>
          <w:rFonts w:ascii="Times New Roman" w:hAnsi="Times New Roman" w:cs="Times New Roman"/>
          <w:sz w:val="24"/>
          <w:szCs w:val="24"/>
        </w:rPr>
        <w:t xml:space="preserve">                                                                     </w:t>
      </w:r>
      <w:r w:rsidRPr="00A1632B">
        <w:rPr>
          <w:rFonts w:ascii="Times New Roman" w:hAnsi="Times New Roman" w:cs="Times New Roman"/>
          <w:spacing w:val="1"/>
          <w:sz w:val="24"/>
          <w:szCs w:val="24"/>
        </w:rPr>
        <w:t xml:space="preserve">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сравнивать,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классифицировать,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систематизировать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и</w:t>
      </w:r>
      <w:r w:rsidRPr="00A1632B">
        <w:rPr>
          <w:rFonts w:ascii="Times New Roman" w:hAnsi="Times New Roman" w:cs="Times New Roman"/>
          <w:i/>
          <w:spacing w:val="1"/>
          <w:sz w:val="24"/>
          <w:szCs w:val="24"/>
        </w:rPr>
        <w:t xml:space="preserve"> </w:t>
      </w:r>
      <w:r w:rsidRPr="00A1632B">
        <w:rPr>
          <w:rFonts w:ascii="Times New Roman" w:hAnsi="Times New Roman" w:cs="Times New Roman"/>
          <w:i/>
          <w:sz w:val="24"/>
          <w:szCs w:val="24"/>
        </w:rPr>
        <w:t>обобщать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по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существенным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признакам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изученные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языковые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явления</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 xml:space="preserve">(лексические и грамматические); </w:t>
      </w:r>
    </w:p>
    <w:p w:rsidR="000C6496" w:rsidRDefault="00006A07" w:rsidP="00A1632B">
      <w:pPr>
        <w:rPr>
          <w:rFonts w:ascii="Times New Roman" w:hAnsi="Times New Roman" w:cs="Times New Roman"/>
          <w:sz w:val="24"/>
          <w:szCs w:val="24"/>
        </w:rPr>
      </w:pPr>
      <w:r w:rsidRPr="00A1632B">
        <w:rPr>
          <w:rFonts w:ascii="Times New Roman" w:hAnsi="Times New Roman" w:cs="Times New Roman"/>
          <w:i/>
          <w:sz w:val="24"/>
          <w:szCs w:val="24"/>
        </w:rPr>
        <w:t xml:space="preserve">использовать </w:t>
      </w:r>
      <w:r w:rsidRPr="00A1632B">
        <w:rPr>
          <w:rFonts w:ascii="Times New Roman" w:hAnsi="Times New Roman" w:cs="Times New Roman"/>
          <w:sz w:val="24"/>
          <w:szCs w:val="24"/>
        </w:rPr>
        <w:t>иноязычные словари и справочники, в том числе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информационно-справочные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системы</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электронной</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форме;</w:t>
      </w:r>
    </w:p>
    <w:p w:rsidR="000C2B69" w:rsidRDefault="00006A07" w:rsidP="00A1632B">
      <w:pPr>
        <w:rPr>
          <w:rFonts w:ascii="Times New Roman" w:hAnsi="Times New Roman" w:cs="Times New Roman"/>
          <w:sz w:val="24"/>
          <w:szCs w:val="24"/>
        </w:rPr>
      </w:pPr>
      <w:r w:rsidRPr="00A1632B">
        <w:rPr>
          <w:rFonts w:ascii="Times New Roman" w:hAnsi="Times New Roman" w:cs="Times New Roman"/>
          <w:spacing w:val="1"/>
          <w:sz w:val="24"/>
          <w:szCs w:val="24"/>
        </w:rPr>
        <w:t xml:space="preserve"> </w:t>
      </w:r>
      <w:r w:rsidRPr="00A1632B">
        <w:rPr>
          <w:rFonts w:ascii="Times New Roman" w:hAnsi="Times New Roman" w:cs="Times New Roman"/>
          <w:i/>
          <w:sz w:val="24"/>
          <w:szCs w:val="24"/>
        </w:rPr>
        <w:t>участвовать</w:t>
      </w:r>
      <w:r w:rsidRPr="00A1632B">
        <w:rPr>
          <w:rFonts w:ascii="Times New Roman" w:hAnsi="Times New Roman" w:cs="Times New Roman"/>
          <w:i/>
          <w:spacing w:val="1"/>
          <w:sz w:val="24"/>
          <w:szCs w:val="24"/>
        </w:rPr>
        <w:t xml:space="preserve"> </w:t>
      </w:r>
      <w:r w:rsidRPr="00A1632B">
        <w:rPr>
          <w:rFonts w:ascii="Times New Roman" w:hAnsi="Times New Roman" w:cs="Times New Roman"/>
          <w:sz w:val="24"/>
          <w:szCs w:val="24"/>
        </w:rPr>
        <w:t>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учебно-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исследовательской,</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проектной</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деятельности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предметного</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proofErr w:type="spellStart"/>
      <w:r w:rsidRPr="00A1632B">
        <w:rPr>
          <w:rFonts w:ascii="Times New Roman" w:hAnsi="Times New Roman" w:cs="Times New Roman"/>
          <w:sz w:val="24"/>
          <w:szCs w:val="24"/>
        </w:rPr>
        <w:t>межпредметного</w:t>
      </w:r>
      <w:proofErr w:type="spellEnd"/>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характера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с</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использованием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материалов</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на</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немецком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языке</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применением</w:t>
      </w:r>
      <w:r w:rsidRPr="00A1632B">
        <w:rPr>
          <w:rFonts w:ascii="Times New Roman" w:hAnsi="Times New Roman" w:cs="Times New Roman"/>
          <w:spacing w:val="1"/>
          <w:sz w:val="24"/>
          <w:szCs w:val="24"/>
        </w:rPr>
        <w:t xml:space="preserve"> </w:t>
      </w:r>
      <w:r w:rsidRPr="00A1632B">
        <w:rPr>
          <w:rFonts w:ascii="Times New Roman" w:hAnsi="Times New Roman" w:cs="Times New Roman"/>
          <w:sz w:val="24"/>
          <w:szCs w:val="24"/>
        </w:rPr>
        <w:t>ИКТ;</w:t>
      </w:r>
      <w:r w:rsidRPr="00A1632B">
        <w:rPr>
          <w:rFonts w:ascii="Times New Roman" w:hAnsi="Times New Roman" w:cs="Times New Roman"/>
          <w:spacing w:val="1"/>
          <w:sz w:val="24"/>
          <w:szCs w:val="24"/>
        </w:rPr>
        <w:t xml:space="preserve"> </w:t>
      </w:r>
      <w:r w:rsidR="001D62FA" w:rsidRPr="00A1632B">
        <w:rPr>
          <w:rFonts w:ascii="Times New Roman" w:hAnsi="Times New Roman" w:cs="Times New Roman"/>
          <w:i/>
          <w:sz w:val="24"/>
          <w:szCs w:val="24"/>
        </w:rPr>
        <w:t>соблюдать</w:t>
      </w:r>
      <w:r w:rsidR="001D62FA" w:rsidRPr="00A1632B">
        <w:rPr>
          <w:rFonts w:ascii="Times New Roman" w:hAnsi="Times New Roman" w:cs="Times New Roman"/>
          <w:i/>
          <w:spacing w:val="1"/>
          <w:sz w:val="24"/>
          <w:szCs w:val="24"/>
        </w:rPr>
        <w:t xml:space="preserve"> </w:t>
      </w:r>
      <w:r w:rsidR="001D62FA" w:rsidRPr="00A1632B">
        <w:rPr>
          <w:rFonts w:ascii="Times New Roman" w:hAnsi="Times New Roman" w:cs="Times New Roman"/>
          <w:sz w:val="24"/>
          <w:szCs w:val="24"/>
        </w:rPr>
        <w:t>правила</w:t>
      </w:r>
      <w:r w:rsidR="001D62FA" w:rsidRPr="00A1632B">
        <w:rPr>
          <w:rFonts w:ascii="Times New Roman" w:hAnsi="Times New Roman" w:cs="Times New Roman"/>
          <w:spacing w:val="1"/>
          <w:sz w:val="24"/>
          <w:szCs w:val="24"/>
        </w:rPr>
        <w:t xml:space="preserve"> </w:t>
      </w:r>
      <w:r w:rsidR="001D62FA" w:rsidRPr="00A1632B">
        <w:rPr>
          <w:rFonts w:ascii="Times New Roman" w:hAnsi="Times New Roman" w:cs="Times New Roman"/>
          <w:sz w:val="24"/>
          <w:szCs w:val="24"/>
        </w:rPr>
        <w:t>информационной</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безопасности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в</w:t>
      </w:r>
      <w:r w:rsidR="001D62FA" w:rsidRPr="00A1632B">
        <w:rPr>
          <w:rFonts w:ascii="Times New Roman" w:hAnsi="Times New Roman" w:cs="Times New Roman"/>
          <w:spacing w:val="-3"/>
          <w:sz w:val="24"/>
          <w:szCs w:val="24"/>
        </w:rPr>
        <w:t xml:space="preserve"> </w:t>
      </w:r>
      <w:r w:rsidR="001D62FA" w:rsidRPr="00A1632B">
        <w:rPr>
          <w:rFonts w:ascii="Times New Roman" w:hAnsi="Times New Roman" w:cs="Times New Roman"/>
          <w:sz w:val="24"/>
          <w:szCs w:val="24"/>
        </w:rPr>
        <w:t>ситуациях повседневной</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жизни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и</w:t>
      </w:r>
      <w:r w:rsidR="001D62FA" w:rsidRPr="00A1632B">
        <w:rPr>
          <w:rFonts w:ascii="Times New Roman" w:hAnsi="Times New Roman" w:cs="Times New Roman"/>
          <w:spacing w:val="-4"/>
          <w:sz w:val="24"/>
          <w:szCs w:val="24"/>
        </w:rPr>
        <w:t xml:space="preserve"> </w:t>
      </w:r>
      <w:r w:rsidR="001D62FA" w:rsidRPr="00A1632B">
        <w:rPr>
          <w:rFonts w:ascii="Times New Roman" w:hAnsi="Times New Roman" w:cs="Times New Roman"/>
          <w:sz w:val="24"/>
          <w:szCs w:val="24"/>
        </w:rPr>
        <w:t>при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работе</w:t>
      </w:r>
      <w:r w:rsidR="001D62FA" w:rsidRPr="00A1632B">
        <w:rPr>
          <w:rFonts w:ascii="Times New Roman" w:hAnsi="Times New Roman" w:cs="Times New Roman"/>
          <w:spacing w:val="-3"/>
          <w:sz w:val="24"/>
          <w:szCs w:val="24"/>
        </w:rPr>
        <w:t xml:space="preserve"> </w:t>
      </w:r>
      <w:r w:rsidR="001D62FA" w:rsidRPr="00A1632B">
        <w:rPr>
          <w:rFonts w:ascii="Times New Roman" w:hAnsi="Times New Roman" w:cs="Times New Roman"/>
          <w:sz w:val="24"/>
          <w:szCs w:val="24"/>
        </w:rPr>
        <w:t>в</w:t>
      </w:r>
      <w:r w:rsidR="001D62FA" w:rsidRPr="00A1632B">
        <w:rPr>
          <w:rFonts w:ascii="Times New Roman" w:hAnsi="Times New Roman" w:cs="Times New Roman"/>
          <w:spacing w:val="-3"/>
          <w:sz w:val="24"/>
          <w:szCs w:val="24"/>
        </w:rPr>
        <w:t xml:space="preserve"> </w:t>
      </w:r>
      <w:r w:rsidR="001D62FA" w:rsidRPr="00A1632B">
        <w:rPr>
          <w:rFonts w:ascii="Times New Roman" w:hAnsi="Times New Roman" w:cs="Times New Roman"/>
          <w:sz w:val="24"/>
          <w:szCs w:val="24"/>
        </w:rPr>
        <w:t>сети</w:t>
      </w:r>
      <w:r w:rsidR="001D62FA" w:rsidRPr="00A1632B">
        <w:rPr>
          <w:rFonts w:ascii="Times New Roman" w:hAnsi="Times New Roman" w:cs="Times New Roman"/>
          <w:spacing w:val="-2"/>
          <w:sz w:val="24"/>
          <w:szCs w:val="24"/>
        </w:rPr>
        <w:t xml:space="preserve"> </w:t>
      </w:r>
      <w:r w:rsidR="001D62FA" w:rsidRPr="00A1632B">
        <w:rPr>
          <w:rFonts w:ascii="Times New Roman" w:hAnsi="Times New Roman" w:cs="Times New Roman"/>
          <w:sz w:val="24"/>
          <w:szCs w:val="24"/>
        </w:rPr>
        <w:t>Интернет.</w:t>
      </w: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Default="006132B2" w:rsidP="00A1632B">
      <w:pPr>
        <w:rPr>
          <w:rFonts w:ascii="Times New Roman" w:hAnsi="Times New Roman" w:cs="Times New Roman"/>
          <w:sz w:val="24"/>
          <w:szCs w:val="24"/>
        </w:rPr>
      </w:pPr>
    </w:p>
    <w:p w:rsidR="006132B2" w:rsidRPr="001D62FA" w:rsidRDefault="006132B2" w:rsidP="00A1632B">
      <w:pPr>
        <w:rPr>
          <w:rFonts w:ascii="Times New Roman" w:hAnsi="Times New Roman" w:cs="Times New Roman"/>
          <w:sz w:val="24"/>
          <w:szCs w:val="24"/>
        </w:rPr>
      </w:pPr>
    </w:p>
    <w:p w:rsidR="000C2B69" w:rsidRDefault="000C2B69" w:rsidP="00A1632B">
      <w:pPr>
        <w:rPr>
          <w:rFonts w:ascii="Times New Roman" w:hAnsi="Times New Roman" w:cs="Times New Roman"/>
          <w:b/>
          <w:sz w:val="24"/>
          <w:szCs w:val="24"/>
        </w:rPr>
      </w:pPr>
    </w:p>
    <w:p w:rsidR="00CC7A98" w:rsidRPr="00A1632B" w:rsidRDefault="00CC7A98" w:rsidP="00A1632B">
      <w:pPr>
        <w:rPr>
          <w:rFonts w:ascii="Times New Roman" w:hAnsi="Times New Roman" w:cs="Times New Roman"/>
          <w:b/>
          <w:sz w:val="24"/>
          <w:szCs w:val="24"/>
        </w:rPr>
      </w:pPr>
      <w:r w:rsidRPr="00A1632B">
        <w:rPr>
          <w:rFonts w:ascii="Times New Roman" w:hAnsi="Times New Roman" w:cs="Times New Roman"/>
          <w:b/>
          <w:sz w:val="24"/>
          <w:szCs w:val="24"/>
        </w:rPr>
        <w:lastRenderedPageBreak/>
        <w:t>ТЕМАТИЧЕСКОЕ</w:t>
      </w:r>
      <w:r w:rsidRPr="00A1632B">
        <w:rPr>
          <w:rFonts w:ascii="Times New Roman" w:hAnsi="Times New Roman" w:cs="Times New Roman"/>
          <w:b/>
          <w:spacing w:val="-3"/>
          <w:sz w:val="24"/>
          <w:szCs w:val="24"/>
        </w:rPr>
        <w:t xml:space="preserve"> </w:t>
      </w:r>
      <w:r w:rsidRPr="00A1632B">
        <w:rPr>
          <w:rFonts w:ascii="Times New Roman" w:hAnsi="Times New Roman" w:cs="Times New Roman"/>
          <w:b/>
          <w:sz w:val="24"/>
          <w:szCs w:val="24"/>
        </w:rPr>
        <w:t>ПЛАНИРОВАНИЕ</w:t>
      </w:r>
    </w:p>
    <w:p w:rsidR="00CC7A98" w:rsidRDefault="00CC7A98" w:rsidP="00CC7A98">
      <w:pPr>
        <w:pStyle w:val="aa"/>
        <w:tabs>
          <w:tab w:val="left" w:pos="981"/>
        </w:tabs>
        <w:spacing w:line="276" w:lineRule="auto"/>
        <w:ind w:left="992" w:right="104" w:firstLine="0"/>
        <w:jc w:val="both"/>
        <w:rPr>
          <w:sz w:val="24"/>
        </w:rPr>
      </w:pPr>
    </w:p>
    <w:tbl>
      <w:tblPr>
        <w:tblStyle w:val="11"/>
        <w:tblW w:w="11199" w:type="dxa"/>
        <w:tblInd w:w="-572" w:type="dxa"/>
        <w:tblLook w:val="04A0" w:firstRow="1" w:lastRow="0" w:firstColumn="1" w:lastColumn="0" w:noHBand="0" w:noVBand="1"/>
      </w:tblPr>
      <w:tblGrid>
        <w:gridCol w:w="620"/>
        <w:gridCol w:w="10"/>
        <w:gridCol w:w="3623"/>
        <w:gridCol w:w="18"/>
        <w:gridCol w:w="780"/>
        <w:gridCol w:w="1714"/>
        <w:gridCol w:w="1783"/>
        <w:gridCol w:w="2651"/>
      </w:tblGrid>
      <w:tr w:rsidR="00A13265" w:rsidRPr="00A13265" w:rsidTr="005D4184">
        <w:trPr>
          <w:trHeight w:val="210"/>
        </w:trPr>
        <w:tc>
          <w:tcPr>
            <w:tcW w:w="625" w:type="dxa"/>
            <w:vMerge w:val="restart"/>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w:t>
            </w:r>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п/п</w:t>
            </w:r>
          </w:p>
        </w:tc>
        <w:tc>
          <w:tcPr>
            <w:tcW w:w="3780" w:type="dxa"/>
            <w:gridSpan w:val="2"/>
            <w:vMerge w:val="restart"/>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Наименование разделов и тем программы</w:t>
            </w:r>
          </w:p>
        </w:tc>
        <w:tc>
          <w:tcPr>
            <w:tcW w:w="4100" w:type="dxa"/>
            <w:gridSpan w:val="4"/>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 xml:space="preserve">                  Количество    часов</w:t>
            </w:r>
          </w:p>
        </w:tc>
        <w:tc>
          <w:tcPr>
            <w:tcW w:w="2694" w:type="dxa"/>
            <w:vMerge w:val="restart"/>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Электронные          (цифровые)                образовательные    ресурсы</w:t>
            </w:r>
          </w:p>
        </w:tc>
      </w:tr>
      <w:tr w:rsidR="00A13265" w:rsidRPr="00A13265" w:rsidTr="005D4184">
        <w:trPr>
          <w:trHeight w:val="900"/>
        </w:trPr>
        <w:tc>
          <w:tcPr>
            <w:tcW w:w="625" w:type="dxa"/>
            <w:vMerge/>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c>
          <w:tcPr>
            <w:tcW w:w="3780" w:type="dxa"/>
            <w:gridSpan w:val="2"/>
            <w:vMerge/>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c>
          <w:tcPr>
            <w:tcW w:w="799" w:type="dxa"/>
            <w:gridSpan w:val="2"/>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всего</w:t>
            </w:r>
          </w:p>
        </w:tc>
        <w:tc>
          <w:tcPr>
            <w:tcW w:w="1714" w:type="dxa"/>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Контрольные работы</w:t>
            </w:r>
          </w:p>
        </w:tc>
        <w:tc>
          <w:tcPr>
            <w:tcW w:w="1587" w:type="dxa"/>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b/>
                <w:color w:val="000000" w:themeColor="text1"/>
                <w:sz w:val="24"/>
                <w:szCs w:val="24"/>
                <w:lang w:eastAsia="ru-RU"/>
              </w:rPr>
              <w:t>Практические работы</w:t>
            </w:r>
          </w:p>
        </w:tc>
        <w:tc>
          <w:tcPr>
            <w:tcW w:w="2694" w:type="dxa"/>
            <w:vMerge/>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rPr>
          <w:trHeight w:val="495"/>
        </w:trPr>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3780" w:type="dxa"/>
            <w:gridSpan w:val="2"/>
          </w:tcPr>
          <w:p w:rsidR="00A13265" w:rsidRPr="00A13265" w:rsidRDefault="00A13265" w:rsidP="00790A98">
            <w:pPr>
              <w:spacing w:before="100"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Школа и многое другое.</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5D4184" w:rsidRPr="005D4184" w:rsidRDefault="005C19DE" w:rsidP="005D4184">
            <w:pPr>
              <w:pStyle w:val="a6"/>
              <w:spacing w:before="2" w:line="480" w:lineRule="auto"/>
              <w:ind w:left="0"/>
              <w:jc w:val="left"/>
              <w:rPr>
                <w:color w:val="000000" w:themeColor="text1"/>
                <w:sz w:val="18"/>
                <w:szCs w:val="18"/>
              </w:rPr>
            </w:pPr>
            <w:hyperlink r:id="rId6" w:history="1">
              <w:r w:rsidR="005D4184" w:rsidRPr="005D4184">
                <w:rPr>
                  <w:rStyle w:val="ac"/>
                  <w:color w:val="000000" w:themeColor="text1"/>
                  <w:sz w:val="18"/>
                  <w:szCs w:val="18"/>
                </w:rPr>
                <w:t>http://school-collection.edu.ru/</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rPr>
          <w:trHeight w:val="330"/>
        </w:trPr>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2.</w:t>
            </w:r>
          </w:p>
        </w:tc>
        <w:tc>
          <w:tcPr>
            <w:tcW w:w="3780" w:type="dxa"/>
            <w:gridSpan w:val="2"/>
          </w:tcPr>
          <w:p w:rsidR="00A13265" w:rsidRPr="00A13265" w:rsidRDefault="005E41AD" w:rsidP="005E41AD">
            <w:pPr>
              <w:spacing w:beforeAutospacing="1"/>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Профессии для всех.</w:t>
            </w:r>
            <w:r w:rsidR="00A13265" w:rsidRPr="00A13265">
              <w:rPr>
                <w:rFonts w:ascii="Times New Roman" w:eastAsia="MS Mincho" w:hAnsi="Times New Roman" w:cs="Times New Roman"/>
                <w:sz w:val="24"/>
                <w:szCs w:val="24"/>
                <w:lang w:eastAsia="ja-JP"/>
              </w:rPr>
              <w:t xml:space="preserve"> </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5D4184" w:rsidRPr="005D4184" w:rsidRDefault="005C19DE" w:rsidP="005D4184">
            <w:pPr>
              <w:pStyle w:val="a6"/>
              <w:spacing w:before="2" w:line="480" w:lineRule="auto"/>
              <w:ind w:left="0"/>
              <w:jc w:val="left"/>
              <w:rPr>
                <w:color w:val="000000" w:themeColor="text1"/>
                <w:sz w:val="18"/>
                <w:szCs w:val="18"/>
              </w:rPr>
            </w:pPr>
            <w:hyperlink r:id="rId7" w:history="1">
              <w:r w:rsidR="005D4184" w:rsidRPr="005D4184">
                <w:rPr>
                  <w:rStyle w:val="ac"/>
                  <w:color w:val="000000" w:themeColor="text1"/>
                  <w:sz w:val="18"/>
                  <w:szCs w:val="18"/>
                </w:rPr>
                <w:t>https://resh.edu.ru/subject/</w:t>
              </w:r>
            </w:hyperlink>
          </w:p>
          <w:p w:rsidR="00A13265" w:rsidRPr="00A13265" w:rsidRDefault="00A13265" w:rsidP="00A13265">
            <w:pPr>
              <w:spacing w:beforeAutospacing="1"/>
              <w:jc w:val="both"/>
              <w:rPr>
                <w:rFonts w:ascii="Times New Roman" w:hAnsi="Times New Roman" w:cs="Times New Roman"/>
                <w:sz w:val="24"/>
                <w:szCs w:val="24"/>
              </w:rPr>
            </w:pPr>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3</w:t>
            </w:r>
            <w:r w:rsidRPr="00A13265">
              <w:rPr>
                <w:rFonts w:ascii="Times New Roman" w:eastAsia="Times New Roman" w:hAnsi="Times New Roman" w:cs="Times New Roman"/>
                <w:b/>
                <w:color w:val="000000" w:themeColor="text1"/>
                <w:sz w:val="24"/>
                <w:szCs w:val="24"/>
                <w:lang w:eastAsia="ru-RU"/>
              </w:rPr>
              <w:t>.</w:t>
            </w:r>
          </w:p>
        </w:tc>
        <w:tc>
          <w:tcPr>
            <w:tcW w:w="3780" w:type="dxa"/>
            <w:gridSpan w:val="2"/>
          </w:tcPr>
          <w:p w:rsidR="00A13265" w:rsidRPr="00A13265" w:rsidRDefault="005E41AD"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Молодёжь и общество.</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A13265" w:rsidRPr="00A13265" w:rsidRDefault="005C19DE" w:rsidP="00A13265">
            <w:pPr>
              <w:spacing w:beforeAutospacing="1"/>
              <w:jc w:val="both"/>
              <w:rPr>
                <w:rFonts w:ascii="Times New Roman" w:eastAsia="Times New Roman" w:hAnsi="Times New Roman" w:cs="Times New Roman"/>
                <w:color w:val="000000" w:themeColor="text1"/>
                <w:sz w:val="18"/>
                <w:szCs w:val="18"/>
                <w:lang w:eastAsia="ru-RU"/>
              </w:rPr>
            </w:pPr>
            <w:hyperlink r:id="rId8" w:history="1">
              <w:r w:rsidR="00826EEB" w:rsidRPr="00826EEB">
                <w:rPr>
                  <w:rStyle w:val="ac"/>
                  <w:rFonts w:ascii="Times New Roman" w:hAnsi="Times New Roman" w:cs="Times New Roman"/>
                  <w:color w:val="000000" w:themeColor="text1"/>
                  <w:sz w:val="18"/>
                  <w:szCs w:val="18"/>
                </w:rPr>
                <w:t>https://educont.ru/</w:t>
              </w:r>
            </w:hyperlink>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4.</w:t>
            </w:r>
          </w:p>
        </w:tc>
        <w:tc>
          <w:tcPr>
            <w:tcW w:w="3780" w:type="dxa"/>
            <w:gridSpan w:val="2"/>
          </w:tcPr>
          <w:p w:rsidR="00A13265" w:rsidRPr="00A13265" w:rsidRDefault="005E41AD" w:rsidP="005E41A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Семья. </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C80517" w:rsidRPr="005D4184" w:rsidRDefault="005C19DE" w:rsidP="00C80517">
            <w:pPr>
              <w:pStyle w:val="a6"/>
              <w:spacing w:before="2" w:line="480" w:lineRule="auto"/>
              <w:ind w:left="0"/>
              <w:jc w:val="left"/>
              <w:rPr>
                <w:color w:val="000000" w:themeColor="text1"/>
                <w:sz w:val="18"/>
                <w:szCs w:val="18"/>
              </w:rPr>
            </w:pPr>
            <w:hyperlink r:id="rId9" w:history="1">
              <w:r w:rsidR="00C80517" w:rsidRPr="005D4184">
                <w:rPr>
                  <w:rStyle w:val="ac"/>
                  <w:color w:val="000000" w:themeColor="text1"/>
                  <w:sz w:val="18"/>
                  <w:szCs w:val="18"/>
                </w:rPr>
                <w:t>http://school-collection.edu.ru/</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5.</w:t>
            </w:r>
          </w:p>
        </w:tc>
        <w:tc>
          <w:tcPr>
            <w:tcW w:w="3780" w:type="dxa"/>
            <w:gridSpan w:val="2"/>
          </w:tcPr>
          <w:p w:rsidR="00A13265" w:rsidRPr="00A13265" w:rsidRDefault="005E41AD" w:rsidP="005E41A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Экономьте и покупайте. </w:t>
            </w:r>
          </w:p>
        </w:tc>
        <w:tc>
          <w:tcPr>
            <w:tcW w:w="799" w:type="dxa"/>
            <w:gridSpan w:val="2"/>
          </w:tcPr>
          <w:p w:rsidR="00A13265" w:rsidRPr="00A13265" w:rsidRDefault="000C2B69" w:rsidP="00A1326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C80517" w:rsidRPr="005D4184" w:rsidRDefault="005C19DE" w:rsidP="00C80517">
            <w:pPr>
              <w:pStyle w:val="a6"/>
              <w:spacing w:before="2" w:line="480" w:lineRule="auto"/>
              <w:ind w:left="0"/>
              <w:jc w:val="left"/>
              <w:rPr>
                <w:color w:val="000000" w:themeColor="text1"/>
                <w:sz w:val="18"/>
                <w:szCs w:val="18"/>
              </w:rPr>
            </w:pPr>
            <w:hyperlink r:id="rId10" w:history="1">
              <w:r w:rsidR="00C80517" w:rsidRPr="005D4184">
                <w:rPr>
                  <w:rStyle w:val="ac"/>
                  <w:color w:val="000000" w:themeColor="text1"/>
                  <w:sz w:val="18"/>
                  <w:szCs w:val="18"/>
                </w:rPr>
                <w:t>https://resh.edu.ru/subject/</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6</w:t>
            </w:r>
          </w:p>
        </w:tc>
        <w:tc>
          <w:tcPr>
            <w:tcW w:w="3780" w:type="dxa"/>
            <w:gridSpan w:val="2"/>
          </w:tcPr>
          <w:p w:rsidR="00A13265" w:rsidRPr="00A13265" w:rsidRDefault="005E41AD" w:rsidP="005E41AD">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В форме и здоровый. </w:t>
            </w:r>
          </w:p>
        </w:tc>
        <w:tc>
          <w:tcPr>
            <w:tcW w:w="799" w:type="dxa"/>
            <w:gridSpan w:val="2"/>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11</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A13265" w:rsidRPr="00A13265" w:rsidRDefault="005C19DE" w:rsidP="00A13265">
            <w:pPr>
              <w:spacing w:beforeAutospacing="1"/>
              <w:jc w:val="both"/>
              <w:rPr>
                <w:rFonts w:ascii="Times New Roman" w:eastAsia="Times New Roman" w:hAnsi="Times New Roman" w:cs="Times New Roman"/>
                <w:b/>
                <w:color w:val="000000" w:themeColor="text1"/>
                <w:sz w:val="24"/>
                <w:szCs w:val="24"/>
                <w:lang w:eastAsia="ru-RU"/>
              </w:rPr>
            </w:pPr>
            <w:hyperlink r:id="rId11" w:history="1">
              <w:r w:rsidR="00C80517" w:rsidRPr="00826EEB">
                <w:rPr>
                  <w:rStyle w:val="ac"/>
                  <w:rFonts w:ascii="Times New Roman" w:hAnsi="Times New Roman" w:cs="Times New Roman"/>
                  <w:color w:val="000000" w:themeColor="text1"/>
                  <w:sz w:val="18"/>
                  <w:szCs w:val="18"/>
                </w:rPr>
                <w:t>https://educont.ru/</w:t>
              </w:r>
            </w:hyperlink>
          </w:p>
        </w:tc>
      </w:tr>
      <w:tr w:rsidR="00A13265" w:rsidRPr="00A13265" w:rsidTr="005D4184">
        <w:tc>
          <w:tcPr>
            <w:tcW w:w="625"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7.</w:t>
            </w:r>
          </w:p>
        </w:tc>
        <w:tc>
          <w:tcPr>
            <w:tcW w:w="3780" w:type="dxa"/>
            <w:gridSpan w:val="2"/>
          </w:tcPr>
          <w:p w:rsidR="00A13265" w:rsidRPr="00A13265" w:rsidRDefault="00D72C96" w:rsidP="00D72C96">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MS Mincho" w:hAnsi="Times New Roman" w:cs="Times New Roman"/>
                <w:sz w:val="24"/>
                <w:szCs w:val="24"/>
                <w:lang w:eastAsia="ja-JP"/>
              </w:rPr>
              <w:t xml:space="preserve">Конечно же природа! </w:t>
            </w:r>
          </w:p>
        </w:tc>
        <w:tc>
          <w:tcPr>
            <w:tcW w:w="799" w:type="dxa"/>
            <w:gridSpan w:val="2"/>
          </w:tcPr>
          <w:p w:rsidR="00A13265" w:rsidRPr="00A13265" w:rsidRDefault="00A13265" w:rsidP="000C2B69">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r w:rsidR="000C2B69">
              <w:rPr>
                <w:rFonts w:ascii="Times New Roman" w:eastAsia="Times New Roman" w:hAnsi="Times New Roman" w:cs="Times New Roman"/>
                <w:color w:val="000000" w:themeColor="text1"/>
                <w:sz w:val="24"/>
                <w:szCs w:val="24"/>
                <w:lang w:eastAsia="ru-RU"/>
              </w:rPr>
              <w:t>0</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C80517" w:rsidRPr="005D4184" w:rsidRDefault="005C19DE" w:rsidP="00C80517">
            <w:pPr>
              <w:pStyle w:val="a6"/>
              <w:spacing w:before="2" w:line="480" w:lineRule="auto"/>
              <w:ind w:left="0"/>
              <w:jc w:val="left"/>
              <w:rPr>
                <w:color w:val="000000" w:themeColor="text1"/>
                <w:sz w:val="18"/>
                <w:szCs w:val="18"/>
              </w:rPr>
            </w:pPr>
            <w:hyperlink r:id="rId12" w:history="1">
              <w:r w:rsidR="00C80517" w:rsidRPr="005D4184">
                <w:rPr>
                  <w:rStyle w:val="ac"/>
                  <w:color w:val="000000" w:themeColor="text1"/>
                  <w:sz w:val="18"/>
                  <w:szCs w:val="18"/>
                </w:rPr>
                <w:t>http://school-collection.edu.ru/</w:t>
              </w:r>
            </w:hyperlink>
          </w:p>
          <w:p w:rsidR="00A13265" w:rsidRPr="00A13265" w:rsidRDefault="00A13265" w:rsidP="00A13265">
            <w:pPr>
              <w:spacing w:beforeAutospacing="1"/>
              <w:jc w:val="both"/>
              <w:rPr>
                <w:rFonts w:ascii="Times New Roman" w:eastAsia="Times New Roman" w:hAnsi="Times New Roman" w:cs="Times New Roman"/>
                <w:b/>
                <w:color w:val="000000" w:themeColor="text1"/>
                <w:sz w:val="24"/>
                <w:szCs w:val="24"/>
                <w:lang w:eastAsia="ru-RU"/>
              </w:rPr>
            </w:pPr>
          </w:p>
        </w:tc>
      </w:tr>
      <w:tr w:rsidR="00A13265" w:rsidRPr="00A13265" w:rsidTr="005D4184">
        <w:tblPrEx>
          <w:tblLook w:val="0000" w:firstRow="0" w:lastRow="0" w:firstColumn="0" w:lastColumn="0" w:noHBand="0" w:noVBand="0"/>
        </w:tblPrEx>
        <w:trPr>
          <w:trHeight w:val="685"/>
        </w:trPr>
        <w:tc>
          <w:tcPr>
            <w:tcW w:w="635" w:type="dxa"/>
            <w:gridSpan w:val="2"/>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8.</w:t>
            </w:r>
          </w:p>
        </w:tc>
        <w:tc>
          <w:tcPr>
            <w:tcW w:w="3789" w:type="dxa"/>
            <w:gridSpan w:val="2"/>
          </w:tcPr>
          <w:p w:rsidR="00A13265" w:rsidRPr="00A13265" w:rsidRDefault="002145F5" w:rsidP="002145F5">
            <w:pPr>
              <w:spacing w:beforeAutospacing="1"/>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Германия и Россия. </w:t>
            </w:r>
          </w:p>
        </w:tc>
        <w:tc>
          <w:tcPr>
            <w:tcW w:w="780" w:type="dxa"/>
          </w:tcPr>
          <w:p w:rsidR="00A13265" w:rsidRPr="00A13265" w:rsidRDefault="00A13265" w:rsidP="000C2B69">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r w:rsidR="000C2B69">
              <w:rPr>
                <w:rFonts w:ascii="Times New Roman" w:eastAsia="Times New Roman" w:hAnsi="Times New Roman" w:cs="Times New Roman"/>
                <w:color w:val="000000" w:themeColor="text1"/>
                <w:sz w:val="24"/>
                <w:szCs w:val="24"/>
                <w:lang w:eastAsia="ru-RU"/>
              </w:rPr>
              <w:t>2</w:t>
            </w:r>
          </w:p>
        </w:tc>
        <w:tc>
          <w:tcPr>
            <w:tcW w:w="1714"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1</w:t>
            </w:r>
          </w:p>
        </w:tc>
        <w:tc>
          <w:tcPr>
            <w:tcW w:w="1587" w:type="dxa"/>
          </w:tcPr>
          <w:p w:rsidR="00A13265" w:rsidRPr="00A13265" w:rsidRDefault="00A13265" w:rsidP="00A13265">
            <w:pPr>
              <w:spacing w:beforeAutospacing="1"/>
              <w:jc w:val="both"/>
              <w:rPr>
                <w:rFonts w:ascii="Times New Roman" w:eastAsia="Times New Roman" w:hAnsi="Times New Roman" w:cs="Times New Roman"/>
                <w:color w:val="000000" w:themeColor="text1"/>
                <w:sz w:val="24"/>
                <w:szCs w:val="24"/>
                <w:lang w:eastAsia="ru-RU"/>
              </w:rPr>
            </w:pPr>
            <w:r w:rsidRPr="00A13265">
              <w:rPr>
                <w:rFonts w:ascii="Times New Roman" w:eastAsia="Times New Roman" w:hAnsi="Times New Roman" w:cs="Times New Roman"/>
                <w:color w:val="000000" w:themeColor="text1"/>
                <w:sz w:val="24"/>
                <w:szCs w:val="24"/>
                <w:lang w:eastAsia="ru-RU"/>
              </w:rPr>
              <w:t>0</w:t>
            </w:r>
          </w:p>
        </w:tc>
        <w:tc>
          <w:tcPr>
            <w:tcW w:w="2694" w:type="dxa"/>
          </w:tcPr>
          <w:p w:rsidR="00A13265" w:rsidRPr="00A13265" w:rsidRDefault="005C19DE" w:rsidP="00A13265">
            <w:pPr>
              <w:spacing w:beforeAutospacing="1"/>
              <w:jc w:val="both"/>
              <w:rPr>
                <w:rFonts w:ascii="Times New Roman" w:eastAsia="Times New Roman" w:hAnsi="Times New Roman" w:cs="Times New Roman"/>
                <w:b/>
                <w:color w:val="000000" w:themeColor="text1"/>
                <w:sz w:val="24"/>
                <w:szCs w:val="24"/>
                <w:lang w:eastAsia="ru-RU"/>
              </w:rPr>
            </w:pPr>
            <w:hyperlink r:id="rId13" w:history="1">
              <w:r w:rsidR="00C80517" w:rsidRPr="00826EEB">
                <w:rPr>
                  <w:rStyle w:val="ac"/>
                  <w:rFonts w:ascii="Times New Roman" w:hAnsi="Times New Roman" w:cs="Times New Roman"/>
                  <w:color w:val="000000" w:themeColor="text1"/>
                  <w:sz w:val="18"/>
                  <w:szCs w:val="18"/>
                </w:rPr>
                <w:t>https://educont.ru/</w:t>
              </w:r>
            </w:hyperlink>
          </w:p>
        </w:tc>
      </w:tr>
      <w:tr w:rsidR="00A13265" w:rsidRPr="00A13265" w:rsidTr="005D4184">
        <w:tblPrEx>
          <w:tblLook w:val="0000" w:firstRow="0" w:lastRow="0" w:firstColumn="0" w:lastColumn="0" w:noHBand="0" w:noVBand="0"/>
        </w:tblPrEx>
        <w:trPr>
          <w:trHeight w:val="721"/>
        </w:trPr>
        <w:tc>
          <w:tcPr>
            <w:tcW w:w="635" w:type="dxa"/>
            <w:gridSpan w:val="2"/>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9.</w:t>
            </w:r>
          </w:p>
        </w:tc>
        <w:tc>
          <w:tcPr>
            <w:tcW w:w="3789" w:type="dxa"/>
            <w:gridSpan w:val="2"/>
          </w:tcPr>
          <w:p w:rsidR="00A13265" w:rsidRPr="00A13265" w:rsidRDefault="002145F5" w:rsidP="00A1326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Путешествия.</w:t>
            </w:r>
          </w:p>
        </w:tc>
        <w:tc>
          <w:tcPr>
            <w:tcW w:w="780" w:type="dxa"/>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10</w:t>
            </w:r>
          </w:p>
        </w:tc>
        <w:tc>
          <w:tcPr>
            <w:tcW w:w="1714" w:type="dxa"/>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1</w:t>
            </w:r>
          </w:p>
        </w:tc>
        <w:tc>
          <w:tcPr>
            <w:tcW w:w="1587" w:type="dxa"/>
          </w:tcPr>
          <w:p w:rsidR="00A13265" w:rsidRPr="00A13265" w:rsidRDefault="00A13265" w:rsidP="00A1326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0</w:t>
            </w:r>
          </w:p>
        </w:tc>
        <w:tc>
          <w:tcPr>
            <w:tcW w:w="2694" w:type="dxa"/>
          </w:tcPr>
          <w:p w:rsidR="00C80517" w:rsidRPr="005D4184" w:rsidRDefault="005C19DE" w:rsidP="00C80517">
            <w:pPr>
              <w:pStyle w:val="a6"/>
              <w:spacing w:before="2" w:line="480" w:lineRule="auto"/>
              <w:ind w:left="0"/>
              <w:jc w:val="left"/>
              <w:rPr>
                <w:color w:val="000000" w:themeColor="text1"/>
                <w:sz w:val="18"/>
                <w:szCs w:val="18"/>
              </w:rPr>
            </w:pPr>
            <w:hyperlink r:id="rId14" w:history="1">
              <w:r w:rsidR="00C80517" w:rsidRPr="005D4184">
                <w:rPr>
                  <w:rStyle w:val="ac"/>
                  <w:color w:val="000000" w:themeColor="text1"/>
                  <w:sz w:val="18"/>
                  <w:szCs w:val="18"/>
                </w:rPr>
                <w:t>https://resh.edu.ru/subject/</w:t>
              </w:r>
            </w:hyperlink>
          </w:p>
          <w:p w:rsidR="00A13265" w:rsidRPr="00A13265" w:rsidRDefault="00A13265" w:rsidP="00A13265">
            <w:pPr>
              <w:rPr>
                <w:rFonts w:ascii="Times New Roman" w:eastAsia="Times New Roman" w:hAnsi="Times New Roman" w:cs="Times New Roman"/>
                <w:lang w:eastAsia="ru-RU"/>
              </w:rPr>
            </w:pPr>
          </w:p>
        </w:tc>
      </w:tr>
      <w:tr w:rsidR="002145F5" w:rsidRPr="00A13265" w:rsidTr="005D4184">
        <w:tblPrEx>
          <w:tblLook w:val="0000" w:firstRow="0" w:lastRow="0" w:firstColumn="0" w:lastColumn="0" w:noHBand="0" w:noVBand="0"/>
        </w:tblPrEx>
        <w:trPr>
          <w:trHeight w:val="581"/>
        </w:trPr>
        <w:tc>
          <w:tcPr>
            <w:tcW w:w="635" w:type="dxa"/>
            <w:gridSpan w:val="2"/>
          </w:tcPr>
          <w:p w:rsidR="002145F5" w:rsidRPr="00A13265" w:rsidRDefault="002145F5" w:rsidP="002145F5">
            <w:pPr>
              <w:rPr>
                <w:rFonts w:ascii="Times New Roman" w:eastAsia="Times New Roman" w:hAnsi="Times New Roman" w:cs="Times New Roman"/>
                <w:sz w:val="24"/>
                <w:szCs w:val="24"/>
                <w:lang w:eastAsia="ru-RU"/>
              </w:rPr>
            </w:pPr>
          </w:p>
        </w:tc>
        <w:tc>
          <w:tcPr>
            <w:tcW w:w="3789" w:type="dxa"/>
            <w:gridSpan w:val="2"/>
          </w:tcPr>
          <w:p w:rsidR="002145F5" w:rsidRPr="00A13265" w:rsidRDefault="002145F5" w:rsidP="002145F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Итого:</w:t>
            </w:r>
          </w:p>
        </w:tc>
        <w:tc>
          <w:tcPr>
            <w:tcW w:w="780" w:type="dxa"/>
          </w:tcPr>
          <w:p w:rsidR="002145F5" w:rsidRPr="00A13265" w:rsidRDefault="002145F5" w:rsidP="002145F5">
            <w:pPr>
              <w:rPr>
                <w:rFonts w:ascii="Times New Roman" w:eastAsia="Times New Roman" w:hAnsi="Times New Roman" w:cs="Times New Roman"/>
                <w:sz w:val="24"/>
                <w:szCs w:val="24"/>
                <w:lang w:eastAsia="ru-RU"/>
              </w:rPr>
            </w:pPr>
            <w:r w:rsidRPr="00A13265">
              <w:rPr>
                <w:rFonts w:ascii="Times New Roman" w:eastAsia="Times New Roman" w:hAnsi="Times New Roman" w:cs="Times New Roman"/>
                <w:sz w:val="24"/>
                <w:szCs w:val="24"/>
                <w:lang w:eastAsia="ru-RU"/>
              </w:rPr>
              <w:t>102</w:t>
            </w:r>
          </w:p>
        </w:tc>
        <w:tc>
          <w:tcPr>
            <w:tcW w:w="1714" w:type="dxa"/>
          </w:tcPr>
          <w:p w:rsidR="002145F5" w:rsidRPr="00A13265" w:rsidRDefault="005C19DE" w:rsidP="002145F5">
            <w:pPr>
              <w:rPr>
                <w:rFonts w:ascii="Times New Roman" w:eastAsia="Times New Roman" w:hAnsi="Times New Roman" w:cs="Times New Roman"/>
                <w:lang w:eastAsia="ru-RU"/>
              </w:rPr>
            </w:pPr>
            <w:r>
              <w:rPr>
                <w:rFonts w:ascii="Times New Roman" w:eastAsia="Times New Roman" w:hAnsi="Times New Roman" w:cs="Times New Roman"/>
                <w:lang w:eastAsia="ru-RU"/>
              </w:rPr>
              <w:t>9</w:t>
            </w:r>
            <w:bookmarkStart w:id="0" w:name="_GoBack"/>
            <w:bookmarkEnd w:id="0"/>
          </w:p>
        </w:tc>
        <w:tc>
          <w:tcPr>
            <w:tcW w:w="1587" w:type="dxa"/>
          </w:tcPr>
          <w:p w:rsidR="002145F5" w:rsidRPr="00A13265" w:rsidRDefault="002145F5" w:rsidP="002145F5">
            <w:pPr>
              <w:rPr>
                <w:rFonts w:ascii="Times New Roman" w:eastAsia="Times New Roman" w:hAnsi="Times New Roman" w:cs="Times New Roman"/>
                <w:lang w:eastAsia="ru-RU"/>
              </w:rPr>
            </w:pPr>
          </w:p>
        </w:tc>
        <w:tc>
          <w:tcPr>
            <w:tcW w:w="2694" w:type="dxa"/>
          </w:tcPr>
          <w:p w:rsidR="002145F5" w:rsidRPr="00A13265" w:rsidRDefault="002145F5" w:rsidP="002145F5">
            <w:pPr>
              <w:rPr>
                <w:rFonts w:ascii="Times New Roman" w:eastAsia="Times New Roman" w:hAnsi="Times New Roman" w:cs="Times New Roman"/>
                <w:lang w:eastAsia="ru-RU"/>
              </w:rPr>
            </w:pPr>
          </w:p>
        </w:tc>
      </w:tr>
    </w:tbl>
    <w:p w:rsidR="00006A07" w:rsidRDefault="00006A07" w:rsidP="00006A07">
      <w:pPr>
        <w:rPr>
          <w:sz w:val="24"/>
        </w:rPr>
      </w:pPr>
      <w:r>
        <w:rPr>
          <w:sz w:val="24"/>
        </w:rPr>
        <w:br w:type="page"/>
      </w: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6372AC">
        <w:rPr>
          <w:rFonts w:ascii="Times New Roman" w:eastAsia="Times New Roman" w:hAnsi="Times New Roman" w:cs="Times New Roman"/>
          <w:b/>
          <w:color w:val="000000" w:themeColor="text1"/>
          <w:sz w:val="24"/>
          <w:szCs w:val="24"/>
          <w:lang w:eastAsia="ru-RU"/>
        </w:rPr>
        <w:lastRenderedPageBreak/>
        <w:t>ПОУРОЧНОЕ ПЛАНИРОВАНИЕ</w:t>
      </w: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p>
    <w:tbl>
      <w:tblPr>
        <w:tblStyle w:val="31"/>
        <w:tblW w:w="11420" w:type="dxa"/>
        <w:tblInd w:w="-572" w:type="dxa"/>
        <w:tblLayout w:type="fixed"/>
        <w:tblLook w:val="04A0" w:firstRow="1" w:lastRow="0" w:firstColumn="1" w:lastColumn="0" w:noHBand="0" w:noVBand="1"/>
      </w:tblPr>
      <w:tblGrid>
        <w:gridCol w:w="689"/>
        <w:gridCol w:w="3241"/>
        <w:gridCol w:w="855"/>
        <w:gridCol w:w="15"/>
        <w:gridCol w:w="1133"/>
        <w:gridCol w:w="7"/>
        <w:gridCol w:w="990"/>
        <w:gridCol w:w="991"/>
        <w:gridCol w:w="1276"/>
        <w:gridCol w:w="12"/>
        <w:gridCol w:w="2211"/>
      </w:tblGrid>
      <w:tr w:rsidR="006372AC" w:rsidRPr="006372AC" w:rsidTr="00735578">
        <w:trPr>
          <w:trHeight w:val="138"/>
        </w:trPr>
        <w:tc>
          <w:tcPr>
            <w:tcW w:w="689" w:type="dxa"/>
            <w:vMerge w:val="restart"/>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 п/п</w:t>
            </w:r>
          </w:p>
        </w:tc>
        <w:tc>
          <w:tcPr>
            <w:tcW w:w="3241" w:type="dxa"/>
            <w:vMerge w:val="restart"/>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Тема урока</w:t>
            </w:r>
          </w:p>
        </w:tc>
        <w:tc>
          <w:tcPr>
            <w:tcW w:w="3000" w:type="dxa"/>
            <w:gridSpan w:val="5"/>
            <w:vMerge w:val="restart"/>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Количество часов</w:t>
            </w:r>
          </w:p>
        </w:tc>
        <w:tc>
          <w:tcPr>
            <w:tcW w:w="991" w:type="dxa"/>
            <w:tcBorders>
              <w:bottom w:val="nil"/>
            </w:tcBorders>
            <w:vAlign w:val="center"/>
          </w:tcPr>
          <w:p w:rsidR="006372AC" w:rsidRPr="006372AC" w:rsidRDefault="006372AC" w:rsidP="006372AC">
            <w:pPr>
              <w:jc w:val="center"/>
              <w:rPr>
                <w:rFonts w:ascii="Times New Roman" w:hAnsi="Times New Roman" w:cs="Times New Roman"/>
                <w:b/>
                <w:sz w:val="24"/>
                <w:szCs w:val="24"/>
              </w:rPr>
            </w:pPr>
          </w:p>
        </w:tc>
        <w:tc>
          <w:tcPr>
            <w:tcW w:w="1276" w:type="dxa"/>
            <w:tcBorders>
              <w:bottom w:val="nil"/>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nil"/>
            </w:tcBorders>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Электронные цифровые образовательные ресурсы</w:t>
            </w:r>
          </w:p>
        </w:tc>
      </w:tr>
      <w:tr w:rsidR="006372AC" w:rsidRPr="006372AC" w:rsidTr="00735578">
        <w:trPr>
          <w:trHeight w:val="276"/>
        </w:trPr>
        <w:tc>
          <w:tcPr>
            <w:tcW w:w="689" w:type="dxa"/>
            <w:vMerge/>
            <w:vAlign w:val="center"/>
          </w:tcPr>
          <w:p w:rsidR="006372AC" w:rsidRPr="006372AC" w:rsidRDefault="006372AC" w:rsidP="006372AC">
            <w:pPr>
              <w:rPr>
                <w:rFonts w:ascii="Times New Roman" w:hAnsi="Times New Roman" w:cs="Times New Roman"/>
                <w:sz w:val="24"/>
                <w:szCs w:val="24"/>
              </w:rPr>
            </w:pPr>
          </w:p>
        </w:tc>
        <w:tc>
          <w:tcPr>
            <w:tcW w:w="3241" w:type="dxa"/>
            <w:vMerge/>
            <w:vAlign w:val="center"/>
          </w:tcPr>
          <w:p w:rsidR="006372AC" w:rsidRPr="006372AC" w:rsidRDefault="006372AC" w:rsidP="006372AC">
            <w:pPr>
              <w:rPr>
                <w:rFonts w:ascii="Times New Roman" w:hAnsi="Times New Roman" w:cs="Times New Roman"/>
                <w:sz w:val="24"/>
                <w:szCs w:val="24"/>
              </w:rPr>
            </w:pPr>
          </w:p>
        </w:tc>
        <w:tc>
          <w:tcPr>
            <w:tcW w:w="3000" w:type="dxa"/>
            <w:gridSpan w:val="5"/>
            <w:vMerge/>
          </w:tcPr>
          <w:p w:rsidR="006372AC" w:rsidRPr="006372AC" w:rsidRDefault="006372AC" w:rsidP="006372AC">
            <w:pPr>
              <w:rPr>
                <w:rFonts w:ascii="Times New Roman" w:hAnsi="Times New Roman" w:cs="Times New Roman"/>
                <w:sz w:val="24"/>
                <w:szCs w:val="24"/>
              </w:rPr>
            </w:pPr>
          </w:p>
        </w:tc>
        <w:tc>
          <w:tcPr>
            <w:tcW w:w="991" w:type="dxa"/>
            <w:vMerge w:val="restart"/>
            <w:tcBorders>
              <w:top w:val="nil"/>
            </w:tcBorders>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Дата по плану</w:t>
            </w:r>
          </w:p>
        </w:tc>
        <w:tc>
          <w:tcPr>
            <w:tcW w:w="1276" w:type="dxa"/>
            <w:vMerge w:val="restart"/>
            <w:tcBorders>
              <w:top w:val="nil"/>
            </w:tcBorders>
            <w:vAlign w:val="center"/>
          </w:tcPr>
          <w:p w:rsidR="006372AC" w:rsidRPr="006372AC" w:rsidRDefault="006372AC" w:rsidP="006372AC">
            <w:pPr>
              <w:jc w:val="center"/>
              <w:rPr>
                <w:rFonts w:ascii="Times New Roman" w:hAnsi="Times New Roman" w:cs="Times New Roman"/>
                <w:b/>
                <w:sz w:val="24"/>
                <w:szCs w:val="24"/>
              </w:rPr>
            </w:pPr>
            <w:r w:rsidRPr="006372AC">
              <w:rPr>
                <w:rFonts w:ascii="Times New Roman" w:hAnsi="Times New Roman" w:cs="Times New Roman"/>
                <w:b/>
                <w:sz w:val="24"/>
                <w:szCs w:val="24"/>
              </w:rPr>
              <w:t>Дата по факту</w:t>
            </w:r>
          </w:p>
        </w:tc>
        <w:tc>
          <w:tcPr>
            <w:tcW w:w="2223" w:type="dxa"/>
            <w:gridSpan w:val="2"/>
            <w:vMerge w:val="restart"/>
            <w:tcBorders>
              <w:top w:val="nil"/>
            </w:tcBorders>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40"/>
        </w:trPr>
        <w:tc>
          <w:tcPr>
            <w:tcW w:w="689" w:type="dxa"/>
            <w:vMerge/>
            <w:vAlign w:val="center"/>
          </w:tcPr>
          <w:p w:rsidR="006372AC" w:rsidRPr="006372AC" w:rsidRDefault="006372AC" w:rsidP="006372AC">
            <w:pPr>
              <w:rPr>
                <w:rFonts w:ascii="Times New Roman" w:hAnsi="Times New Roman" w:cs="Times New Roman"/>
                <w:sz w:val="24"/>
                <w:szCs w:val="24"/>
              </w:rPr>
            </w:pPr>
          </w:p>
        </w:tc>
        <w:tc>
          <w:tcPr>
            <w:tcW w:w="3241" w:type="dxa"/>
            <w:vMerge/>
            <w:vAlign w:val="center"/>
          </w:tcPr>
          <w:p w:rsidR="006372AC" w:rsidRPr="006372AC" w:rsidRDefault="006372AC" w:rsidP="006372AC">
            <w:pPr>
              <w:rPr>
                <w:rFonts w:ascii="Times New Roman" w:hAnsi="Times New Roman" w:cs="Times New Roman"/>
                <w:sz w:val="24"/>
                <w:szCs w:val="24"/>
              </w:rPr>
            </w:pPr>
          </w:p>
        </w:tc>
        <w:tc>
          <w:tcPr>
            <w:tcW w:w="870" w:type="dxa"/>
            <w:gridSpan w:val="2"/>
          </w:tcPr>
          <w:p w:rsidR="006372AC" w:rsidRPr="006372AC" w:rsidRDefault="006372AC" w:rsidP="006372AC">
            <w:pPr>
              <w:rPr>
                <w:rFonts w:ascii="Times New Roman" w:hAnsi="Times New Roman" w:cs="Times New Roman"/>
                <w:sz w:val="24"/>
                <w:szCs w:val="24"/>
              </w:rPr>
            </w:pPr>
            <w:r w:rsidRPr="006372AC">
              <w:rPr>
                <w:rFonts w:ascii="Times New Roman" w:hAnsi="Times New Roman" w:cs="Times New Roman"/>
                <w:sz w:val="24"/>
                <w:szCs w:val="24"/>
              </w:rPr>
              <w:t>Всего</w:t>
            </w:r>
          </w:p>
        </w:tc>
        <w:tc>
          <w:tcPr>
            <w:tcW w:w="1133" w:type="dxa"/>
          </w:tcPr>
          <w:p w:rsidR="006372AC" w:rsidRPr="006372AC" w:rsidRDefault="006372AC" w:rsidP="006372AC">
            <w:pPr>
              <w:rPr>
                <w:rFonts w:ascii="Times New Roman" w:hAnsi="Times New Roman" w:cs="Times New Roman"/>
                <w:sz w:val="24"/>
                <w:szCs w:val="24"/>
              </w:rPr>
            </w:pPr>
            <w:r w:rsidRPr="006372AC">
              <w:rPr>
                <w:rFonts w:ascii="Times New Roman" w:hAnsi="Times New Roman" w:cs="Times New Roman"/>
                <w:sz w:val="24"/>
                <w:szCs w:val="24"/>
              </w:rPr>
              <w:t>Контрольные    работы</w:t>
            </w:r>
          </w:p>
        </w:tc>
        <w:tc>
          <w:tcPr>
            <w:tcW w:w="997" w:type="dxa"/>
            <w:gridSpan w:val="2"/>
          </w:tcPr>
          <w:p w:rsidR="006372AC" w:rsidRPr="006372AC" w:rsidRDefault="006372AC" w:rsidP="006372AC">
            <w:pPr>
              <w:rPr>
                <w:rFonts w:ascii="Times New Roman" w:hAnsi="Times New Roman" w:cs="Times New Roman"/>
                <w:sz w:val="24"/>
                <w:szCs w:val="24"/>
              </w:rPr>
            </w:pPr>
            <w:r w:rsidRPr="006372AC">
              <w:rPr>
                <w:rFonts w:ascii="Times New Roman" w:hAnsi="Times New Roman" w:cs="Times New Roman"/>
                <w:sz w:val="24"/>
                <w:szCs w:val="24"/>
              </w:rPr>
              <w:t>Практические работы</w:t>
            </w:r>
          </w:p>
        </w:tc>
        <w:tc>
          <w:tcPr>
            <w:tcW w:w="991" w:type="dxa"/>
            <w:vMerge/>
            <w:tcBorders>
              <w:top w:val="nil"/>
            </w:tcBorders>
            <w:vAlign w:val="center"/>
          </w:tcPr>
          <w:p w:rsidR="006372AC" w:rsidRPr="006372AC" w:rsidRDefault="006372AC" w:rsidP="006372AC">
            <w:pPr>
              <w:jc w:val="center"/>
              <w:rPr>
                <w:rFonts w:ascii="Times New Roman" w:hAnsi="Times New Roman" w:cs="Times New Roman"/>
                <w:b/>
                <w:sz w:val="24"/>
                <w:szCs w:val="24"/>
              </w:rPr>
            </w:pPr>
          </w:p>
        </w:tc>
        <w:tc>
          <w:tcPr>
            <w:tcW w:w="1276" w:type="dxa"/>
            <w:vMerge/>
            <w:tcBorders>
              <w:top w:val="nil"/>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Merge/>
            <w:tcBorders>
              <w:top w:val="nil"/>
            </w:tcBorders>
            <w:vAlign w:val="center"/>
          </w:tcPr>
          <w:p w:rsidR="006372AC" w:rsidRPr="006372AC" w:rsidRDefault="006372AC" w:rsidP="006372AC">
            <w:pPr>
              <w:jc w:val="center"/>
              <w:rPr>
                <w:rFonts w:ascii="Times New Roman" w:hAnsi="Times New Roman" w:cs="Times New Roman"/>
                <w:b/>
                <w:sz w:val="24"/>
                <w:szCs w:val="24"/>
              </w:rPr>
            </w:pPr>
          </w:p>
        </w:tc>
      </w:tr>
      <w:tr w:rsidR="0006734D" w:rsidRPr="006372AC" w:rsidTr="00735578">
        <w:trPr>
          <w:trHeight w:val="583"/>
        </w:trPr>
        <w:tc>
          <w:tcPr>
            <w:tcW w:w="689" w:type="dxa"/>
            <w:vAlign w:val="center"/>
          </w:tcPr>
          <w:p w:rsidR="0006734D" w:rsidRPr="00E777DF" w:rsidRDefault="0006734D" w:rsidP="00790A98">
            <w:pPr>
              <w:keepNext/>
              <w:keepLines/>
              <w:shd w:val="clear" w:color="auto" w:fill="FFFFFF"/>
              <w:spacing w:after="300"/>
              <w:outlineLvl w:val="0"/>
              <w:rPr>
                <w:rFonts w:ascii="Times New Roman" w:eastAsiaTheme="majorEastAsia" w:hAnsi="Times New Roman" w:cs="Times New Roman"/>
                <w:b/>
                <w:color w:val="020202"/>
                <w:sz w:val="24"/>
                <w:szCs w:val="24"/>
              </w:rPr>
            </w:pPr>
            <w:r w:rsidRPr="00E777DF">
              <w:rPr>
                <w:rFonts w:ascii="Times New Roman" w:eastAsiaTheme="majorEastAsia" w:hAnsi="Times New Roman" w:cs="Times New Roman"/>
                <w:b/>
                <w:color w:val="020202"/>
                <w:sz w:val="24"/>
                <w:szCs w:val="24"/>
              </w:rPr>
              <w:t xml:space="preserve">     </w:t>
            </w:r>
            <w:r w:rsidRPr="00E777DF">
              <w:rPr>
                <w:rFonts w:ascii="Times New Roman" w:eastAsiaTheme="majorEastAsia" w:hAnsi="Times New Roman" w:cs="Times New Roman"/>
                <w:b/>
                <w:color w:val="020202"/>
                <w:sz w:val="24"/>
                <w:szCs w:val="24"/>
                <w:lang w:val="en-US"/>
              </w:rPr>
              <w:t>I</w:t>
            </w:r>
            <w:r w:rsidRPr="00E777DF">
              <w:rPr>
                <w:rFonts w:ascii="Times New Roman" w:eastAsiaTheme="majorEastAsia" w:hAnsi="Times New Roman" w:cs="Times New Roman"/>
                <w:b/>
                <w:color w:val="020202"/>
                <w:sz w:val="24"/>
                <w:szCs w:val="24"/>
              </w:rPr>
              <w:t>.</w:t>
            </w:r>
          </w:p>
        </w:tc>
        <w:tc>
          <w:tcPr>
            <w:tcW w:w="3241" w:type="dxa"/>
            <w:vAlign w:val="center"/>
          </w:tcPr>
          <w:p w:rsidR="0006734D" w:rsidRPr="00E777DF" w:rsidRDefault="0006734D" w:rsidP="0006734D">
            <w:pPr>
              <w:keepNext/>
              <w:keepLines/>
              <w:shd w:val="clear" w:color="auto" w:fill="FFFFFF"/>
              <w:spacing w:after="300"/>
              <w:ind w:left="27"/>
              <w:outlineLvl w:val="0"/>
              <w:rPr>
                <w:rFonts w:ascii="Times New Roman" w:eastAsiaTheme="majorEastAsia" w:hAnsi="Times New Roman" w:cs="Times New Roman"/>
                <w:b/>
                <w:color w:val="020202"/>
                <w:sz w:val="24"/>
                <w:szCs w:val="24"/>
              </w:rPr>
            </w:pPr>
            <w:r w:rsidRPr="00E777DF">
              <w:rPr>
                <w:rFonts w:ascii="Times New Roman" w:eastAsia="MS Mincho" w:hAnsi="Times New Roman" w:cs="Times New Roman"/>
                <w:b/>
                <w:sz w:val="24"/>
                <w:szCs w:val="24"/>
                <w:lang w:eastAsia="ja-JP"/>
              </w:rPr>
              <w:t>Школа и многое другое.</w:t>
            </w:r>
          </w:p>
        </w:tc>
        <w:tc>
          <w:tcPr>
            <w:tcW w:w="870" w:type="dxa"/>
            <w:gridSpan w:val="2"/>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790A98">
            <w:pPr>
              <w:keepNext/>
              <w:keepLines/>
              <w:shd w:val="clear" w:color="auto" w:fill="FFFFFF"/>
              <w:spacing w:after="300"/>
              <w:outlineLvl w:val="0"/>
              <w:rPr>
                <w:rFonts w:ascii="Times New Roman" w:eastAsiaTheme="majorEastAsia" w:hAnsi="Times New Roman" w:cs="Times New Roman"/>
                <w:color w:val="020202"/>
                <w:sz w:val="24"/>
                <w:szCs w:val="24"/>
              </w:rPr>
            </w:pPr>
            <w:r w:rsidRPr="006372AC">
              <w:rPr>
                <w:rFonts w:ascii="Times New Roman" w:eastAsiaTheme="majorEastAsia" w:hAnsi="Times New Roman" w:cs="Times New Roman"/>
                <w:color w:val="020202"/>
                <w:sz w:val="24"/>
                <w:szCs w:val="24"/>
              </w:rPr>
              <w:t xml:space="preserve">   1</w:t>
            </w:r>
            <w:r>
              <w:rPr>
                <w:rFonts w:ascii="Times New Roman" w:eastAsiaTheme="majorEastAsia" w:hAnsi="Times New Roman" w:cs="Times New Roman"/>
                <w:color w:val="020202"/>
                <w:sz w:val="24"/>
                <w:szCs w:val="24"/>
              </w:rPr>
              <w:t>3</w:t>
            </w:r>
          </w:p>
        </w:tc>
        <w:tc>
          <w:tcPr>
            <w:tcW w:w="1133" w:type="dxa"/>
            <w:vAlign w:val="center"/>
          </w:tcPr>
          <w:p w:rsidR="0006734D" w:rsidRPr="006372AC" w:rsidRDefault="0006734D" w:rsidP="006372AC">
            <w:pPr>
              <w:keepNext/>
              <w:keepLines/>
              <w:spacing w:before="240"/>
              <w:outlineLvl w:val="0"/>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7" w:type="dxa"/>
            <w:gridSpan w:val="2"/>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991" w:type="dxa"/>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1276" w:type="dxa"/>
            <w:vAlign w:val="center"/>
          </w:tcPr>
          <w:p w:rsidR="0006734D" w:rsidRPr="006372AC" w:rsidRDefault="0006734D" w:rsidP="006372AC">
            <w:pPr>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c>
          <w:tcPr>
            <w:tcW w:w="2223" w:type="dxa"/>
            <w:gridSpan w:val="2"/>
            <w:vAlign w:val="center"/>
          </w:tcPr>
          <w:p w:rsidR="0006734D" w:rsidRPr="006372AC" w:rsidRDefault="0006734D" w:rsidP="006372AC">
            <w:pPr>
              <w:keepNext/>
              <w:keepLines/>
              <w:spacing w:before="240"/>
              <w:outlineLvl w:val="0"/>
              <w:rPr>
                <w:rFonts w:ascii="Times New Roman" w:eastAsiaTheme="majorEastAsia" w:hAnsi="Times New Roman" w:cs="Times New Roman"/>
                <w:color w:val="020202"/>
                <w:sz w:val="24"/>
                <w:szCs w:val="24"/>
              </w:rPr>
            </w:pPr>
          </w:p>
          <w:p w:rsidR="0006734D" w:rsidRPr="006372AC" w:rsidRDefault="0006734D" w:rsidP="006372AC">
            <w:pPr>
              <w:keepNext/>
              <w:keepLines/>
              <w:shd w:val="clear" w:color="auto" w:fill="FFFFFF"/>
              <w:spacing w:after="300"/>
              <w:outlineLvl w:val="0"/>
              <w:rPr>
                <w:rFonts w:ascii="Times New Roman" w:eastAsiaTheme="majorEastAsia" w:hAnsi="Times New Roman" w:cs="Times New Roman"/>
                <w:color w:val="020202"/>
                <w:sz w:val="24"/>
                <w:szCs w:val="24"/>
              </w:rPr>
            </w:pPr>
          </w:p>
        </w:tc>
      </w:tr>
      <w:tr w:rsidR="006372AC" w:rsidRPr="006372AC" w:rsidTr="00735578">
        <w:trPr>
          <w:trHeight w:val="509"/>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w:t>
            </w:r>
          </w:p>
        </w:tc>
        <w:tc>
          <w:tcPr>
            <w:tcW w:w="3241" w:type="dxa"/>
          </w:tcPr>
          <w:p w:rsidR="006372AC" w:rsidRDefault="00237A22" w:rsidP="006372AC">
            <w:pPr>
              <w:shd w:val="clear" w:color="auto" w:fill="FFFFFF"/>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Впечатления от каникул.</w:t>
            </w:r>
          </w:p>
          <w:p w:rsidR="00481BD7" w:rsidRPr="00237A22" w:rsidRDefault="00481BD7" w:rsidP="006372AC">
            <w:pPr>
              <w:shd w:val="clear" w:color="auto" w:fill="FFFFFF"/>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2.</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Мои планы.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3.</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Система школьного образования в Германии.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4.</w:t>
            </w:r>
          </w:p>
        </w:tc>
        <w:tc>
          <w:tcPr>
            <w:tcW w:w="3241" w:type="dxa"/>
          </w:tcPr>
          <w:p w:rsid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Оценки в разных странах.</w:t>
            </w:r>
          </w:p>
          <w:p w:rsidR="00F73B82" w:rsidRPr="006372AC" w:rsidRDefault="00F73B8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Грамматика: придаточные предложения причины.(повторение)</w:t>
            </w:r>
          </w:p>
        </w:tc>
        <w:tc>
          <w:tcPr>
            <w:tcW w:w="870" w:type="dxa"/>
            <w:gridSpan w:val="2"/>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1</w:t>
            </w:r>
          </w:p>
        </w:tc>
        <w:tc>
          <w:tcPr>
            <w:tcW w:w="1133" w:type="dxa"/>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5.</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Проблемы в школе.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0"/>
                <w:szCs w:val="20"/>
              </w:rPr>
            </w:pPr>
            <w:proofErr w:type="spellStart"/>
            <w:r w:rsidRPr="006372AC">
              <w:rPr>
                <w:sz w:val="20"/>
                <w:szCs w:val="20"/>
              </w:rPr>
              <w:t>Биоблиотека</w:t>
            </w:r>
            <w:proofErr w:type="spellEnd"/>
            <w:r w:rsidRPr="006372AC">
              <w:rPr>
                <w:sz w:val="20"/>
                <w:szCs w:val="20"/>
              </w:rPr>
              <w:t xml:space="preserve"> ЦОК https://m.edsoo.ru/83521d78 https://m.edsoo.ru/83521ea4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6.</w:t>
            </w:r>
          </w:p>
        </w:tc>
        <w:tc>
          <w:tcPr>
            <w:tcW w:w="3241" w:type="dxa"/>
          </w:tcPr>
          <w:p w:rsidR="006372AC" w:rsidRPr="006372AC" w:rsidRDefault="00237A2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Мои любимые предметы.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7.</w:t>
            </w:r>
          </w:p>
        </w:tc>
        <w:tc>
          <w:tcPr>
            <w:tcW w:w="3241" w:type="dxa"/>
          </w:tcPr>
          <w:p w:rsidR="006372AC" w:rsidRPr="006372AC" w:rsidRDefault="0014118B"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Школа и моё будущее.</w:t>
            </w:r>
            <w:r w:rsidR="00F73B82">
              <w:rPr>
                <w:rFonts w:ascii="Times New Roman" w:eastAsia="Times New Roman" w:hAnsi="Times New Roman" w:cs="Times New Roman"/>
                <w:iCs/>
                <w:color w:val="000000"/>
                <w:lang w:eastAsia="ru-RU"/>
              </w:rPr>
              <w:t xml:space="preserve"> Грамматика: придаточные уступительные предложения.(повторение)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8.</w:t>
            </w:r>
          </w:p>
        </w:tc>
        <w:tc>
          <w:tcPr>
            <w:tcW w:w="3241" w:type="dxa"/>
          </w:tcPr>
          <w:p w:rsidR="006372AC" w:rsidRPr="006372AC" w:rsidRDefault="0014118B"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Новые школьные предметы.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9.</w:t>
            </w:r>
          </w:p>
        </w:tc>
        <w:tc>
          <w:tcPr>
            <w:tcW w:w="3241" w:type="dxa"/>
          </w:tcPr>
          <w:p w:rsidR="006372AC" w:rsidRPr="00F73B82" w:rsidRDefault="0014118B"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Домашнее обучение.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10.</w:t>
            </w:r>
          </w:p>
        </w:tc>
        <w:tc>
          <w:tcPr>
            <w:tcW w:w="3241" w:type="dxa"/>
          </w:tcPr>
          <w:p w:rsidR="006372AC" w:rsidRPr="006372AC" w:rsidRDefault="00C3710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Домашнее обучение. Область знаний.</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11.</w:t>
            </w:r>
          </w:p>
        </w:tc>
        <w:tc>
          <w:tcPr>
            <w:tcW w:w="3241" w:type="dxa"/>
          </w:tcPr>
          <w:p w:rsidR="006372AC" w:rsidRPr="006372AC" w:rsidRDefault="00C3710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Прочь оценки.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12.</w:t>
            </w:r>
          </w:p>
        </w:tc>
        <w:tc>
          <w:tcPr>
            <w:tcW w:w="3241" w:type="dxa"/>
          </w:tcPr>
          <w:p w:rsidR="006372AC" w:rsidRPr="006372AC" w:rsidRDefault="00C3710E"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Проект. Школьная газета.</w:t>
            </w:r>
          </w:p>
        </w:tc>
        <w:tc>
          <w:tcPr>
            <w:tcW w:w="870" w:type="dxa"/>
            <w:gridSpan w:val="2"/>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1</w:t>
            </w:r>
          </w:p>
        </w:tc>
        <w:tc>
          <w:tcPr>
            <w:tcW w:w="1133" w:type="dxa"/>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w:t>
            </w:r>
          </w:p>
        </w:tc>
        <w:tc>
          <w:tcPr>
            <w:tcW w:w="997" w:type="dxa"/>
            <w:gridSpan w:val="2"/>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69"/>
        </w:trPr>
        <w:tc>
          <w:tcPr>
            <w:tcW w:w="689" w:type="dxa"/>
            <w:vAlign w:val="center"/>
          </w:tcPr>
          <w:p w:rsidR="006372AC" w:rsidRPr="00EF26F4" w:rsidRDefault="006372AC" w:rsidP="006372AC">
            <w:pPr>
              <w:shd w:val="clear" w:color="auto" w:fill="FFFFFF"/>
              <w:jc w:val="center"/>
              <w:rPr>
                <w:rFonts w:ascii="Times New Roman" w:eastAsia="Times New Roman" w:hAnsi="Times New Roman" w:cs="Times New Roman"/>
                <w:iCs/>
                <w:color w:val="000000"/>
                <w:lang w:eastAsia="ru-RU"/>
              </w:rPr>
            </w:pPr>
            <w:r w:rsidRPr="00EF26F4">
              <w:rPr>
                <w:rFonts w:ascii="Times New Roman" w:eastAsia="Times New Roman" w:hAnsi="Times New Roman" w:cs="Times New Roman"/>
                <w:iCs/>
                <w:color w:val="000000"/>
                <w:lang w:eastAsia="ru-RU"/>
              </w:rPr>
              <w:t>13.</w:t>
            </w:r>
          </w:p>
        </w:tc>
        <w:tc>
          <w:tcPr>
            <w:tcW w:w="3241" w:type="dxa"/>
          </w:tcPr>
          <w:p w:rsidR="006372AC" w:rsidRPr="006372AC" w:rsidRDefault="00944C64"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Контрольная работа по теме «Школа и многое другое»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502"/>
        </w:trPr>
        <w:tc>
          <w:tcPr>
            <w:tcW w:w="689" w:type="dxa"/>
            <w:vAlign w:val="center"/>
          </w:tcPr>
          <w:p w:rsidR="006372AC" w:rsidRPr="001B3096" w:rsidRDefault="00EF26F4" w:rsidP="006372AC">
            <w:pPr>
              <w:shd w:val="clear" w:color="auto" w:fill="FFFFFF"/>
              <w:jc w:val="center"/>
              <w:rPr>
                <w:rFonts w:ascii="Times New Roman" w:eastAsia="Times New Roman" w:hAnsi="Times New Roman" w:cs="Times New Roman"/>
                <w:b/>
                <w:iCs/>
                <w:color w:val="000000"/>
                <w:sz w:val="24"/>
                <w:szCs w:val="24"/>
                <w:lang w:eastAsia="ru-RU"/>
              </w:rPr>
            </w:pPr>
            <w:r w:rsidRPr="001B3096">
              <w:rPr>
                <w:rFonts w:ascii="Times New Roman" w:eastAsia="Times New Roman" w:hAnsi="Times New Roman" w:cs="Times New Roman"/>
                <w:b/>
                <w:iCs/>
                <w:color w:val="000000"/>
                <w:sz w:val="24"/>
                <w:szCs w:val="24"/>
                <w:lang w:val="en-US" w:eastAsia="ru-RU"/>
              </w:rPr>
              <w:lastRenderedPageBreak/>
              <w:t>II</w:t>
            </w:r>
            <w:r w:rsidR="006372AC" w:rsidRPr="001B3096">
              <w:rPr>
                <w:rFonts w:ascii="Times New Roman" w:eastAsia="Times New Roman" w:hAnsi="Times New Roman" w:cs="Times New Roman"/>
                <w:b/>
                <w:iCs/>
                <w:color w:val="000000"/>
                <w:sz w:val="24"/>
                <w:szCs w:val="24"/>
                <w:lang w:eastAsia="ru-RU"/>
              </w:rPr>
              <w:t>.</w:t>
            </w:r>
          </w:p>
        </w:tc>
        <w:tc>
          <w:tcPr>
            <w:tcW w:w="3241" w:type="dxa"/>
          </w:tcPr>
          <w:p w:rsidR="008F66E6" w:rsidRPr="001B3096" w:rsidRDefault="00EF26F4" w:rsidP="006372AC">
            <w:pPr>
              <w:shd w:val="clear" w:color="auto" w:fill="FFFFFF"/>
              <w:rPr>
                <w:rFonts w:ascii="Times New Roman" w:eastAsia="Times New Roman" w:hAnsi="Times New Roman" w:cs="Times New Roman"/>
                <w:b/>
                <w:iCs/>
                <w:color w:val="000000"/>
                <w:lang w:eastAsia="ru-RU"/>
              </w:rPr>
            </w:pPr>
            <w:r w:rsidRPr="001B3096">
              <w:rPr>
                <w:rFonts w:ascii="Times New Roman" w:eastAsia="Times New Roman" w:hAnsi="Times New Roman" w:cs="Times New Roman"/>
                <w:b/>
                <w:iCs/>
                <w:color w:val="000000"/>
                <w:lang w:eastAsia="ru-RU"/>
              </w:rPr>
              <w:t xml:space="preserve"> </w:t>
            </w:r>
          </w:p>
          <w:p w:rsidR="006372AC" w:rsidRPr="001B3096" w:rsidRDefault="00EF26F4" w:rsidP="006372AC">
            <w:pPr>
              <w:shd w:val="clear" w:color="auto" w:fill="FFFFFF"/>
              <w:rPr>
                <w:rFonts w:ascii="Times New Roman" w:eastAsia="Times New Roman" w:hAnsi="Times New Roman" w:cs="Times New Roman"/>
                <w:b/>
                <w:iCs/>
                <w:color w:val="000000"/>
                <w:sz w:val="24"/>
                <w:szCs w:val="24"/>
                <w:lang w:eastAsia="ru-RU"/>
              </w:rPr>
            </w:pPr>
            <w:r w:rsidRPr="001B3096">
              <w:rPr>
                <w:rFonts w:ascii="Times New Roman" w:eastAsia="Times New Roman" w:hAnsi="Times New Roman" w:cs="Times New Roman"/>
                <w:b/>
                <w:iCs/>
                <w:color w:val="000000"/>
                <w:sz w:val="24"/>
                <w:szCs w:val="24"/>
                <w:lang w:eastAsia="ru-RU"/>
              </w:rPr>
              <w:t>Профессии для всех.</w:t>
            </w:r>
          </w:p>
        </w:tc>
        <w:tc>
          <w:tcPr>
            <w:tcW w:w="870" w:type="dxa"/>
            <w:gridSpan w:val="2"/>
            <w:vAlign w:val="center"/>
          </w:tcPr>
          <w:p w:rsidR="006372AC" w:rsidRPr="00FD772E" w:rsidRDefault="006372AC" w:rsidP="006372AC">
            <w:pPr>
              <w:shd w:val="clear" w:color="auto" w:fill="FFFFFF"/>
              <w:jc w:val="center"/>
              <w:rPr>
                <w:rFonts w:ascii="Times New Roman" w:eastAsia="Times New Roman" w:hAnsi="Times New Roman" w:cs="Times New Roman"/>
                <w:color w:val="000000"/>
                <w:lang w:val="en-US" w:eastAsia="ru-RU"/>
              </w:rPr>
            </w:pPr>
            <w:r w:rsidRPr="006372AC">
              <w:rPr>
                <w:rFonts w:ascii="Times New Roman" w:eastAsia="Times New Roman" w:hAnsi="Times New Roman" w:cs="Times New Roman"/>
                <w:color w:val="000000"/>
                <w:lang w:eastAsia="ru-RU"/>
              </w:rPr>
              <w:t>1</w:t>
            </w:r>
            <w:r w:rsidR="00FD772E">
              <w:rPr>
                <w:rFonts w:ascii="Times New Roman" w:eastAsia="Times New Roman" w:hAnsi="Times New Roman" w:cs="Times New Roman"/>
                <w:color w:val="000000"/>
                <w:lang w:val="en-US" w:eastAsia="ru-RU"/>
              </w:rPr>
              <w:t>0</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366"/>
        </w:trPr>
        <w:tc>
          <w:tcPr>
            <w:tcW w:w="689" w:type="dxa"/>
            <w:vAlign w:val="center"/>
          </w:tcPr>
          <w:p w:rsidR="006372AC" w:rsidRPr="00FD772E" w:rsidRDefault="006372AC" w:rsidP="00FD772E">
            <w:pPr>
              <w:shd w:val="clear" w:color="auto" w:fill="FFFFFF"/>
              <w:jc w:val="center"/>
              <w:rPr>
                <w:rFonts w:ascii="Times New Roman" w:eastAsia="Times New Roman" w:hAnsi="Times New Roman" w:cs="Times New Roman"/>
                <w:iCs/>
                <w:color w:val="000000"/>
                <w:lang w:eastAsia="ru-RU"/>
              </w:rPr>
            </w:pPr>
            <w:r w:rsidRPr="00FD772E">
              <w:rPr>
                <w:rFonts w:ascii="Times New Roman" w:eastAsia="Times New Roman" w:hAnsi="Times New Roman" w:cs="Times New Roman"/>
                <w:iCs/>
                <w:color w:val="000000"/>
                <w:lang w:eastAsia="ru-RU"/>
              </w:rPr>
              <w:t>1</w:t>
            </w:r>
            <w:r w:rsidR="00FD772E">
              <w:rPr>
                <w:rFonts w:ascii="Times New Roman" w:eastAsia="Times New Roman" w:hAnsi="Times New Roman" w:cs="Times New Roman"/>
                <w:iCs/>
                <w:color w:val="000000"/>
                <w:lang w:val="en-US" w:eastAsia="ru-RU"/>
              </w:rPr>
              <w:t>4</w:t>
            </w:r>
            <w:r w:rsidRPr="00FD772E">
              <w:rPr>
                <w:rFonts w:ascii="Times New Roman" w:eastAsia="Times New Roman" w:hAnsi="Times New Roman" w:cs="Times New Roman"/>
                <w:iCs/>
                <w:color w:val="000000"/>
                <w:lang w:eastAsia="ru-RU"/>
              </w:rPr>
              <w:t>.</w:t>
            </w:r>
          </w:p>
        </w:tc>
        <w:tc>
          <w:tcPr>
            <w:tcW w:w="3241" w:type="dxa"/>
          </w:tcPr>
          <w:p w:rsidR="006372AC" w:rsidRPr="00FD772E" w:rsidRDefault="00FD772E" w:rsidP="006372AC">
            <w:pPr>
              <w:shd w:val="clear" w:color="auto" w:fill="FFFFFF"/>
              <w:rPr>
                <w:rFonts w:ascii="Times New Roman" w:eastAsia="Times New Roman" w:hAnsi="Times New Roman" w:cs="Times New Roman"/>
              </w:rPr>
            </w:pPr>
            <w:r>
              <w:rPr>
                <w:rFonts w:ascii="Times New Roman" w:eastAsia="Times New Roman" w:hAnsi="Times New Roman" w:cs="Times New Roman"/>
              </w:rPr>
              <w:t>Желание подростков стать профессионалом.</w:t>
            </w:r>
            <w:r w:rsidR="00E80969">
              <w:rPr>
                <w:rFonts w:ascii="Times New Roman" w:eastAsia="Times New Roman" w:hAnsi="Times New Roman" w:cs="Times New Roman"/>
              </w:rPr>
              <w:t xml:space="preserve"> Новая лексика.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74"/>
        </w:trPr>
        <w:tc>
          <w:tcPr>
            <w:tcW w:w="689" w:type="dxa"/>
            <w:vAlign w:val="center"/>
          </w:tcPr>
          <w:p w:rsidR="006372AC" w:rsidRPr="00FD772E" w:rsidRDefault="006372AC" w:rsidP="00FD772E">
            <w:pPr>
              <w:shd w:val="clear" w:color="auto" w:fill="FFFFFF"/>
              <w:jc w:val="center"/>
              <w:rPr>
                <w:rFonts w:ascii="Times New Roman" w:eastAsia="Times New Roman" w:hAnsi="Times New Roman" w:cs="Times New Roman"/>
                <w:iCs/>
                <w:color w:val="000000"/>
                <w:lang w:eastAsia="ru-RU"/>
              </w:rPr>
            </w:pPr>
            <w:r w:rsidRPr="00FD772E">
              <w:rPr>
                <w:rFonts w:ascii="Times New Roman" w:eastAsia="Times New Roman" w:hAnsi="Times New Roman" w:cs="Times New Roman"/>
                <w:iCs/>
                <w:color w:val="000000"/>
                <w:lang w:eastAsia="ru-RU"/>
              </w:rPr>
              <w:t>1</w:t>
            </w:r>
            <w:r w:rsidR="00FD772E">
              <w:rPr>
                <w:rFonts w:ascii="Times New Roman" w:eastAsia="Times New Roman" w:hAnsi="Times New Roman" w:cs="Times New Roman"/>
                <w:iCs/>
                <w:color w:val="000000"/>
                <w:lang w:eastAsia="ru-RU"/>
              </w:rPr>
              <w:t>5</w:t>
            </w:r>
            <w:r w:rsidRPr="00FD772E">
              <w:rPr>
                <w:rFonts w:ascii="Times New Roman" w:eastAsia="Times New Roman" w:hAnsi="Times New Roman" w:cs="Times New Roman"/>
                <w:iCs/>
                <w:color w:val="000000"/>
                <w:lang w:eastAsia="ru-RU"/>
              </w:rPr>
              <w:t>.</w:t>
            </w:r>
          </w:p>
        </w:tc>
        <w:tc>
          <w:tcPr>
            <w:tcW w:w="3241" w:type="dxa"/>
          </w:tcPr>
          <w:p w:rsidR="006372AC" w:rsidRPr="006372AC" w:rsidRDefault="00FD772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Кем Вы хотите стать?</w:t>
            </w:r>
          </w:p>
        </w:tc>
        <w:tc>
          <w:tcPr>
            <w:tcW w:w="870" w:type="dxa"/>
            <w:gridSpan w:val="2"/>
            <w:vAlign w:val="center"/>
          </w:tcPr>
          <w:p w:rsidR="006372AC" w:rsidRPr="006372AC" w:rsidRDefault="00610750"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 xml:space="preserve">     </w:t>
            </w:r>
            <w:r w:rsidR="006372AC"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w:t>
            </w:r>
          </w:p>
        </w:tc>
        <w:tc>
          <w:tcPr>
            <w:tcW w:w="997" w:type="dxa"/>
            <w:gridSpan w:val="2"/>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80"/>
        </w:trPr>
        <w:tc>
          <w:tcPr>
            <w:tcW w:w="689" w:type="dxa"/>
            <w:vAlign w:val="center"/>
          </w:tcPr>
          <w:p w:rsidR="006372AC" w:rsidRPr="00FD772E" w:rsidRDefault="006372AC" w:rsidP="00FD772E">
            <w:pPr>
              <w:shd w:val="clear" w:color="auto" w:fill="FFFFFF"/>
              <w:jc w:val="center"/>
              <w:rPr>
                <w:rFonts w:ascii="Times New Roman" w:eastAsia="Times New Roman" w:hAnsi="Times New Roman" w:cs="Times New Roman"/>
                <w:iCs/>
                <w:color w:val="000000"/>
                <w:lang w:eastAsia="ru-RU"/>
              </w:rPr>
            </w:pPr>
            <w:r w:rsidRPr="00FD772E">
              <w:rPr>
                <w:rFonts w:ascii="Times New Roman" w:eastAsia="Times New Roman" w:hAnsi="Times New Roman" w:cs="Times New Roman"/>
                <w:iCs/>
                <w:color w:val="000000"/>
                <w:lang w:eastAsia="ru-RU"/>
              </w:rPr>
              <w:t>1</w:t>
            </w:r>
            <w:r w:rsidR="00FD772E">
              <w:rPr>
                <w:rFonts w:ascii="Times New Roman" w:eastAsia="Times New Roman" w:hAnsi="Times New Roman" w:cs="Times New Roman"/>
                <w:iCs/>
                <w:color w:val="000000"/>
                <w:lang w:eastAsia="ru-RU"/>
              </w:rPr>
              <w:t>6</w:t>
            </w:r>
            <w:r w:rsidRPr="00FD772E">
              <w:rPr>
                <w:rFonts w:ascii="Times New Roman" w:eastAsia="Times New Roman" w:hAnsi="Times New Roman" w:cs="Times New Roman"/>
                <w:iCs/>
                <w:color w:val="000000"/>
                <w:lang w:eastAsia="ru-RU"/>
              </w:rPr>
              <w:t>.</w:t>
            </w:r>
          </w:p>
        </w:tc>
        <w:tc>
          <w:tcPr>
            <w:tcW w:w="3241" w:type="dxa"/>
          </w:tcPr>
          <w:p w:rsidR="006372AC" w:rsidRPr="006372AC" w:rsidRDefault="00FD772E"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Такие разные выпускники.</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b/>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265"/>
        </w:trPr>
        <w:tc>
          <w:tcPr>
            <w:tcW w:w="689" w:type="dxa"/>
          </w:tcPr>
          <w:p w:rsidR="006372AC" w:rsidRPr="00610750" w:rsidRDefault="00610750" w:rsidP="006372AC">
            <w:pPr>
              <w:rPr>
                <w:rFonts w:ascii="Times New Roman" w:hAnsi="Times New Roman" w:cs="Times New Roman"/>
              </w:rPr>
            </w:pPr>
            <w:r>
              <w:rPr>
                <w:rFonts w:ascii="Times New Roman" w:hAnsi="Times New Roman" w:cs="Times New Roman"/>
              </w:rPr>
              <w:t xml:space="preserve">  17.</w:t>
            </w:r>
          </w:p>
        </w:tc>
        <w:tc>
          <w:tcPr>
            <w:tcW w:w="3241" w:type="dxa"/>
          </w:tcPr>
          <w:p w:rsidR="006372AC" w:rsidRDefault="00610750" w:rsidP="006372AC">
            <w:pPr>
              <w:shd w:val="clear" w:color="auto" w:fill="FFFFFF"/>
              <w:rPr>
                <w:rFonts w:ascii="Times New Roman" w:eastAsia="Calibri" w:hAnsi="Times New Roman" w:cs="Times New Roman"/>
              </w:rPr>
            </w:pPr>
            <w:r>
              <w:rPr>
                <w:rFonts w:ascii="Times New Roman" w:eastAsia="Calibri" w:hAnsi="Times New Roman" w:cs="Times New Roman"/>
              </w:rPr>
              <w:t>Что для Вас важно в работе?</w:t>
            </w:r>
          </w:p>
          <w:p w:rsidR="00025944" w:rsidRPr="006372AC" w:rsidRDefault="00025944"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Грамматика: придаточные определительные предложения.(повторение)</w:t>
            </w:r>
          </w:p>
        </w:tc>
        <w:tc>
          <w:tcPr>
            <w:tcW w:w="870" w:type="dxa"/>
            <w:gridSpan w:val="2"/>
            <w:vAlign w:val="center"/>
          </w:tcPr>
          <w:p w:rsidR="006372AC" w:rsidRPr="006372AC" w:rsidRDefault="00610750" w:rsidP="006372AC">
            <w:pPr>
              <w:rPr>
                <w:rFonts w:ascii="Times New Roman" w:hAnsi="Times New Roman" w:cs="Times New Roman"/>
              </w:rPr>
            </w:pPr>
            <w:r>
              <w:rPr>
                <w:rFonts w:ascii="Times New Roman" w:hAnsi="Times New Roman" w:cs="Times New Roman"/>
              </w:rPr>
              <w:t xml:space="preserve">      </w:t>
            </w:r>
            <w:r w:rsidR="006372AC" w:rsidRPr="006372AC">
              <w:rPr>
                <w:rFonts w:ascii="Times New Roman" w:hAnsi="Times New Roman" w:cs="Times New Roman"/>
              </w:rPr>
              <w:t>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tcBorders>
              <w:top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top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Default="006372AC" w:rsidP="006372AC">
            <w:pPr>
              <w:rPr>
                <w:rFonts w:ascii="Times New Roman" w:hAnsi="Times New Roman" w:cs="Times New Roman"/>
                <w:b/>
              </w:rPr>
            </w:pPr>
          </w:p>
          <w:p w:rsidR="00610750" w:rsidRPr="00610750" w:rsidRDefault="00610750" w:rsidP="006372AC">
            <w:pPr>
              <w:rPr>
                <w:rFonts w:ascii="Times New Roman" w:hAnsi="Times New Roman" w:cs="Times New Roman"/>
              </w:rPr>
            </w:pPr>
            <w:r>
              <w:rPr>
                <w:rFonts w:ascii="Times New Roman" w:hAnsi="Times New Roman" w:cs="Times New Roman"/>
              </w:rPr>
              <w:t xml:space="preserve"> 18.</w:t>
            </w:r>
          </w:p>
        </w:tc>
        <w:tc>
          <w:tcPr>
            <w:tcW w:w="3241" w:type="dxa"/>
          </w:tcPr>
          <w:p w:rsidR="006372AC" w:rsidRPr="006372AC" w:rsidRDefault="006372AC" w:rsidP="00610750">
            <w:pPr>
              <w:shd w:val="clear" w:color="auto" w:fill="FFFFFF"/>
              <w:rPr>
                <w:rFonts w:ascii="Times New Roman" w:eastAsia="Times New Roman" w:hAnsi="Times New Roman" w:cs="Times New Roman"/>
                <w:iCs/>
                <w:color w:val="000000"/>
                <w:lang w:eastAsia="ru-RU"/>
              </w:rPr>
            </w:pPr>
            <w:r w:rsidRPr="006372AC">
              <w:rPr>
                <w:rFonts w:ascii="Times New Roman" w:eastAsia="Times New Roman" w:hAnsi="Times New Roman" w:cs="Times New Roman"/>
                <w:iCs/>
                <w:color w:val="000000"/>
                <w:lang w:eastAsia="ru-RU"/>
              </w:rPr>
              <w:t xml:space="preserve"> </w:t>
            </w:r>
            <w:r w:rsidR="00610750">
              <w:rPr>
                <w:rFonts w:ascii="Times New Roman" w:eastAsia="Times New Roman" w:hAnsi="Times New Roman" w:cs="Times New Roman"/>
                <w:iCs/>
                <w:color w:val="000000"/>
                <w:lang w:eastAsia="ru-RU"/>
              </w:rPr>
              <w:t>Трендовые профессии.</w:t>
            </w:r>
          </w:p>
        </w:tc>
        <w:tc>
          <w:tcPr>
            <w:tcW w:w="870"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r w:rsidR="00610750">
              <w:rPr>
                <w:rFonts w:ascii="Times New Roman" w:hAnsi="Times New Roman" w:cs="Times New Roman"/>
              </w:rPr>
              <w:t xml:space="preserve">   </w:t>
            </w:r>
            <w:r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/835216 d4</w:t>
            </w:r>
          </w:p>
        </w:tc>
      </w:tr>
      <w:tr w:rsidR="006372AC" w:rsidRPr="006372AC" w:rsidTr="00735578">
        <w:trPr>
          <w:trHeight w:val="138"/>
        </w:trPr>
        <w:tc>
          <w:tcPr>
            <w:tcW w:w="689" w:type="dxa"/>
          </w:tcPr>
          <w:p w:rsidR="006372AC" w:rsidRPr="00610750" w:rsidRDefault="00610750" w:rsidP="006372AC">
            <w:pPr>
              <w:rPr>
                <w:rFonts w:ascii="Times New Roman" w:hAnsi="Times New Roman" w:cs="Times New Roman"/>
              </w:rPr>
            </w:pPr>
            <w:r>
              <w:rPr>
                <w:rFonts w:ascii="Times New Roman" w:hAnsi="Times New Roman" w:cs="Times New Roman"/>
              </w:rPr>
              <w:t xml:space="preserve"> 19.</w:t>
            </w:r>
          </w:p>
        </w:tc>
        <w:tc>
          <w:tcPr>
            <w:tcW w:w="3241" w:type="dxa"/>
          </w:tcPr>
          <w:p w:rsidR="006372AC" w:rsidRPr="006372AC" w:rsidRDefault="00610750" w:rsidP="006372AC">
            <w:pPr>
              <w:rPr>
                <w:rFonts w:ascii="Times New Roman" w:eastAsia="Calibri" w:hAnsi="Times New Roman" w:cs="Times New Roman"/>
              </w:rPr>
            </w:pPr>
            <w:r>
              <w:rPr>
                <w:rFonts w:ascii="Times New Roman" w:eastAsia="Calibri" w:hAnsi="Times New Roman" w:cs="Times New Roman"/>
              </w:rPr>
              <w:t>Хобби и профессия.</w:t>
            </w:r>
          </w:p>
        </w:tc>
        <w:tc>
          <w:tcPr>
            <w:tcW w:w="870" w:type="dxa"/>
            <w:gridSpan w:val="2"/>
            <w:vAlign w:val="center"/>
          </w:tcPr>
          <w:p w:rsidR="006372AC" w:rsidRPr="006372AC" w:rsidRDefault="00610750" w:rsidP="006372AC">
            <w:pPr>
              <w:jc w:val="center"/>
              <w:rPr>
                <w:rFonts w:ascii="Times New Roman" w:hAnsi="Times New Roman" w:cs="Times New Roman"/>
              </w:rPr>
            </w:pPr>
            <w:r>
              <w:rPr>
                <w:rFonts w:ascii="Times New Roman" w:hAnsi="Times New Roman" w:cs="Times New Roman"/>
              </w:rPr>
              <w:t>1</w:t>
            </w:r>
          </w:p>
        </w:tc>
        <w:tc>
          <w:tcPr>
            <w:tcW w:w="1133" w:type="dxa"/>
            <w:vAlign w:val="center"/>
          </w:tcPr>
          <w:p w:rsidR="006372AC" w:rsidRPr="006372AC" w:rsidRDefault="00610750" w:rsidP="006372AC">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23"/>
        </w:trPr>
        <w:tc>
          <w:tcPr>
            <w:tcW w:w="689" w:type="dxa"/>
            <w:tcBorders>
              <w:bottom w:val="single" w:sz="4" w:space="0" w:color="auto"/>
            </w:tcBorders>
          </w:tcPr>
          <w:p w:rsidR="006372AC" w:rsidRPr="00610750" w:rsidRDefault="00610750" w:rsidP="006372AC">
            <w:pPr>
              <w:rPr>
                <w:rFonts w:ascii="Times New Roman" w:hAnsi="Times New Roman" w:cs="Times New Roman"/>
              </w:rPr>
            </w:pPr>
            <w:r>
              <w:rPr>
                <w:rFonts w:ascii="Times New Roman" w:hAnsi="Times New Roman" w:cs="Times New Roman"/>
              </w:rPr>
              <w:t xml:space="preserve"> </w:t>
            </w:r>
            <w:r w:rsidRPr="00610750">
              <w:rPr>
                <w:rFonts w:ascii="Times New Roman" w:hAnsi="Times New Roman" w:cs="Times New Roman"/>
              </w:rPr>
              <w:t>20.</w:t>
            </w:r>
          </w:p>
        </w:tc>
        <w:tc>
          <w:tcPr>
            <w:tcW w:w="3241" w:type="dxa"/>
            <w:tcBorders>
              <w:bottom w:val="single" w:sz="4" w:space="0" w:color="auto"/>
            </w:tcBorders>
          </w:tcPr>
          <w:p w:rsidR="006372AC" w:rsidRDefault="00610750"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Необычные профессии.</w:t>
            </w:r>
          </w:p>
          <w:p w:rsidR="00610750" w:rsidRPr="006372AC" w:rsidRDefault="00610750" w:rsidP="006372AC">
            <w:pPr>
              <w:shd w:val="clear" w:color="auto" w:fill="FFFFFF"/>
              <w:rPr>
                <w:rFonts w:ascii="Times New Roman" w:eastAsia="Times New Roman" w:hAnsi="Times New Roman" w:cs="Times New Roman"/>
                <w:color w:val="000000"/>
                <w:lang w:eastAsia="ru-RU"/>
              </w:rPr>
            </w:pPr>
          </w:p>
        </w:tc>
        <w:tc>
          <w:tcPr>
            <w:tcW w:w="870" w:type="dxa"/>
            <w:gridSpan w:val="2"/>
            <w:tcBorders>
              <w:bottom w:val="single" w:sz="4" w:space="0" w:color="auto"/>
            </w:tcBorders>
            <w:vAlign w:val="center"/>
          </w:tcPr>
          <w:p w:rsidR="006372AC" w:rsidRPr="006372AC" w:rsidRDefault="00610750" w:rsidP="006372AC">
            <w:pPr>
              <w:rPr>
                <w:rFonts w:ascii="Times New Roman" w:hAnsi="Times New Roman" w:cs="Times New Roman"/>
              </w:rPr>
            </w:pPr>
            <w:r>
              <w:rPr>
                <w:rFonts w:ascii="Times New Roman" w:hAnsi="Times New Roman" w:cs="Times New Roman"/>
              </w:rPr>
              <w:t xml:space="preserve">    </w:t>
            </w:r>
            <w:r w:rsidR="006372AC" w:rsidRPr="006372AC">
              <w:rPr>
                <w:rFonts w:ascii="Times New Roman" w:hAnsi="Times New Roman" w:cs="Times New Roman"/>
              </w:rPr>
              <w:t xml:space="preserve"> 1</w:t>
            </w:r>
          </w:p>
        </w:tc>
        <w:tc>
          <w:tcPr>
            <w:tcW w:w="1133" w:type="dxa"/>
            <w:tcBorders>
              <w:bottom w:val="single" w:sz="4" w:space="0" w:color="auto"/>
            </w:tcBorders>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tcBorders>
              <w:bottom w:val="single" w:sz="4" w:space="0" w:color="auto"/>
            </w:tcBorders>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610750" w:rsidRPr="006372AC" w:rsidTr="00735578">
        <w:trPr>
          <w:trHeight w:val="138"/>
        </w:trPr>
        <w:tc>
          <w:tcPr>
            <w:tcW w:w="689" w:type="dxa"/>
            <w:tcBorders>
              <w:top w:val="nil"/>
              <w:right w:val="single" w:sz="4" w:space="0" w:color="auto"/>
            </w:tcBorders>
          </w:tcPr>
          <w:p w:rsidR="00610750" w:rsidRPr="00610750" w:rsidRDefault="002A773F" w:rsidP="006372AC">
            <w:pPr>
              <w:rPr>
                <w:rFonts w:ascii="Times New Roman" w:hAnsi="Times New Roman" w:cs="Times New Roman"/>
              </w:rPr>
            </w:pPr>
            <w:r>
              <w:rPr>
                <w:rFonts w:ascii="Times New Roman" w:hAnsi="Times New Roman" w:cs="Times New Roman"/>
              </w:rPr>
              <w:t xml:space="preserve"> </w:t>
            </w:r>
            <w:r w:rsidR="00610750" w:rsidRPr="00610750">
              <w:rPr>
                <w:rFonts w:ascii="Times New Roman" w:hAnsi="Times New Roman" w:cs="Times New Roman"/>
              </w:rPr>
              <w:t>21.</w:t>
            </w:r>
          </w:p>
        </w:tc>
        <w:tc>
          <w:tcPr>
            <w:tcW w:w="3241" w:type="dxa"/>
            <w:tcBorders>
              <w:left w:val="single" w:sz="4" w:space="0" w:color="auto"/>
              <w:right w:val="single" w:sz="4" w:space="0" w:color="auto"/>
            </w:tcBorders>
          </w:tcPr>
          <w:p w:rsidR="00610750" w:rsidRPr="002A773F" w:rsidRDefault="002A773F" w:rsidP="006372AC">
            <w:pPr>
              <w:shd w:val="clear" w:color="auto" w:fill="FFFFFF"/>
              <w:rPr>
                <w:rFonts w:ascii="Times New Roman" w:hAnsi="Times New Roman" w:cs="Times New Roman"/>
              </w:rPr>
            </w:pPr>
            <w:r w:rsidRPr="002A773F">
              <w:rPr>
                <w:rFonts w:ascii="Times New Roman" w:hAnsi="Times New Roman" w:cs="Times New Roman"/>
              </w:rPr>
              <w:t>Необычные профессии для учащихся.</w:t>
            </w:r>
          </w:p>
        </w:tc>
        <w:tc>
          <w:tcPr>
            <w:tcW w:w="870" w:type="dxa"/>
            <w:gridSpan w:val="2"/>
            <w:tcBorders>
              <w:top w:val="nil"/>
              <w:left w:val="single" w:sz="4" w:space="0" w:color="auto"/>
              <w:right w:val="nil"/>
            </w:tcBorders>
            <w:vAlign w:val="center"/>
          </w:tcPr>
          <w:p w:rsidR="00610750" w:rsidRPr="006372AC" w:rsidRDefault="00610750" w:rsidP="006372AC">
            <w:pPr>
              <w:jc w:val="center"/>
              <w:rPr>
                <w:rFonts w:ascii="Times New Roman" w:hAnsi="Times New Roman" w:cs="Times New Roman"/>
                <w:b/>
                <w:sz w:val="24"/>
                <w:szCs w:val="24"/>
              </w:rPr>
            </w:pPr>
          </w:p>
        </w:tc>
        <w:tc>
          <w:tcPr>
            <w:tcW w:w="1140" w:type="dxa"/>
            <w:gridSpan w:val="2"/>
            <w:tcBorders>
              <w:top w:val="nil"/>
              <w:left w:val="single" w:sz="4" w:space="0" w:color="auto"/>
              <w:right w:val="nil"/>
            </w:tcBorders>
            <w:vAlign w:val="center"/>
          </w:tcPr>
          <w:p w:rsidR="00610750" w:rsidRPr="006372AC" w:rsidRDefault="00610750" w:rsidP="006372AC">
            <w:pPr>
              <w:jc w:val="center"/>
              <w:rPr>
                <w:rFonts w:ascii="Times New Roman" w:hAnsi="Times New Roman" w:cs="Times New Roman"/>
                <w:b/>
                <w:sz w:val="24"/>
                <w:szCs w:val="24"/>
              </w:rPr>
            </w:pPr>
          </w:p>
        </w:tc>
        <w:tc>
          <w:tcPr>
            <w:tcW w:w="990" w:type="dxa"/>
            <w:tcBorders>
              <w:top w:val="nil"/>
              <w:left w:val="single" w:sz="4" w:space="0" w:color="auto"/>
              <w:right w:val="single" w:sz="4" w:space="0" w:color="auto"/>
            </w:tcBorders>
            <w:vAlign w:val="center"/>
          </w:tcPr>
          <w:p w:rsidR="00610750" w:rsidRPr="006372AC" w:rsidRDefault="00610750" w:rsidP="006372AC">
            <w:pPr>
              <w:jc w:val="center"/>
              <w:rPr>
                <w:rFonts w:ascii="Times New Roman" w:hAnsi="Times New Roman" w:cs="Times New Roman"/>
                <w:b/>
                <w:sz w:val="24"/>
                <w:szCs w:val="24"/>
              </w:rPr>
            </w:pPr>
          </w:p>
        </w:tc>
        <w:tc>
          <w:tcPr>
            <w:tcW w:w="991" w:type="dxa"/>
            <w:tcBorders>
              <w:top w:val="nil"/>
              <w:left w:val="single" w:sz="4" w:space="0" w:color="auto"/>
              <w:right w:val="single" w:sz="4" w:space="0" w:color="auto"/>
            </w:tcBorders>
            <w:vAlign w:val="center"/>
          </w:tcPr>
          <w:p w:rsidR="00610750" w:rsidRPr="006372AC" w:rsidRDefault="00610750" w:rsidP="006372AC">
            <w:pPr>
              <w:jc w:val="center"/>
              <w:rPr>
                <w:rFonts w:ascii="Times New Roman" w:hAnsi="Times New Roman" w:cs="Times New Roman"/>
                <w:sz w:val="24"/>
                <w:szCs w:val="24"/>
              </w:rPr>
            </w:pPr>
          </w:p>
        </w:tc>
        <w:tc>
          <w:tcPr>
            <w:tcW w:w="1276" w:type="dxa"/>
            <w:tcBorders>
              <w:top w:val="single" w:sz="4" w:space="0" w:color="auto"/>
              <w:left w:val="single" w:sz="4" w:space="0" w:color="auto"/>
            </w:tcBorders>
            <w:vAlign w:val="center"/>
          </w:tcPr>
          <w:p w:rsidR="00610750" w:rsidRPr="006372AC" w:rsidRDefault="00610750" w:rsidP="006372AC">
            <w:pPr>
              <w:jc w:val="center"/>
              <w:rPr>
                <w:rFonts w:ascii="Times New Roman" w:hAnsi="Times New Roman" w:cs="Times New Roman"/>
                <w:b/>
                <w:sz w:val="24"/>
                <w:szCs w:val="24"/>
              </w:rPr>
            </w:pPr>
          </w:p>
        </w:tc>
        <w:tc>
          <w:tcPr>
            <w:tcW w:w="2223" w:type="dxa"/>
            <w:gridSpan w:val="2"/>
            <w:tcBorders>
              <w:top w:val="single" w:sz="4" w:space="0" w:color="auto"/>
              <w:left w:val="single" w:sz="4" w:space="0" w:color="auto"/>
            </w:tcBorders>
            <w:vAlign w:val="center"/>
          </w:tcPr>
          <w:p w:rsidR="00610750" w:rsidRPr="006372AC" w:rsidRDefault="00610750"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45400" w:rsidRDefault="006372AC" w:rsidP="006372AC">
            <w:pPr>
              <w:rPr>
                <w:rFonts w:ascii="Times New Roman" w:hAnsi="Times New Roman" w:cs="Times New Roman"/>
              </w:rPr>
            </w:pPr>
            <w:r w:rsidRPr="00245400">
              <w:rPr>
                <w:rFonts w:ascii="Times New Roman" w:hAnsi="Times New Roman" w:cs="Times New Roman"/>
              </w:rPr>
              <w:t>22.</w:t>
            </w:r>
          </w:p>
        </w:tc>
        <w:tc>
          <w:tcPr>
            <w:tcW w:w="3241" w:type="dxa"/>
          </w:tcPr>
          <w:p w:rsidR="006372AC" w:rsidRPr="006372AC" w:rsidRDefault="00245400" w:rsidP="006372AC">
            <w:pPr>
              <w:shd w:val="clear" w:color="auto" w:fill="FFFFFF"/>
              <w:rPr>
                <w:rFonts w:ascii="Times New Roman" w:eastAsia="Times New Roman" w:hAnsi="Times New Roman" w:cs="Times New Roman"/>
                <w:iCs/>
                <w:color w:val="000000"/>
                <w:lang w:eastAsia="ru-RU"/>
              </w:rPr>
            </w:pPr>
            <w:r>
              <w:rPr>
                <w:rFonts w:ascii="Times New Roman" w:hAnsi="Times New Roman" w:cs="Times New Roman"/>
              </w:rPr>
              <w:t>Урок – повторение по теме.</w:t>
            </w:r>
            <w:r w:rsidR="006372AC" w:rsidRPr="006372AC">
              <w:rPr>
                <w:rFonts w:ascii="Times New Roman" w:eastAsia="Times New Roman" w:hAnsi="Times New Roman" w:cs="Times New Roman"/>
                <w:iCs/>
                <w:color w:val="000000"/>
                <w:lang w:eastAsia="ru-RU"/>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45400" w:rsidRDefault="006372AC" w:rsidP="006372AC">
            <w:pPr>
              <w:rPr>
                <w:rFonts w:ascii="Times New Roman" w:hAnsi="Times New Roman" w:cs="Times New Roman"/>
              </w:rPr>
            </w:pPr>
            <w:r w:rsidRPr="00245400">
              <w:rPr>
                <w:rFonts w:ascii="Times New Roman" w:hAnsi="Times New Roman" w:cs="Times New Roman"/>
              </w:rPr>
              <w:t>23.</w:t>
            </w:r>
          </w:p>
        </w:tc>
        <w:tc>
          <w:tcPr>
            <w:tcW w:w="3241" w:type="dxa"/>
          </w:tcPr>
          <w:p w:rsidR="006372AC" w:rsidRPr="006372AC" w:rsidRDefault="00245400" w:rsidP="006372AC">
            <w:pPr>
              <w:shd w:val="clear" w:color="auto" w:fill="FFFFFF"/>
              <w:rPr>
                <w:rFonts w:ascii="Times New Roman" w:hAnsi="Times New Roman" w:cs="Times New Roman"/>
              </w:rPr>
            </w:pPr>
            <w:r>
              <w:rPr>
                <w:rFonts w:ascii="Times New Roman" w:hAnsi="Times New Roman" w:cs="Times New Roman"/>
              </w:rPr>
              <w:t>Тест по теме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8F66E6"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8F66E6" w:rsidRPr="001B3096" w:rsidRDefault="008F66E6" w:rsidP="006372AC">
            <w:pPr>
              <w:rPr>
                <w:rFonts w:ascii="Times New Roman" w:hAnsi="Times New Roman" w:cs="Times New Roman"/>
                <w:b/>
                <w:lang w:val="en-US"/>
              </w:rPr>
            </w:pPr>
          </w:p>
          <w:p w:rsidR="006372AC" w:rsidRPr="001B3096" w:rsidRDefault="008F66E6" w:rsidP="006372AC">
            <w:pPr>
              <w:rPr>
                <w:rFonts w:ascii="Times New Roman" w:hAnsi="Times New Roman" w:cs="Times New Roman"/>
                <w:b/>
              </w:rPr>
            </w:pPr>
            <w:r w:rsidRPr="001B3096">
              <w:rPr>
                <w:rFonts w:ascii="Times New Roman" w:hAnsi="Times New Roman" w:cs="Times New Roman"/>
                <w:b/>
                <w:lang w:val="en-US"/>
              </w:rPr>
              <w:t>III</w:t>
            </w:r>
            <w:r w:rsidRPr="001B3096">
              <w:rPr>
                <w:rFonts w:ascii="Times New Roman" w:hAnsi="Times New Roman" w:cs="Times New Roman"/>
                <w:b/>
              </w:rPr>
              <w:t>.</w:t>
            </w:r>
          </w:p>
        </w:tc>
        <w:tc>
          <w:tcPr>
            <w:tcW w:w="3241" w:type="dxa"/>
          </w:tcPr>
          <w:p w:rsidR="008F66E6" w:rsidRPr="001B3096" w:rsidRDefault="008F66E6" w:rsidP="006372AC">
            <w:pPr>
              <w:shd w:val="clear" w:color="auto" w:fill="FFFFFF"/>
              <w:rPr>
                <w:rFonts w:ascii="Times New Roman" w:eastAsia="Times New Roman" w:hAnsi="Times New Roman" w:cs="Times New Roman"/>
                <w:b/>
                <w:iCs/>
                <w:color w:val="000000"/>
                <w:lang w:eastAsia="ru-RU"/>
              </w:rPr>
            </w:pPr>
          </w:p>
          <w:p w:rsidR="006372AC" w:rsidRPr="001B3096" w:rsidRDefault="008F66E6" w:rsidP="006372AC">
            <w:pPr>
              <w:shd w:val="clear" w:color="auto" w:fill="FFFFFF"/>
              <w:rPr>
                <w:rFonts w:ascii="Times New Roman" w:eastAsia="Times New Roman" w:hAnsi="Times New Roman" w:cs="Times New Roman"/>
                <w:b/>
                <w:iCs/>
                <w:color w:val="000000"/>
                <w:lang w:eastAsia="ru-RU"/>
              </w:rPr>
            </w:pPr>
            <w:r w:rsidRPr="001B3096">
              <w:rPr>
                <w:rFonts w:ascii="Times New Roman" w:eastAsia="Times New Roman" w:hAnsi="Times New Roman" w:cs="Times New Roman"/>
                <w:b/>
                <w:iCs/>
                <w:color w:val="000000"/>
                <w:lang w:eastAsia="ru-RU"/>
              </w:rPr>
              <w:t>Молодёжь и общество.</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r w:rsidR="002645A2">
              <w:rPr>
                <w:rFonts w:ascii="Times New Roman" w:hAnsi="Times New Roman" w:cs="Times New Roman"/>
              </w:rPr>
              <w:t>2</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A31061" w:rsidRDefault="00A31061" w:rsidP="006372AC">
            <w:pPr>
              <w:rPr>
                <w:rFonts w:ascii="Times New Roman" w:hAnsi="Times New Roman" w:cs="Times New Roman"/>
              </w:rPr>
            </w:pPr>
            <w:r w:rsidRPr="00A31061">
              <w:rPr>
                <w:rFonts w:ascii="Times New Roman" w:hAnsi="Times New Roman" w:cs="Times New Roman"/>
              </w:rPr>
              <w:t>24.</w:t>
            </w:r>
          </w:p>
        </w:tc>
        <w:tc>
          <w:tcPr>
            <w:tcW w:w="3241" w:type="dxa"/>
          </w:tcPr>
          <w:p w:rsidR="006372AC" w:rsidRPr="006372AC" w:rsidRDefault="00A3106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Хобби-это очень важно.</w:t>
            </w:r>
            <w:r w:rsidR="006372AC" w:rsidRPr="006372AC">
              <w:rPr>
                <w:rFonts w:ascii="Times New Roman" w:eastAsia="Times New Roman" w:hAnsi="Times New Roman" w:cs="Times New Roman"/>
                <w:iCs/>
                <w:color w:val="000000"/>
                <w:lang w:eastAsia="ru-RU"/>
              </w:rPr>
              <w:t xml:space="preserve"> </w:t>
            </w:r>
            <w:r w:rsidR="00E80969">
              <w:rPr>
                <w:rFonts w:ascii="Times New Roman" w:eastAsia="Times New Roman" w:hAnsi="Times New Roman" w:cs="Times New Roman"/>
                <w:iCs/>
                <w:color w:val="000000"/>
                <w:lang w:eastAsia="ru-RU"/>
              </w:rPr>
              <w:t>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sidRPr="00C01CFF">
              <w:rPr>
                <w:rFonts w:ascii="Times New Roman" w:hAnsi="Times New Roman" w:cs="Times New Roman"/>
              </w:rPr>
              <w:t>25.</w:t>
            </w:r>
          </w:p>
        </w:tc>
        <w:tc>
          <w:tcPr>
            <w:tcW w:w="3241" w:type="dxa"/>
          </w:tcPr>
          <w:p w:rsidR="006372AC" w:rsidRPr="00C01CFF" w:rsidRDefault="00C01CFF"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Подростки в России и их хобби.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Pr>
                <w:rFonts w:ascii="Times New Roman" w:hAnsi="Times New Roman" w:cs="Times New Roman"/>
              </w:rPr>
              <w:t>26.</w:t>
            </w:r>
          </w:p>
        </w:tc>
        <w:tc>
          <w:tcPr>
            <w:tcW w:w="3241" w:type="dxa"/>
          </w:tcPr>
          <w:p w:rsidR="006372AC" w:rsidRPr="006372AC" w:rsidRDefault="00C01CFF"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Необычные хобби.</w:t>
            </w:r>
            <w:r w:rsidR="00326383">
              <w:rPr>
                <w:rFonts w:ascii="Times New Roman" w:eastAsia="Times New Roman" w:hAnsi="Times New Roman" w:cs="Times New Roman"/>
                <w:iCs/>
                <w:color w:val="000000"/>
                <w:lang w:eastAsia="ru-RU"/>
              </w:rPr>
              <w:t xml:space="preserve"> Грамматика: глаголы с предлогами. (повторение)</w:t>
            </w:r>
          </w:p>
        </w:tc>
        <w:tc>
          <w:tcPr>
            <w:tcW w:w="870"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Pr>
                <w:rFonts w:ascii="Times New Roman" w:hAnsi="Times New Roman" w:cs="Times New Roman"/>
              </w:rPr>
              <w:t>27.</w:t>
            </w:r>
          </w:p>
        </w:tc>
        <w:tc>
          <w:tcPr>
            <w:tcW w:w="3241" w:type="dxa"/>
          </w:tcPr>
          <w:p w:rsidR="006372AC" w:rsidRPr="006372AC" w:rsidRDefault="00C01CFF" w:rsidP="00326383">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Почему хобби-это так важно.</w:t>
            </w:r>
            <w:r w:rsidR="00E10CED">
              <w:rPr>
                <w:rFonts w:ascii="Times New Roman" w:eastAsia="Times New Roman" w:hAnsi="Times New Roman" w:cs="Times New Roman"/>
                <w:iCs/>
                <w:color w:val="000000"/>
                <w:lang w:eastAsia="ru-RU"/>
              </w:rPr>
              <w:t xml:space="preserve"> </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C01CFF" w:rsidRDefault="00C01CFF" w:rsidP="006372AC">
            <w:pPr>
              <w:rPr>
                <w:rFonts w:ascii="Times New Roman" w:hAnsi="Times New Roman" w:cs="Times New Roman"/>
              </w:rPr>
            </w:pPr>
            <w:r>
              <w:rPr>
                <w:rFonts w:ascii="Times New Roman" w:hAnsi="Times New Roman" w:cs="Times New Roman"/>
              </w:rPr>
              <w:t>28.</w:t>
            </w:r>
          </w:p>
        </w:tc>
        <w:tc>
          <w:tcPr>
            <w:tcW w:w="3241" w:type="dxa"/>
          </w:tcPr>
          <w:p w:rsidR="006372AC" w:rsidRPr="006372AC" w:rsidRDefault="00A26652" w:rsidP="006372AC">
            <w:pPr>
              <w:shd w:val="clear" w:color="auto" w:fill="FFFFFF"/>
              <w:rPr>
                <w:rFonts w:ascii="Times New Roman" w:eastAsia="Times New Roman" w:hAnsi="Times New Roman" w:cs="Times New Roman"/>
                <w:color w:val="000000"/>
                <w:lang w:eastAsia="ru-RU"/>
              </w:rPr>
            </w:pPr>
            <w:r>
              <w:rPr>
                <w:rFonts w:ascii="Times New Roman" w:hAnsi="Times New Roman" w:cs="Times New Roman"/>
              </w:rPr>
              <w:t>Писать электронное письмо</w:t>
            </w:r>
          </w:p>
        </w:tc>
        <w:tc>
          <w:tcPr>
            <w:tcW w:w="870"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29.</w:t>
            </w:r>
          </w:p>
        </w:tc>
        <w:tc>
          <w:tcPr>
            <w:tcW w:w="3241" w:type="dxa"/>
          </w:tcPr>
          <w:p w:rsidR="006372AC" w:rsidRPr="006372AC" w:rsidRDefault="00A26652"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iCs/>
                <w:color w:val="000000"/>
                <w:lang w:eastAsia="ru-RU"/>
              </w:rPr>
              <w:t>Сообщения в блоге.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02"/>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30.</w:t>
            </w:r>
          </w:p>
        </w:tc>
        <w:tc>
          <w:tcPr>
            <w:tcW w:w="3241" w:type="dxa"/>
          </w:tcPr>
          <w:p w:rsidR="006372AC" w:rsidRPr="006372AC" w:rsidRDefault="00A26652"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iCs/>
                <w:color w:val="000000"/>
                <w:lang w:eastAsia="ru-RU"/>
              </w:rPr>
              <w:t>Вести диалог.</w:t>
            </w:r>
          </w:p>
        </w:tc>
        <w:tc>
          <w:tcPr>
            <w:tcW w:w="870" w:type="dxa"/>
            <w:gridSpan w:val="2"/>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70"/>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31.</w:t>
            </w:r>
          </w:p>
        </w:tc>
        <w:tc>
          <w:tcPr>
            <w:tcW w:w="3241" w:type="dxa"/>
          </w:tcPr>
          <w:p w:rsidR="006372AC" w:rsidRPr="006372AC" w:rsidRDefault="00A26652"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Кино.</w:t>
            </w:r>
            <w:r w:rsidR="003530D4">
              <w:rPr>
                <w:rFonts w:ascii="Times New Roman" w:eastAsia="Times New Roman" w:hAnsi="Times New Roman" w:cs="Times New Roman"/>
              </w:rPr>
              <w:t xml:space="preserve"> Грамматика: вопросительные предложения (повторение)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4727D2"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A26652" w:rsidRDefault="00A26652" w:rsidP="006372AC">
            <w:pPr>
              <w:rPr>
                <w:rFonts w:ascii="Times New Roman" w:hAnsi="Times New Roman" w:cs="Times New Roman"/>
              </w:rPr>
            </w:pPr>
            <w:r w:rsidRPr="00A26652">
              <w:rPr>
                <w:rFonts w:ascii="Times New Roman" w:hAnsi="Times New Roman" w:cs="Times New Roman"/>
              </w:rPr>
              <w:t>32.</w:t>
            </w:r>
          </w:p>
        </w:tc>
        <w:tc>
          <w:tcPr>
            <w:tcW w:w="3241" w:type="dxa"/>
          </w:tcPr>
          <w:p w:rsidR="006372AC" w:rsidRPr="006372AC" w:rsidRDefault="00D461E8"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Интервью с актёром</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D461E8" w:rsidRDefault="00D461E8" w:rsidP="006372AC">
            <w:pPr>
              <w:rPr>
                <w:rFonts w:ascii="Times New Roman" w:hAnsi="Times New Roman" w:cs="Times New Roman"/>
              </w:rPr>
            </w:pPr>
            <w:r w:rsidRPr="00D461E8">
              <w:rPr>
                <w:rFonts w:ascii="Times New Roman" w:hAnsi="Times New Roman" w:cs="Times New Roman"/>
              </w:rPr>
              <w:t>33.</w:t>
            </w:r>
          </w:p>
        </w:tc>
        <w:tc>
          <w:tcPr>
            <w:tcW w:w="3241" w:type="dxa"/>
          </w:tcPr>
          <w:p w:rsidR="006372AC" w:rsidRPr="006372AC" w:rsidRDefault="004727D2" w:rsidP="004727D2">
            <w:pPr>
              <w:shd w:val="clear" w:color="auto" w:fill="FFFFFF"/>
              <w:rPr>
                <w:rFonts w:ascii="Times New Roman" w:eastAsia="Times New Roman" w:hAnsi="Times New Roman" w:cs="Times New Roman"/>
                <w:iCs/>
                <w:color w:val="000000"/>
                <w:lang w:val="en-US" w:eastAsia="ru-RU"/>
              </w:rPr>
            </w:pPr>
            <w:r>
              <w:rPr>
                <w:rFonts w:ascii="Times New Roman" w:eastAsia="Times New Roman" w:hAnsi="Times New Roman" w:cs="Times New Roman"/>
                <w:iCs/>
                <w:color w:val="000000"/>
                <w:lang w:eastAsia="ru-RU"/>
              </w:rPr>
              <w:t>Вместе сочинять музыку.</w:t>
            </w:r>
            <w:r w:rsidR="006372AC" w:rsidRPr="006372AC">
              <w:rPr>
                <w:rFonts w:ascii="Times New Roman" w:eastAsia="Times New Roman" w:hAnsi="Times New Roman" w:cs="Times New Roman"/>
                <w:iCs/>
                <w:color w:val="000000"/>
                <w:lang w:eastAsia="ru-RU"/>
              </w:rPr>
              <w:t>.</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Borders>
              <w:bottom w:val="single" w:sz="4" w:space="0" w:color="auto"/>
            </w:tcBorders>
          </w:tcPr>
          <w:p w:rsidR="006372AC" w:rsidRPr="004727D2" w:rsidRDefault="004727D2" w:rsidP="006372AC">
            <w:pPr>
              <w:rPr>
                <w:rFonts w:ascii="Times New Roman" w:hAnsi="Times New Roman" w:cs="Times New Roman"/>
              </w:rPr>
            </w:pPr>
            <w:r>
              <w:rPr>
                <w:rFonts w:ascii="Times New Roman" w:hAnsi="Times New Roman" w:cs="Times New Roman"/>
              </w:rPr>
              <w:t>34.</w:t>
            </w:r>
          </w:p>
        </w:tc>
        <w:tc>
          <w:tcPr>
            <w:tcW w:w="3241" w:type="dxa"/>
            <w:tcBorders>
              <w:bottom w:val="single" w:sz="4" w:space="0" w:color="auto"/>
            </w:tcBorders>
          </w:tcPr>
          <w:p w:rsidR="006372AC" w:rsidRPr="006372AC" w:rsidRDefault="004727D2"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Какую музыку слушаете вы?</w:t>
            </w:r>
          </w:p>
        </w:tc>
        <w:tc>
          <w:tcPr>
            <w:tcW w:w="870" w:type="dxa"/>
            <w:gridSpan w:val="2"/>
            <w:tcBorders>
              <w:bottom w:val="single" w:sz="4" w:space="0" w:color="auto"/>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tcBorders>
              <w:bottom w:val="single" w:sz="4" w:space="0" w:color="auto"/>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tcBorders>
              <w:bottom w:val="single" w:sz="4" w:space="0" w:color="auto"/>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4727D2" w:rsidRPr="006372AC" w:rsidTr="00735578">
        <w:trPr>
          <w:trHeight w:val="541"/>
        </w:trPr>
        <w:tc>
          <w:tcPr>
            <w:tcW w:w="689" w:type="dxa"/>
            <w:tcBorders>
              <w:right w:val="single" w:sz="4" w:space="0" w:color="auto"/>
            </w:tcBorders>
          </w:tcPr>
          <w:p w:rsidR="004727D2" w:rsidRPr="004727D2" w:rsidRDefault="004727D2" w:rsidP="006372AC">
            <w:pPr>
              <w:rPr>
                <w:rFonts w:ascii="Times New Roman" w:hAnsi="Times New Roman" w:cs="Times New Roman"/>
              </w:rPr>
            </w:pPr>
            <w:r w:rsidRPr="004727D2">
              <w:rPr>
                <w:rFonts w:ascii="Times New Roman" w:hAnsi="Times New Roman" w:cs="Times New Roman"/>
              </w:rPr>
              <w:t>35.</w:t>
            </w:r>
          </w:p>
        </w:tc>
        <w:tc>
          <w:tcPr>
            <w:tcW w:w="3241" w:type="dxa"/>
            <w:tcBorders>
              <w:left w:val="single" w:sz="4" w:space="0" w:color="auto"/>
              <w:right w:val="single" w:sz="4" w:space="0" w:color="auto"/>
            </w:tcBorders>
          </w:tcPr>
          <w:p w:rsidR="004727D2" w:rsidRPr="006372AC" w:rsidRDefault="002645A2" w:rsidP="002645A2">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 xml:space="preserve">Тест </w:t>
            </w:r>
          </w:p>
        </w:tc>
        <w:tc>
          <w:tcPr>
            <w:tcW w:w="870" w:type="dxa"/>
            <w:gridSpan w:val="2"/>
            <w:tcBorders>
              <w:left w:val="single" w:sz="4" w:space="0" w:color="auto"/>
              <w:right w:val="nil"/>
            </w:tcBorders>
            <w:vAlign w:val="center"/>
          </w:tcPr>
          <w:p w:rsidR="004727D2" w:rsidRPr="004727D2" w:rsidRDefault="004727D2"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b/>
                <w:color w:val="000000"/>
                <w:lang w:eastAsia="ru-RU"/>
              </w:rPr>
              <w:t xml:space="preserve">    </w:t>
            </w:r>
            <w:r>
              <w:rPr>
                <w:rFonts w:ascii="Times New Roman" w:eastAsia="Times New Roman" w:hAnsi="Times New Roman" w:cs="Times New Roman"/>
                <w:color w:val="000000"/>
                <w:lang w:eastAsia="ru-RU"/>
              </w:rPr>
              <w:t>1</w:t>
            </w:r>
          </w:p>
        </w:tc>
        <w:tc>
          <w:tcPr>
            <w:tcW w:w="1140" w:type="dxa"/>
            <w:gridSpan w:val="2"/>
            <w:tcBorders>
              <w:left w:val="single" w:sz="4" w:space="0" w:color="auto"/>
              <w:right w:val="nil"/>
            </w:tcBorders>
            <w:vAlign w:val="center"/>
          </w:tcPr>
          <w:p w:rsidR="004727D2" w:rsidRPr="002645A2" w:rsidRDefault="002645A2" w:rsidP="002645A2">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1            </w:t>
            </w:r>
          </w:p>
        </w:tc>
        <w:tc>
          <w:tcPr>
            <w:tcW w:w="990" w:type="dxa"/>
            <w:tcBorders>
              <w:left w:val="single" w:sz="4" w:space="0" w:color="auto"/>
              <w:right w:val="single" w:sz="4" w:space="0" w:color="auto"/>
            </w:tcBorders>
            <w:vAlign w:val="center"/>
          </w:tcPr>
          <w:p w:rsidR="004727D2" w:rsidRPr="006372AC" w:rsidRDefault="004727D2" w:rsidP="006372AC">
            <w:pPr>
              <w:shd w:val="clear" w:color="auto" w:fill="FFFFFF"/>
              <w:rPr>
                <w:rFonts w:ascii="Times New Roman" w:eastAsia="Times New Roman" w:hAnsi="Times New Roman" w:cs="Times New Roman"/>
                <w:b/>
                <w:color w:val="000000"/>
                <w:lang w:eastAsia="ru-RU"/>
              </w:rPr>
            </w:pPr>
          </w:p>
        </w:tc>
        <w:tc>
          <w:tcPr>
            <w:tcW w:w="991" w:type="dxa"/>
            <w:tcBorders>
              <w:left w:val="single" w:sz="4" w:space="0" w:color="auto"/>
              <w:right w:val="nil"/>
            </w:tcBorders>
            <w:vAlign w:val="center"/>
          </w:tcPr>
          <w:p w:rsidR="004727D2" w:rsidRPr="006372AC" w:rsidRDefault="004727D2" w:rsidP="006372AC">
            <w:pPr>
              <w:jc w:val="center"/>
              <w:rPr>
                <w:rFonts w:ascii="Times New Roman" w:hAnsi="Times New Roman" w:cs="Times New Roman"/>
                <w:sz w:val="24"/>
                <w:szCs w:val="24"/>
              </w:rPr>
            </w:pPr>
          </w:p>
        </w:tc>
        <w:tc>
          <w:tcPr>
            <w:tcW w:w="3499" w:type="dxa"/>
            <w:gridSpan w:val="3"/>
            <w:tcBorders>
              <w:left w:val="nil"/>
            </w:tcBorders>
            <w:vAlign w:val="center"/>
          </w:tcPr>
          <w:p w:rsidR="004727D2" w:rsidRPr="006372AC" w:rsidRDefault="004727D2" w:rsidP="006372AC">
            <w:pPr>
              <w:jc w:val="center"/>
              <w:rPr>
                <w:rFonts w:ascii="Times New Roman" w:hAnsi="Times New Roman" w:cs="Times New Roman"/>
                <w:b/>
                <w:sz w:val="24"/>
                <w:szCs w:val="24"/>
              </w:rPr>
            </w:pPr>
          </w:p>
        </w:tc>
      </w:tr>
      <w:tr w:rsidR="006372AC" w:rsidRPr="006372AC" w:rsidTr="00735578">
        <w:trPr>
          <w:trHeight w:val="395"/>
        </w:trPr>
        <w:tc>
          <w:tcPr>
            <w:tcW w:w="689" w:type="dxa"/>
          </w:tcPr>
          <w:p w:rsidR="006372AC" w:rsidRPr="001B3096" w:rsidRDefault="00A562E5" w:rsidP="006372AC">
            <w:pPr>
              <w:rPr>
                <w:rFonts w:ascii="Times New Roman" w:hAnsi="Times New Roman" w:cs="Times New Roman"/>
                <w:b/>
                <w:lang w:val="en-US"/>
              </w:rPr>
            </w:pPr>
            <w:r w:rsidRPr="001B3096">
              <w:rPr>
                <w:rFonts w:ascii="Times New Roman" w:hAnsi="Times New Roman" w:cs="Times New Roman"/>
                <w:b/>
                <w:lang w:val="en-US"/>
              </w:rPr>
              <w:t>IV.</w:t>
            </w:r>
          </w:p>
        </w:tc>
        <w:tc>
          <w:tcPr>
            <w:tcW w:w="3241" w:type="dxa"/>
          </w:tcPr>
          <w:p w:rsidR="006372AC" w:rsidRPr="001B3096" w:rsidRDefault="00A562E5" w:rsidP="006372AC">
            <w:pPr>
              <w:rPr>
                <w:rFonts w:ascii="Times New Roman" w:hAnsi="Times New Roman" w:cs="Times New Roman"/>
                <w:b/>
              </w:rPr>
            </w:pPr>
            <w:r w:rsidRPr="001B3096">
              <w:rPr>
                <w:rFonts w:ascii="Times New Roman" w:hAnsi="Times New Roman" w:cs="Times New Roman"/>
                <w:b/>
              </w:rPr>
              <w:t>Семья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r w:rsidR="00A562E5">
              <w:rPr>
                <w:rFonts w:ascii="Times New Roman" w:hAnsi="Times New Roman" w:cs="Times New Roman"/>
              </w:rPr>
              <w:t>2</w:t>
            </w:r>
          </w:p>
        </w:tc>
        <w:tc>
          <w:tcPr>
            <w:tcW w:w="1133" w:type="dxa"/>
            <w:vAlign w:val="center"/>
          </w:tcPr>
          <w:p w:rsidR="006372AC" w:rsidRPr="006372AC" w:rsidRDefault="006372AC" w:rsidP="006372AC">
            <w:pPr>
              <w:jc w:val="center"/>
              <w:rPr>
                <w:rFonts w:ascii="Times New Roman" w:hAnsi="Times New Roman" w:cs="Times New Roman"/>
              </w:rPr>
            </w:pPr>
          </w:p>
        </w:tc>
        <w:tc>
          <w:tcPr>
            <w:tcW w:w="997" w:type="dxa"/>
            <w:gridSpan w:val="2"/>
            <w:vAlign w:val="center"/>
          </w:tcPr>
          <w:p w:rsidR="006372AC" w:rsidRPr="006372AC" w:rsidRDefault="006372AC" w:rsidP="006372AC">
            <w:pPr>
              <w:jc w:val="center"/>
              <w:rPr>
                <w:rFonts w:ascii="Times New Roman" w:hAnsi="Times New Roman" w:cs="Times New Roman"/>
              </w:rPr>
            </w:pP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645A2" w:rsidRDefault="002645A2" w:rsidP="006372AC">
            <w:pPr>
              <w:rPr>
                <w:rFonts w:ascii="Times New Roman" w:hAnsi="Times New Roman" w:cs="Times New Roman"/>
              </w:rPr>
            </w:pPr>
            <w:r>
              <w:rPr>
                <w:rFonts w:ascii="Times New Roman" w:hAnsi="Times New Roman" w:cs="Times New Roman"/>
              </w:rPr>
              <w:t xml:space="preserve"> </w:t>
            </w:r>
            <w:r w:rsidR="006B1749">
              <w:rPr>
                <w:rFonts w:ascii="Times New Roman" w:hAnsi="Times New Roman" w:cs="Times New Roman"/>
              </w:rPr>
              <w:t xml:space="preserve"> </w:t>
            </w:r>
            <w:r>
              <w:rPr>
                <w:rFonts w:ascii="Times New Roman" w:hAnsi="Times New Roman" w:cs="Times New Roman"/>
              </w:rPr>
              <w:t>36.</w:t>
            </w:r>
          </w:p>
        </w:tc>
        <w:tc>
          <w:tcPr>
            <w:tcW w:w="3241" w:type="dxa"/>
          </w:tcPr>
          <w:p w:rsidR="006372AC" w:rsidRPr="006372AC" w:rsidRDefault="002645A2" w:rsidP="002645A2">
            <w:pPr>
              <w:rPr>
                <w:rFonts w:ascii="Times New Roman" w:hAnsi="Times New Roman" w:cs="Times New Roman"/>
              </w:rPr>
            </w:pPr>
            <w:r>
              <w:rPr>
                <w:rFonts w:ascii="Times New Roman" w:hAnsi="Times New Roman" w:cs="Times New Roman"/>
              </w:rPr>
              <w:t>Семьи раньше и сейчас</w:t>
            </w:r>
            <w:r w:rsidR="00E80969">
              <w:rPr>
                <w:rFonts w:ascii="Times New Roman" w:hAnsi="Times New Roman" w:cs="Times New Roman"/>
              </w:rPr>
              <w:t>. 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2645A2" w:rsidRDefault="002645A2" w:rsidP="006B1749">
            <w:pPr>
              <w:rPr>
                <w:rFonts w:ascii="Times New Roman" w:hAnsi="Times New Roman" w:cs="Times New Roman"/>
              </w:rPr>
            </w:pPr>
            <w:r>
              <w:rPr>
                <w:rFonts w:ascii="Times New Roman" w:hAnsi="Times New Roman" w:cs="Times New Roman"/>
              </w:rPr>
              <w:lastRenderedPageBreak/>
              <w:t xml:space="preserve">  </w:t>
            </w:r>
            <w:r w:rsidR="006B1749">
              <w:rPr>
                <w:rFonts w:ascii="Times New Roman" w:hAnsi="Times New Roman" w:cs="Times New Roman"/>
              </w:rPr>
              <w:t>37.</w:t>
            </w:r>
          </w:p>
        </w:tc>
        <w:tc>
          <w:tcPr>
            <w:tcW w:w="3241" w:type="dxa"/>
          </w:tcPr>
          <w:p w:rsidR="006372AC" w:rsidRPr="006372AC" w:rsidRDefault="002645A2" w:rsidP="006372AC">
            <w:pPr>
              <w:rPr>
                <w:rFonts w:ascii="Times New Roman" w:hAnsi="Times New Roman" w:cs="Times New Roman"/>
              </w:rPr>
            </w:pPr>
            <w:r>
              <w:rPr>
                <w:rFonts w:ascii="Times New Roman" w:hAnsi="Times New Roman" w:cs="Times New Roman"/>
              </w:rPr>
              <w:t>Моя любимая семья.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B1749" w:rsidP="006372AC">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/835230ce</w:t>
            </w:r>
          </w:p>
        </w:tc>
      </w:tr>
      <w:tr w:rsidR="006372AC" w:rsidRPr="006372AC" w:rsidTr="00735578">
        <w:trPr>
          <w:trHeight w:val="138"/>
        </w:trPr>
        <w:tc>
          <w:tcPr>
            <w:tcW w:w="689" w:type="dxa"/>
          </w:tcPr>
          <w:p w:rsidR="006372AC" w:rsidRPr="006B1749" w:rsidRDefault="006B1749" w:rsidP="006372AC">
            <w:pPr>
              <w:rPr>
                <w:rFonts w:ascii="Times New Roman" w:hAnsi="Times New Roman" w:cs="Times New Roman"/>
              </w:rPr>
            </w:pPr>
            <w:r w:rsidRPr="006B1749">
              <w:rPr>
                <w:rFonts w:ascii="Times New Roman" w:hAnsi="Times New Roman" w:cs="Times New Roman"/>
              </w:rPr>
              <w:t>38.</w:t>
            </w:r>
          </w:p>
        </w:tc>
        <w:tc>
          <w:tcPr>
            <w:tcW w:w="3241" w:type="dxa"/>
          </w:tcPr>
          <w:p w:rsidR="006372AC" w:rsidRPr="006372AC" w:rsidRDefault="006B1749" w:rsidP="006372AC">
            <w:pPr>
              <w:rPr>
                <w:rFonts w:ascii="Times New Roman" w:hAnsi="Times New Roman" w:cs="Times New Roman"/>
              </w:rPr>
            </w:pPr>
            <w:r>
              <w:rPr>
                <w:rFonts w:ascii="Times New Roman" w:hAnsi="Times New Roman" w:cs="Times New Roman"/>
              </w:rPr>
              <w:t>Что значит  семья для Вас?</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6B1749" w:rsidRDefault="006B1749" w:rsidP="006372AC">
            <w:pPr>
              <w:rPr>
                <w:rFonts w:ascii="Times New Roman" w:hAnsi="Times New Roman" w:cs="Times New Roman"/>
              </w:rPr>
            </w:pPr>
            <w:r w:rsidRPr="006B1749">
              <w:rPr>
                <w:rFonts w:ascii="Times New Roman" w:hAnsi="Times New Roman" w:cs="Times New Roman"/>
              </w:rPr>
              <w:t>39.</w:t>
            </w:r>
          </w:p>
        </w:tc>
        <w:tc>
          <w:tcPr>
            <w:tcW w:w="3241" w:type="dxa"/>
          </w:tcPr>
          <w:p w:rsidR="006372AC" w:rsidRPr="006372AC" w:rsidRDefault="006B1749" w:rsidP="006372AC">
            <w:pPr>
              <w:rPr>
                <w:rFonts w:ascii="Times New Roman" w:hAnsi="Times New Roman" w:cs="Times New Roman"/>
              </w:rPr>
            </w:pPr>
            <w:r>
              <w:rPr>
                <w:rFonts w:ascii="Times New Roman" w:hAnsi="Times New Roman" w:cs="Times New Roman"/>
              </w:rPr>
              <w:t>Поколения.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B1749" w:rsidP="006372AC">
            <w:pPr>
              <w:jc w:val="center"/>
              <w:rPr>
                <w:rFonts w:ascii="Times New Roman" w:hAnsi="Times New Roman" w:cs="Times New Roman"/>
              </w:rPr>
            </w:pPr>
            <w:r>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Borders>
              <w:bottom w:val="single" w:sz="4" w:space="0" w:color="auto"/>
            </w:tcBorders>
          </w:tcPr>
          <w:p w:rsidR="006372AC" w:rsidRPr="006372AC" w:rsidRDefault="006B1749" w:rsidP="006372AC">
            <w:pPr>
              <w:rPr>
                <w:rFonts w:ascii="Times New Roman" w:hAnsi="Times New Roman" w:cs="Times New Roman"/>
                <w:b/>
              </w:rPr>
            </w:pPr>
            <w:r w:rsidRPr="006B1749">
              <w:rPr>
                <w:rFonts w:ascii="Times New Roman" w:hAnsi="Times New Roman" w:cs="Times New Roman"/>
              </w:rPr>
              <w:t>40</w:t>
            </w:r>
            <w:r>
              <w:rPr>
                <w:rFonts w:ascii="Times New Roman" w:hAnsi="Times New Roman" w:cs="Times New Roman"/>
                <w:b/>
              </w:rPr>
              <w:t>.</w:t>
            </w:r>
          </w:p>
        </w:tc>
        <w:tc>
          <w:tcPr>
            <w:tcW w:w="3241" w:type="dxa"/>
            <w:tcBorders>
              <w:bottom w:val="single" w:sz="4" w:space="0" w:color="auto"/>
            </w:tcBorders>
          </w:tcPr>
          <w:p w:rsidR="006372AC" w:rsidRPr="006372AC" w:rsidRDefault="006B1749" w:rsidP="006372AC">
            <w:pPr>
              <w:rPr>
                <w:rFonts w:ascii="Times New Roman" w:hAnsi="Times New Roman" w:cs="Times New Roman"/>
              </w:rPr>
            </w:pPr>
            <w:r>
              <w:rPr>
                <w:rFonts w:ascii="Times New Roman" w:hAnsi="Times New Roman" w:cs="Times New Roman"/>
              </w:rPr>
              <w:t>Почти лучшие друзья</w:t>
            </w:r>
            <w:r w:rsidR="006372AC" w:rsidRPr="006372AC">
              <w:rPr>
                <w:rFonts w:ascii="Times New Roman" w:hAnsi="Times New Roman" w:cs="Times New Roman"/>
              </w:rPr>
              <w:t>.</w:t>
            </w:r>
          </w:p>
        </w:tc>
        <w:tc>
          <w:tcPr>
            <w:tcW w:w="870"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tcBorders>
              <w:bottom w:val="nil"/>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tcBorders>
              <w:bottom w:val="nil"/>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6B1749" w:rsidRPr="006372AC" w:rsidTr="00735578">
        <w:trPr>
          <w:trHeight w:val="138"/>
        </w:trPr>
        <w:tc>
          <w:tcPr>
            <w:tcW w:w="689" w:type="dxa"/>
            <w:tcBorders>
              <w:right w:val="single" w:sz="4" w:space="0" w:color="auto"/>
            </w:tcBorders>
          </w:tcPr>
          <w:p w:rsidR="006B1749" w:rsidRPr="006B1749" w:rsidRDefault="006B1749" w:rsidP="006372AC">
            <w:pPr>
              <w:rPr>
                <w:rFonts w:ascii="Times New Roman" w:hAnsi="Times New Roman" w:cs="Times New Roman"/>
                <w:sz w:val="24"/>
                <w:szCs w:val="24"/>
              </w:rPr>
            </w:pPr>
            <w:r w:rsidRPr="006B1749">
              <w:rPr>
                <w:rFonts w:ascii="Times New Roman" w:hAnsi="Times New Roman" w:cs="Times New Roman"/>
                <w:sz w:val="24"/>
                <w:szCs w:val="24"/>
              </w:rPr>
              <w:t>41.</w:t>
            </w:r>
          </w:p>
        </w:tc>
        <w:tc>
          <w:tcPr>
            <w:tcW w:w="3241" w:type="dxa"/>
            <w:tcBorders>
              <w:left w:val="single" w:sz="4" w:space="0" w:color="auto"/>
              <w:right w:val="single" w:sz="4" w:space="0" w:color="auto"/>
            </w:tcBorders>
          </w:tcPr>
          <w:p w:rsidR="006B1749" w:rsidRPr="006372AC" w:rsidRDefault="006B1749" w:rsidP="006372AC">
            <w:pPr>
              <w:rPr>
                <w:rFonts w:ascii="Times New Roman" w:hAnsi="Times New Roman" w:cs="Times New Roman"/>
                <w:sz w:val="24"/>
                <w:szCs w:val="24"/>
              </w:rPr>
            </w:pPr>
            <w:r>
              <w:rPr>
                <w:rFonts w:ascii="Times New Roman" w:hAnsi="Times New Roman" w:cs="Times New Roman"/>
                <w:sz w:val="24"/>
                <w:szCs w:val="24"/>
              </w:rPr>
              <w:t>Разделение обязанностей в семье.</w:t>
            </w:r>
          </w:p>
          <w:p w:rsidR="006B1749" w:rsidRPr="006372AC" w:rsidRDefault="006B1749" w:rsidP="006372AC">
            <w:pPr>
              <w:rPr>
                <w:rFonts w:ascii="Times New Roman" w:hAnsi="Times New Roman" w:cs="Times New Roman"/>
                <w:sz w:val="24"/>
                <w:szCs w:val="24"/>
              </w:rPr>
            </w:pPr>
          </w:p>
        </w:tc>
        <w:tc>
          <w:tcPr>
            <w:tcW w:w="870" w:type="dxa"/>
            <w:gridSpan w:val="2"/>
            <w:tcBorders>
              <w:left w:val="single" w:sz="4" w:space="0" w:color="auto"/>
              <w:right w:val="nil"/>
            </w:tcBorders>
            <w:vAlign w:val="center"/>
          </w:tcPr>
          <w:p w:rsidR="006B1749" w:rsidRPr="006B1749" w:rsidRDefault="006B1749" w:rsidP="006372AC">
            <w:pPr>
              <w:jc w:val="center"/>
              <w:rPr>
                <w:rFonts w:ascii="Times New Roman" w:hAnsi="Times New Roman" w:cs="Times New Roman"/>
                <w:sz w:val="24"/>
                <w:szCs w:val="24"/>
              </w:rPr>
            </w:pPr>
            <w:r w:rsidRPr="006B1749">
              <w:rPr>
                <w:rFonts w:ascii="Times New Roman" w:hAnsi="Times New Roman" w:cs="Times New Roman"/>
                <w:sz w:val="24"/>
                <w:szCs w:val="24"/>
              </w:rPr>
              <w:t>1</w:t>
            </w:r>
          </w:p>
          <w:p w:rsidR="006B1749" w:rsidRPr="006372AC" w:rsidRDefault="006B1749" w:rsidP="006372AC">
            <w:pPr>
              <w:jc w:val="center"/>
              <w:rPr>
                <w:rFonts w:ascii="Times New Roman" w:hAnsi="Times New Roman" w:cs="Times New Roman"/>
                <w:b/>
                <w:sz w:val="24"/>
                <w:szCs w:val="24"/>
              </w:rPr>
            </w:pPr>
          </w:p>
        </w:tc>
        <w:tc>
          <w:tcPr>
            <w:tcW w:w="1140" w:type="dxa"/>
            <w:gridSpan w:val="2"/>
            <w:tcBorders>
              <w:left w:val="single" w:sz="4" w:space="0" w:color="auto"/>
              <w:right w:val="nil"/>
            </w:tcBorders>
            <w:vAlign w:val="center"/>
          </w:tcPr>
          <w:p w:rsidR="006B1749" w:rsidRPr="006372AC" w:rsidRDefault="006B1749" w:rsidP="006B1749">
            <w:pPr>
              <w:jc w:val="center"/>
              <w:rPr>
                <w:rFonts w:ascii="Times New Roman" w:hAnsi="Times New Roman" w:cs="Times New Roman"/>
                <w:b/>
                <w:sz w:val="24"/>
                <w:szCs w:val="24"/>
              </w:rPr>
            </w:pPr>
            <w:r>
              <w:rPr>
                <w:rFonts w:ascii="Times New Roman" w:hAnsi="Times New Roman" w:cs="Times New Roman"/>
                <w:b/>
                <w:sz w:val="24"/>
                <w:szCs w:val="24"/>
              </w:rPr>
              <w:t>-</w:t>
            </w:r>
          </w:p>
          <w:p w:rsidR="006B1749" w:rsidRPr="006372AC" w:rsidRDefault="006B1749" w:rsidP="006372AC">
            <w:pPr>
              <w:jc w:val="center"/>
              <w:rPr>
                <w:rFonts w:ascii="Times New Roman" w:hAnsi="Times New Roman" w:cs="Times New Roman"/>
                <w:b/>
                <w:sz w:val="24"/>
                <w:szCs w:val="24"/>
              </w:rPr>
            </w:pPr>
          </w:p>
        </w:tc>
        <w:tc>
          <w:tcPr>
            <w:tcW w:w="990" w:type="dxa"/>
            <w:tcBorders>
              <w:left w:val="single" w:sz="4" w:space="0" w:color="auto"/>
              <w:right w:val="single" w:sz="4" w:space="0" w:color="auto"/>
            </w:tcBorders>
            <w:vAlign w:val="center"/>
          </w:tcPr>
          <w:p w:rsidR="006B1749" w:rsidRDefault="006B1749">
            <w:pPr>
              <w:rPr>
                <w:rFonts w:ascii="Times New Roman" w:hAnsi="Times New Roman" w:cs="Times New Roman"/>
                <w:b/>
                <w:sz w:val="24"/>
                <w:szCs w:val="24"/>
              </w:rPr>
            </w:pPr>
          </w:p>
          <w:p w:rsidR="006B1749" w:rsidRPr="006372AC" w:rsidRDefault="006B1749" w:rsidP="006372AC">
            <w:pPr>
              <w:jc w:val="center"/>
              <w:rPr>
                <w:rFonts w:ascii="Times New Roman" w:hAnsi="Times New Roman" w:cs="Times New Roman"/>
                <w:b/>
                <w:sz w:val="24"/>
                <w:szCs w:val="24"/>
              </w:rPr>
            </w:pPr>
          </w:p>
        </w:tc>
        <w:tc>
          <w:tcPr>
            <w:tcW w:w="991" w:type="dxa"/>
            <w:tcBorders>
              <w:left w:val="single" w:sz="4" w:space="0" w:color="auto"/>
              <w:right w:val="single" w:sz="4" w:space="0" w:color="auto"/>
            </w:tcBorders>
            <w:vAlign w:val="center"/>
          </w:tcPr>
          <w:p w:rsidR="006B1749" w:rsidRPr="006372AC" w:rsidRDefault="006B1749" w:rsidP="006372AC">
            <w:pPr>
              <w:jc w:val="center"/>
              <w:rPr>
                <w:rFonts w:ascii="Times New Roman" w:hAnsi="Times New Roman" w:cs="Times New Roman"/>
                <w:sz w:val="24"/>
                <w:szCs w:val="24"/>
              </w:rPr>
            </w:pPr>
          </w:p>
        </w:tc>
        <w:tc>
          <w:tcPr>
            <w:tcW w:w="1276" w:type="dxa"/>
            <w:tcBorders>
              <w:left w:val="single" w:sz="4" w:space="0" w:color="auto"/>
            </w:tcBorders>
            <w:vAlign w:val="center"/>
          </w:tcPr>
          <w:p w:rsidR="006B1749" w:rsidRPr="006372AC" w:rsidRDefault="006B1749" w:rsidP="006372AC">
            <w:pPr>
              <w:jc w:val="center"/>
              <w:rPr>
                <w:rFonts w:ascii="Times New Roman" w:hAnsi="Times New Roman" w:cs="Times New Roman"/>
                <w:b/>
                <w:sz w:val="24"/>
                <w:szCs w:val="24"/>
              </w:rPr>
            </w:pPr>
          </w:p>
        </w:tc>
        <w:tc>
          <w:tcPr>
            <w:tcW w:w="2223" w:type="dxa"/>
            <w:gridSpan w:val="2"/>
            <w:tcBorders>
              <w:left w:val="single" w:sz="4" w:space="0" w:color="auto"/>
            </w:tcBorders>
            <w:vAlign w:val="center"/>
          </w:tcPr>
          <w:p w:rsidR="006B1749" w:rsidRPr="006372AC" w:rsidRDefault="006B1749"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42.</w:t>
            </w:r>
          </w:p>
        </w:tc>
        <w:tc>
          <w:tcPr>
            <w:tcW w:w="3241" w:type="dxa"/>
          </w:tcPr>
          <w:p w:rsidR="006372AC" w:rsidRPr="006372AC" w:rsidRDefault="00946A9C" w:rsidP="006372AC">
            <w:pPr>
              <w:rPr>
                <w:rFonts w:ascii="Times New Roman" w:hAnsi="Times New Roman" w:cs="Times New Roman"/>
              </w:rPr>
            </w:pPr>
            <w:r>
              <w:rPr>
                <w:rFonts w:ascii="Times New Roman" w:hAnsi="Times New Roman" w:cs="Times New Roman"/>
              </w:rPr>
              <w:t>Преодолевать конфликты</w:t>
            </w:r>
            <w:r w:rsidR="005C3B97">
              <w:rPr>
                <w:rFonts w:ascii="Times New Roman" w:hAnsi="Times New Roman" w:cs="Times New Roman"/>
              </w:rPr>
              <w:t>.</w:t>
            </w:r>
            <w:r w:rsidR="006372AC" w:rsidRPr="006372AC">
              <w:rPr>
                <w:rFonts w:ascii="Times New Roman" w:hAnsi="Times New Roman" w:cs="Times New Roman"/>
              </w:rPr>
              <w:t xml:space="preserve"> </w:t>
            </w:r>
            <w:r w:rsidR="00FD5110">
              <w:rPr>
                <w:rFonts w:ascii="Times New Roman" w:hAnsi="Times New Roman" w:cs="Times New Roman"/>
              </w:rPr>
              <w:t>Грамматика: возвратные глаголы.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43.</w:t>
            </w:r>
          </w:p>
        </w:tc>
        <w:tc>
          <w:tcPr>
            <w:tcW w:w="3241" w:type="dxa"/>
          </w:tcPr>
          <w:p w:rsidR="006372AC" w:rsidRPr="006372AC" w:rsidRDefault="00946A9C" w:rsidP="00946A9C">
            <w:pPr>
              <w:rPr>
                <w:rFonts w:ascii="Times New Roman" w:hAnsi="Times New Roman" w:cs="Times New Roman"/>
              </w:rPr>
            </w:pPr>
            <w:r>
              <w:rPr>
                <w:rFonts w:ascii="Times New Roman" w:hAnsi="Times New Roman" w:cs="Times New Roman"/>
              </w:rPr>
              <w:t>Совместная деятельность</w:t>
            </w:r>
            <w:r w:rsidR="005C3B97">
              <w:rPr>
                <w:rFonts w:ascii="Times New Roman" w:hAnsi="Times New Roman" w:cs="Times New Roman"/>
              </w:rPr>
              <w:t>.</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495"/>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44.</w:t>
            </w:r>
          </w:p>
        </w:tc>
        <w:tc>
          <w:tcPr>
            <w:tcW w:w="3241" w:type="dxa"/>
          </w:tcPr>
          <w:p w:rsidR="006372AC" w:rsidRPr="006372AC" w:rsidRDefault="00946A9C"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Давать советы.</w:t>
            </w:r>
            <w:r w:rsidR="00927627">
              <w:rPr>
                <w:rFonts w:ascii="Times New Roman" w:eastAsia="Times New Roman" w:hAnsi="Times New Roman" w:cs="Times New Roman"/>
                <w:iCs/>
                <w:color w:val="000000"/>
                <w:lang w:eastAsia="ru-RU"/>
              </w:rPr>
              <w:t xml:space="preserve"> Грамматика: повелительное наклонение.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45</w:t>
            </w:r>
            <w:r w:rsidR="006372AC" w:rsidRPr="00946A9C">
              <w:rPr>
                <w:rFonts w:ascii="Times New Roman" w:hAnsi="Times New Roman" w:cs="Times New Roman"/>
              </w:rPr>
              <w:t>.</w:t>
            </w:r>
          </w:p>
        </w:tc>
        <w:tc>
          <w:tcPr>
            <w:tcW w:w="3241" w:type="dxa"/>
          </w:tcPr>
          <w:p w:rsidR="006372AC" w:rsidRPr="006372AC" w:rsidRDefault="00946A9C" w:rsidP="006372AC">
            <w:pPr>
              <w:shd w:val="clear" w:color="auto" w:fill="FFFFFF"/>
              <w:rPr>
                <w:rFonts w:ascii="Times New Roman" w:eastAsia="Times New Roman" w:hAnsi="Times New Roman" w:cs="Times New Roman"/>
                <w:color w:val="000000"/>
                <w:lang w:eastAsia="ru-RU"/>
              </w:rPr>
            </w:pPr>
            <w:r>
              <w:rPr>
                <w:rFonts w:ascii="Times New Roman" w:hAnsi="Times New Roman" w:cs="Times New Roman"/>
              </w:rPr>
              <w:t>Знаменитые семьи.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46A9C" w:rsidRDefault="006372AC" w:rsidP="00946A9C">
            <w:pPr>
              <w:rPr>
                <w:rFonts w:ascii="Times New Roman" w:hAnsi="Times New Roman" w:cs="Times New Roman"/>
              </w:rPr>
            </w:pPr>
            <w:r w:rsidRPr="00946A9C">
              <w:rPr>
                <w:rFonts w:ascii="Times New Roman" w:hAnsi="Times New Roman" w:cs="Times New Roman"/>
              </w:rPr>
              <w:t>4</w:t>
            </w:r>
            <w:r w:rsidR="00946A9C" w:rsidRPr="00946A9C">
              <w:rPr>
                <w:rFonts w:ascii="Times New Roman" w:hAnsi="Times New Roman" w:cs="Times New Roman"/>
              </w:rPr>
              <w:t>6</w:t>
            </w:r>
            <w:r w:rsidRPr="00946A9C">
              <w:rPr>
                <w:rFonts w:ascii="Times New Roman" w:hAnsi="Times New Roman" w:cs="Times New Roman"/>
              </w:rPr>
              <w:t>.</w:t>
            </w:r>
          </w:p>
        </w:tc>
        <w:tc>
          <w:tcPr>
            <w:tcW w:w="3241" w:type="dxa"/>
          </w:tcPr>
          <w:p w:rsidR="006372AC" w:rsidRPr="006372AC" w:rsidRDefault="00946A9C"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Урок-повторение по теме.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15"/>
        </w:trPr>
        <w:tc>
          <w:tcPr>
            <w:tcW w:w="689" w:type="dxa"/>
          </w:tcPr>
          <w:p w:rsidR="006372AC" w:rsidRPr="00946A9C" w:rsidRDefault="00946A9C" w:rsidP="006372AC">
            <w:pPr>
              <w:rPr>
                <w:rFonts w:ascii="Times New Roman" w:hAnsi="Times New Roman" w:cs="Times New Roman"/>
              </w:rPr>
            </w:pPr>
            <w:r w:rsidRPr="00946A9C">
              <w:rPr>
                <w:rFonts w:ascii="Times New Roman" w:hAnsi="Times New Roman" w:cs="Times New Roman"/>
              </w:rPr>
              <w:t>47.</w:t>
            </w:r>
          </w:p>
        </w:tc>
        <w:tc>
          <w:tcPr>
            <w:tcW w:w="3241" w:type="dxa"/>
          </w:tcPr>
          <w:p w:rsidR="006372AC" w:rsidRPr="006372AC" w:rsidRDefault="006372AC" w:rsidP="00946A9C">
            <w:pPr>
              <w:shd w:val="clear" w:color="auto" w:fill="FFFFFF"/>
              <w:rPr>
                <w:rFonts w:ascii="Times New Roman" w:eastAsia="Times New Roman" w:hAnsi="Times New Roman" w:cs="Times New Roman"/>
                <w:b/>
              </w:rPr>
            </w:pPr>
            <w:r w:rsidRPr="006372AC">
              <w:rPr>
                <w:rFonts w:ascii="Times New Roman" w:eastAsia="Times New Roman" w:hAnsi="Times New Roman" w:cs="Times New Roman"/>
              </w:rPr>
              <w:t>Тест по теме</w:t>
            </w:r>
            <w:r w:rsidR="00946A9C">
              <w:rPr>
                <w:rFonts w:ascii="Times New Roman" w:eastAsia="Times New Roman" w:hAnsi="Times New Roman" w:cs="Times New Roman"/>
              </w:rPr>
              <w:t xml:space="preserve"> </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946A9C"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541"/>
        </w:trPr>
        <w:tc>
          <w:tcPr>
            <w:tcW w:w="689" w:type="dxa"/>
          </w:tcPr>
          <w:p w:rsidR="006372AC" w:rsidRPr="00946A9C" w:rsidRDefault="00946A9C" w:rsidP="006372AC">
            <w:pPr>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w:t>
            </w:r>
          </w:p>
        </w:tc>
        <w:tc>
          <w:tcPr>
            <w:tcW w:w="3241" w:type="dxa"/>
          </w:tcPr>
          <w:p w:rsidR="006372AC" w:rsidRPr="001B3096" w:rsidRDefault="001A1101" w:rsidP="006372AC">
            <w:pPr>
              <w:shd w:val="clear" w:color="auto" w:fill="FFFFFF"/>
              <w:rPr>
                <w:rFonts w:ascii="Times New Roman" w:eastAsia="Times New Roman" w:hAnsi="Times New Roman" w:cs="Times New Roman"/>
                <w:b/>
              </w:rPr>
            </w:pPr>
            <w:r w:rsidRPr="001B3096">
              <w:rPr>
                <w:rFonts w:ascii="Times New Roman" w:eastAsia="Times New Roman" w:hAnsi="Times New Roman" w:cs="Times New Roman"/>
                <w:b/>
              </w:rPr>
              <w:t>Экономьте и покупайте.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r w:rsidR="00E33439">
              <w:rPr>
                <w:rFonts w:ascii="Times New Roman" w:eastAsia="Times New Roman" w:hAnsi="Times New Roman" w:cs="Times New Roman"/>
                <w:color w:val="000000"/>
                <w:lang w:eastAsia="ru-RU"/>
              </w:rPr>
              <w:t>2</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639"/>
        </w:trPr>
        <w:tc>
          <w:tcPr>
            <w:tcW w:w="689" w:type="dxa"/>
          </w:tcPr>
          <w:p w:rsidR="006372AC" w:rsidRPr="001A1101" w:rsidRDefault="001A1101" w:rsidP="006372AC">
            <w:pPr>
              <w:rPr>
                <w:rFonts w:ascii="Times New Roman" w:hAnsi="Times New Roman" w:cs="Times New Roman"/>
              </w:rPr>
            </w:pPr>
            <w:r w:rsidRPr="001A1101">
              <w:rPr>
                <w:rFonts w:ascii="Times New Roman" w:hAnsi="Times New Roman" w:cs="Times New Roman"/>
              </w:rPr>
              <w:t>48.</w:t>
            </w:r>
          </w:p>
        </w:tc>
        <w:tc>
          <w:tcPr>
            <w:tcW w:w="3241" w:type="dxa"/>
          </w:tcPr>
          <w:p w:rsidR="006372AC" w:rsidRPr="006372AC" w:rsidRDefault="001A11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Карманные деньги.</w:t>
            </w:r>
            <w:r w:rsidR="00384288">
              <w:rPr>
                <w:rFonts w:ascii="Times New Roman" w:eastAsia="Times New Roman" w:hAnsi="Times New Roman" w:cs="Times New Roman"/>
                <w:iCs/>
                <w:color w:val="000000"/>
                <w:lang w:eastAsia="ru-RU"/>
              </w:rPr>
              <w:t xml:space="preserve">  Новая лексика.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E33439"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515"/>
        </w:trPr>
        <w:tc>
          <w:tcPr>
            <w:tcW w:w="689" w:type="dxa"/>
          </w:tcPr>
          <w:p w:rsidR="006372AC" w:rsidRPr="00E33439" w:rsidRDefault="00E33439" w:rsidP="006372AC">
            <w:pPr>
              <w:rPr>
                <w:rFonts w:ascii="Times New Roman" w:hAnsi="Times New Roman" w:cs="Times New Roman"/>
              </w:rPr>
            </w:pPr>
            <w:r w:rsidRPr="00E33439">
              <w:rPr>
                <w:rFonts w:ascii="Times New Roman" w:hAnsi="Times New Roman" w:cs="Times New Roman"/>
              </w:rPr>
              <w:t>49.</w:t>
            </w:r>
          </w:p>
        </w:tc>
        <w:tc>
          <w:tcPr>
            <w:tcW w:w="3241" w:type="dxa"/>
          </w:tcPr>
          <w:p w:rsidR="006372AC" w:rsidRPr="006372AC" w:rsidRDefault="00E33439"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Получение опыта работы с деньгами.</w:t>
            </w:r>
            <w:r w:rsidR="00927627">
              <w:rPr>
                <w:rFonts w:ascii="Times New Roman" w:eastAsia="Times New Roman" w:hAnsi="Times New Roman" w:cs="Times New Roman"/>
                <w:iCs/>
                <w:color w:val="000000"/>
                <w:lang w:eastAsia="ru-RU"/>
              </w:rPr>
              <w:t xml:space="preserve"> Грамматика: имя прилагательное (повторение)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tcBorders>
              <w:bottom w:val="nil"/>
            </w:tcBorders>
            <w:vAlign w:val="center"/>
          </w:tcPr>
          <w:p w:rsidR="006372AC" w:rsidRPr="006372AC" w:rsidRDefault="00E33439" w:rsidP="006372AC">
            <w:pPr>
              <w:shd w:val="clear" w:color="auto" w:fill="FFFFFF"/>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p>
        </w:tc>
        <w:tc>
          <w:tcPr>
            <w:tcW w:w="997" w:type="dxa"/>
            <w:gridSpan w:val="2"/>
            <w:tcBorders>
              <w:bottom w:val="nil"/>
            </w:tcBorders>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0 </w:t>
            </w:r>
          </w:p>
        </w:tc>
        <w:tc>
          <w:tcPr>
            <w:tcW w:w="991" w:type="dxa"/>
            <w:tcBorders>
              <w:bottom w:val="nil"/>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nil"/>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nil"/>
            </w:tcBorders>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E33439" w:rsidRPr="006372AC" w:rsidTr="00735578">
        <w:trPr>
          <w:trHeight w:val="401"/>
        </w:trPr>
        <w:tc>
          <w:tcPr>
            <w:tcW w:w="689" w:type="dxa"/>
          </w:tcPr>
          <w:p w:rsidR="00E33439" w:rsidRPr="00E33439" w:rsidRDefault="00E33439" w:rsidP="00E33439">
            <w:pPr>
              <w:rPr>
                <w:rFonts w:ascii="Times New Roman" w:hAnsi="Times New Roman" w:cs="Times New Roman"/>
                <w:sz w:val="24"/>
                <w:szCs w:val="24"/>
              </w:rPr>
            </w:pPr>
            <w:r w:rsidRPr="00E33439">
              <w:rPr>
                <w:rFonts w:ascii="Times New Roman" w:hAnsi="Times New Roman" w:cs="Times New Roman"/>
                <w:sz w:val="24"/>
                <w:szCs w:val="24"/>
              </w:rPr>
              <w:t>50.</w:t>
            </w:r>
          </w:p>
        </w:tc>
        <w:tc>
          <w:tcPr>
            <w:tcW w:w="3241" w:type="dxa"/>
          </w:tcPr>
          <w:p w:rsidR="00E33439" w:rsidRPr="00E33439" w:rsidRDefault="00E33439" w:rsidP="00E33439">
            <w:pPr>
              <w:rPr>
                <w:rFonts w:ascii="Times New Roman" w:hAnsi="Times New Roman" w:cs="Times New Roman"/>
                <w:sz w:val="24"/>
                <w:szCs w:val="24"/>
              </w:rPr>
            </w:pPr>
            <w:r w:rsidRPr="00E33439">
              <w:rPr>
                <w:rFonts w:ascii="Times New Roman" w:hAnsi="Times New Roman" w:cs="Times New Roman"/>
                <w:sz w:val="24"/>
                <w:szCs w:val="24"/>
              </w:rPr>
              <w:t>Подработка</w:t>
            </w:r>
            <w:r>
              <w:rPr>
                <w:rFonts w:ascii="Times New Roman" w:hAnsi="Times New Roman" w:cs="Times New Roman"/>
                <w:sz w:val="24"/>
                <w:szCs w:val="24"/>
              </w:rPr>
              <w:t>.</w:t>
            </w:r>
            <w:r w:rsidR="00927627">
              <w:rPr>
                <w:rFonts w:ascii="Times New Roman" w:eastAsia="Times New Roman" w:hAnsi="Times New Roman" w:cs="Times New Roman"/>
                <w:iCs/>
                <w:color w:val="000000"/>
                <w:lang w:eastAsia="ru-RU"/>
              </w:rPr>
              <w:t xml:space="preserve"> Грамматика: имя прилагательное (повторение)</w:t>
            </w:r>
          </w:p>
        </w:tc>
        <w:tc>
          <w:tcPr>
            <w:tcW w:w="870" w:type="dxa"/>
            <w:gridSpan w:val="2"/>
          </w:tcPr>
          <w:p w:rsidR="00E33439" w:rsidRPr="00E33439" w:rsidRDefault="00773E91" w:rsidP="00E33439">
            <w:pPr>
              <w:rPr>
                <w:rFonts w:ascii="Times New Roman" w:hAnsi="Times New Roman" w:cs="Times New Roman"/>
                <w:sz w:val="24"/>
                <w:szCs w:val="24"/>
              </w:rPr>
            </w:pPr>
            <w:r>
              <w:rPr>
                <w:rFonts w:ascii="Times New Roman" w:hAnsi="Times New Roman" w:cs="Times New Roman"/>
                <w:sz w:val="24"/>
                <w:szCs w:val="24"/>
              </w:rPr>
              <w:t xml:space="preserve">    </w:t>
            </w:r>
            <w:r w:rsidR="00E33439" w:rsidRPr="00E33439">
              <w:rPr>
                <w:rFonts w:ascii="Times New Roman" w:hAnsi="Times New Roman" w:cs="Times New Roman"/>
                <w:sz w:val="24"/>
                <w:szCs w:val="24"/>
              </w:rPr>
              <w:t>1</w:t>
            </w:r>
          </w:p>
        </w:tc>
        <w:tc>
          <w:tcPr>
            <w:tcW w:w="1140" w:type="dxa"/>
            <w:gridSpan w:val="2"/>
          </w:tcPr>
          <w:p w:rsidR="00E33439" w:rsidRPr="006372AC" w:rsidRDefault="00E33439" w:rsidP="00E33439">
            <w:pPr>
              <w:rPr>
                <w:rFonts w:ascii="Times New Roman" w:hAnsi="Times New Roman" w:cs="Times New Roman"/>
                <w:b/>
                <w:sz w:val="24"/>
                <w:szCs w:val="24"/>
              </w:rPr>
            </w:pPr>
            <w:r>
              <w:rPr>
                <w:rFonts w:ascii="Times New Roman" w:hAnsi="Times New Roman" w:cs="Times New Roman"/>
                <w:b/>
                <w:sz w:val="24"/>
                <w:szCs w:val="24"/>
              </w:rPr>
              <w:t xml:space="preserve">      -</w:t>
            </w:r>
          </w:p>
        </w:tc>
        <w:tc>
          <w:tcPr>
            <w:tcW w:w="990" w:type="dxa"/>
          </w:tcPr>
          <w:p w:rsidR="00E33439" w:rsidRPr="006372AC" w:rsidRDefault="00E33439" w:rsidP="00E33439">
            <w:pPr>
              <w:ind w:left="687"/>
              <w:rPr>
                <w:rFonts w:ascii="Times New Roman" w:hAnsi="Times New Roman" w:cs="Times New Roman"/>
                <w:b/>
                <w:sz w:val="24"/>
                <w:szCs w:val="24"/>
              </w:rPr>
            </w:pPr>
          </w:p>
        </w:tc>
        <w:tc>
          <w:tcPr>
            <w:tcW w:w="991" w:type="dxa"/>
          </w:tcPr>
          <w:p w:rsidR="00E33439" w:rsidRPr="006372AC" w:rsidRDefault="00E33439" w:rsidP="00E33439">
            <w:pPr>
              <w:ind w:left="687"/>
              <w:rPr>
                <w:rFonts w:ascii="Times New Roman" w:hAnsi="Times New Roman" w:cs="Times New Roman"/>
                <w:b/>
                <w:sz w:val="24"/>
                <w:szCs w:val="24"/>
              </w:rPr>
            </w:pPr>
          </w:p>
        </w:tc>
        <w:tc>
          <w:tcPr>
            <w:tcW w:w="1276" w:type="dxa"/>
          </w:tcPr>
          <w:p w:rsidR="00E33439" w:rsidRPr="006372AC" w:rsidRDefault="00E33439" w:rsidP="00E33439">
            <w:pPr>
              <w:ind w:left="687"/>
              <w:rPr>
                <w:rFonts w:ascii="Times New Roman" w:hAnsi="Times New Roman" w:cs="Times New Roman"/>
                <w:b/>
                <w:sz w:val="24"/>
                <w:szCs w:val="24"/>
              </w:rPr>
            </w:pPr>
          </w:p>
        </w:tc>
        <w:tc>
          <w:tcPr>
            <w:tcW w:w="2223" w:type="dxa"/>
            <w:gridSpan w:val="2"/>
          </w:tcPr>
          <w:p w:rsidR="00E33439" w:rsidRPr="006372AC" w:rsidRDefault="00E33439" w:rsidP="00E33439">
            <w:pPr>
              <w:ind w:left="687"/>
              <w:rPr>
                <w:rFonts w:ascii="Times New Roman" w:hAnsi="Times New Roman" w:cs="Times New Roman"/>
                <w:b/>
                <w:sz w:val="24"/>
                <w:szCs w:val="24"/>
              </w:rPr>
            </w:pPr>
          </w:p>
        </w:tc>
      </w:tr>
      <w:tr w:rsidR="006372AC" w:rsidRPr="006372AC" w:rsidTr="00735578">
        <w:trPr>
          <w:trHeight w:val="138"/>
        </w:trPr>
        <w:tc>
          <w:tcPr>
            <w:tcW w:w="689" w:type="dxa"/>
          </w:tcPr>
          <w:p w:rsidR="006372AC" w:rsidRPr="00773E91" w:rsidRDefault="00773E91" w:rsidP="006372AC">
            <w:pPr>
              <w:rPr>
                <w:rFonts w:ascii="Times New Roman" w:hAnsi="Times New Roman" w:cs="Times New Roman"/>
              </w:rPr>
            </w:pPr>
            <w:r w:rsidRPr="00773E91">
              <w:rPr>
                <w:rFonts w:ascii="Times New Roman" w:hAnsi="Times New Roman" w:cs="Times New Roman"/>
              </w:rPr>
              <w:t>51.</w:t>
            </w:r>
          </w:p>
        </w:tc>
        <w:tc>
          <w:tcPr>
            <w:tcW w:w="3241" w:type="dxa"/>
          </w:tcPr>
          <w:p w:rsidR="006372AC" w:rsidRPr="006372AC" w:rsidRDefault="00773E9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Школа и подработка.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11363A" w:rsidRDefault="0011363A" w:rsidP="006372AC">
            <w:pPr>
              <w:rPr>
                <w:rFonts w:ascii="Times New Roman" w:hAnsi="Times New Roman" w:cs="Times New Roman"/>
              </w:rPr>
            </w:pPr>
            <w:r w:rsidRPr="0011363A">
              <w:rPr>
                <w:rFonts w:ascii="Times New Roman" w:hAnsi="Times New Roman" w:cs="Times New Roman"/>
              </w:rPr>
              <w:t>52.</w:t>
            </w:r>
          </w:p>
        </w:tc>
        <w:tc>
          <w:tcPr>
            <w:tcW w:w="3241" w:type="dxa"/>
          </w:tcPr>
          <w:p w:rsidR="006372AC" w:rsidRPr="006372AC" w:rsidRDefault="0011363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Больше, чем подработка.</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320"/>
        </w:trPr>
        <w:tc>
          <w:tcPr>
            <w:tcW w:w="689" w:type="dxa"/>
          </w:tcPr>
          <w:p w:rsidR="006372AC" w:rsidRPr="00A8263D" w:rsidRDefault="00A8263D" w:rsidP="006372AC">
            <w:pPr>
              <w:rPr>
                <w:rFonts w:ascii="Times New Roman" w:hAnsi="Times New Roman" w:cs="Times New Roman"/>
              </w:rPr>
            </w:pPr>
            <w:r w:rsidRPr="00A8263D">
              <w:rPr>
                <w:rFonts w:ascii="Times New Roman" w:hAnsi="Times New Roman" w:cs="Times New Roman"/>
              </w:rPr>
              <w:t>53.</w:t>
            </w:r>
          </w:p>
        </w:tc>
        <w:tc>
          <w:tcPr>
            <w:tcW w:w="3241" w:type="dxa"/>
          </w:tcPr>
          <w:p w:rsidR="006372AC" w:rsidRPr="00A8263D" w:rsidRDefault="006372AC" w:rsidP="00A8263D">
            <w:pPr>
              <w:rPr>
                <w:rFonts w:ascii="Times New Roman" w:hAnsi="Times New Roman" w:cs="Times New Roman"/>
              </w:rPr>
            </w:pPr>
            <w:r w:rsidRPr="006372AC">
              <w:rPr>
                <w:rFonts w:ascii="Times New Roman" w:hAnsi="Times New Roman" w:cs="Times New Roman"/>
                <w:b/>
                <w:i/>
              </w:rPr>
              <w:t xml:space="preserve"> </w:t>
            </w:r>
            <w:r w:rsidR="00A8263D">
              <w:rPr>
                <w:rFonts w:ascii="Times New Roman" w:hAnsi="Times New Roman" w:cs="Times New Roman"/>
              </w:rPr>
              <w:t>В универмаге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A8263D" w:rsidRDefault="00A8263D" w:rsidP="006372AC">
            <w:pPr>
              <w:rPr>
                <w:rFonts w:ascii="Times New Roman" w:hAnsi="Times New Roman" w:cs="Times New Roman"/>
              </w:rPr>
            </w:pPr>
            <w:r w:rsidRPr="00A8263D">
              <w:rPr>
                <w:rFonts w:ascii="Times New Roman" w:hAnsi="Times New Roman" w:cs="Times New Roman"/>
              </w:rPr>
              <w:t>54.</w:t>
            </w:r>
          </w:p>
        </w:tc>
        <w:tc>
          <w:tcPr>
            <w:tcW w:w="3241" w:type="dxa"/>
          </w:tcPr>
          <w:p w:rsidR="006372AC" w:rsidRPr="006372AC" w:rsidRDefault="00922B30" w:rsidP="006372AC">
            <w:pPr>
              <w:rPr>
                <w:rFonts w:ascii="Times New Roman" w:hAnsi="Times New Roman" w:cs="Times New Roman"/>
              </w:rPr>
            </w:pPr>
            <w:r>
              <w:rPr>
                <w:rFonts w:ascii="Times New Roman" w:hAnsi="Times New Roman" w:cs="Times New Roman"/>
              </w:rPr>
              <w:t>Обмен и возврат</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421"/>
        </w:trPr>
        <w:tc>
          <w:tcPr>
            <w:tcW w:w="689" w:type="dxa"/>
          </w:tcPr>
          <w:p w:rsidR="006372AC" w:rsidRPr="00922B30" w:rsidRDefault="00922B30" w:rsidP="006372AC">
            <w:pPr>
              <w:rPr>
                <w:rFonts w:ascii="Times New Roman" w:hAnsi="Times New Roman" w:cs="Times New Roman"/>
              </w:rPr>
            </w:pPr>
            <w:r>
              <w:rPr>
                <w:rFonts w:ascii="Times New Roman" w:hAnsi="Times New Roman" w:cs="Times New Roman"/>
              </w:rPr>
              <w:t>55.</w:t>
            </w:r>
          </w:p>
        </w:tc>
        <w:tc>
          <w:tcPr>
            <w:tcW w:w="3241" w:type="dxa"/>
          </w:tcPr>
          <w:p w:rsidR="006372AC" w:rsidRPr="006372AC" w:rsidRDefault="00922B30" w:rsidP="006372AC">
            <w:pPr>
              <w:rPr>
                <w:rFonts w:ascii="Times New Roman" w:hAnsi="Times New Roman" w:cs="Times New Roman"/>
                <w:lang w:val="en-US"/>
              </w:rPr>
            </w:pPr>
            <w:r>
              <w:rPr>
                <w:rFonts w:ascii="Times New Roman" w:hAnsi="Times New Roman" w:cs="Times New Roman"/>
              </w:rPr>
              <w:t xml:space="preserve">Интернет </w:t>
            </w:r>
            <w:proofErr w:type="spellStart"/>
            <w:r>
              <w:rPr>
                <w:rFonts w:ascii="Times New Roman" w:hAnsi="Times New Roman" w:cs="Times New Roman"/>
              </w:rPr>
              <w:t>магизин</w:t>
            </w:r>
            <w:proofErr w:type="spellEnd"/>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22B30" w:rsidRDefault="00922B30" w:rsidP="006372AC">
            <w:pPr>
              <w:rPr>
                <w:rFonts w:ascii="Times New Roman" w:hAnsi="Times New Roman" w:cs="Times New Roman"/>
              </w:rPr>
            </w:pPr>
            <w:r w:rsidRPr="00922B30">
              <w:rPr>
                <w:rFonts w:ascii="Times New Roman" w:hAnsi="Times New Roman" w:cs="Times New Roman"/>
              </w:rPr>
              <w:t>56.</w:t>
            </w:r>
          </w:p>
        </w:tc>
        <w:tc>
          <w:tcPr>
            <w:tcW w:w="3241" w:type="dxa"/>
          </w:tcPr>
          <w:p w:rsidR="006372AC" w:rsidRPr="006372AC" w:rsidRDefault="00922B30" w:rsidP="006372AC">
            <w:pPr>
              <w:rPr>
                <w:rFonts w:ascii="Times New Roman" w:hAnsi="Times New Roman" w:cs="Times New Roman"/>
              </w:rPr>
            </w:pPr>
            <w:r>
              <w:rPr>
                <w:rFonts w:ascii="Times New Roman" w:hAnsi="Times New Roman" w:cs="Times New Roman"/>
              </w:rPr>
              <w:t>Какой тип моды является твоим?</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22B30" w:rsidRDefault="00922B30" w:rsidP="006372AC">
            <w:pPr>
              <w:rPr>
                <w:rFonts w:ascii="Times New Roman" w:hAnsi="Times New Roman" w:cs="Times New Roman"/>
              </w:rPr>
            </w:pPr>
            <w:r>
              <w:rPr>
                <w:rFonts w:ascii="Times New Roman" w:hAnsi="Times New Roman" w:cs="Times New Roman"/>
              </w:rPr>
              <w:t>57.</w:t>
            </w:r>
          </w:p>
        </w:tc>
        <w:tc>
          <w:tcPr>
            <w:tcW w:w="3241" w:type="dxa"/>
          </w:tcPr>
          <w:p w:rsidR="006372AC" w:rsidRPr="006372AC" w:rsidRDefault="00E777DF" w:rsidP="006372AC">
            <w:pPr>
              <w:rPr>
                <w:rFonts w:ascii="Times New Roman" w:hAnsi="Times New Roman" w:cs="Times New Roman"/>
              </w:rPr>
            </w:pPr>
            <w:r>
              <w:rPr>
                <w:rFonts w:ascii="Times New Roman" w:hAnsi="Times New Roman" w:cs="Times New Roman"/>
              </w:rPr>
              <w:t>Поиски в онлайн-каталоге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E777DF" w:rsidRDefault="00E777DF" w:rsidP="006372AC">
            <w:pPr>
              <w:rPr>
                <w:rFonts w:ascii="Times New Roman" w:hAnsi="Times New Roman" w:cs="Times New Roman"/>
              </w:rPr>
            </w:pPr>
            <w:r>
              <w:rPr>
                <w:rFonts w:ascii="Times New Roman" w:hAnsi="Times New Roman" w:cs="Times New Roman"/>
              </w:rPr>
              <w:t>58.</w:t>
            </w:r>
          </w:p>
        </w:tc>
        <w:tc>
          <w:tcPr>
            <w:tcW w:w="3241" w:type="dxa"/>
          </w:tcPr>
          <w:p w:rsidR="006372AC" w:rsidRPr="006372AC" w:rsidRDefault="00E777DF" w:rsidP="006372AC">
            <w:pPr>
              <w:rPr>
                <w:rFonts w:ascii="Times New Roman" w:hAnsi="Times New Roman" w:cs="Times New Roman"/>
              </w:rPr>
            </w:pPr>
            <w:r>
              <w:rPr>
                <w:rFonts w:ascii="Times New Roman" w:hAnsi="Times New Roman" w:cs="Times New Roman"/>
              </w:rPr>
              <w:t>Урок-повторение изученного материала по теме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E777DF" w:rsidRDefault="00E777DF" w:rsidP="006372AC">
            <w:pPr>
              <w:rPr>
                <w:rFonts w:ascii="Times New Roman" w:hAnsi="Times New Roman" w:cs="Times New Roman"/>
              </w:rPr>
            </w:pPr>
            <w:r>
              <w:rPr>
                <w:rFonts w:ascii="Times New Roman" w:hAnsi="Times New Roman" w:cs="Times New Roman"/>
              </w:rPr>
              <w:lastRenderedPageBreak/>
              <w:t>59.</w:t>
            </w:r>
          </w:p>
        </w:tc>
        <w:tc>
          <w:tcPr>
            <w:tcW w:w="3241" w:type="dxa"/>
          </w:tcPr>
          <w:p w:rsidR="00E777DF" w:rsidRPr="006372AC" w:rsidRDefault="006372AC" w:rsidP="00E777DF">
            <w:pPr>
              <w:rPr>
                <w:rFonts w:ascii="Times New Roman" w:hAnsi="Times New Roman" w:cs="Times New Roman"/>
              </w:rPr>
            </w:pPr>
            <w:r w:rsidRPr="006372AC">
              <w:rPr>
                <w:rFonts w:ascii="Times New Roman" w:hAnsi="Times New Roman" w:cs="Times New Roman"/>
              </w:rPr>
              <w:t xml:space="preserve"> </w:t>
            </w:r>
            <w:r w:rsidR="00E777DF">
              <w:rPr>
                <w:rFonts w:ascii="Times New Roman" w:hAnsi="Times New Roman" w:cs="Times New Roman"/>
              </w:rPr>
              <w:t>Контрольная работа по теме</w:t>
            </w:r>
          </w:p>
          <w:p w:rsidR="006372AC" w:rsidRPr="006372AC" w:rsidRDefault="006372AC" w:rsidP="006372AC">
            <w:pPr>
              <w:rPr>
                <w:rFonts w:ascii="Times New Roman" w:hAnsi="Times New Roman" w:cs="Times New Roman"/>
              </w:rPr>
            </w:pP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Default="006372AC" w:rsidP="006372AC">
            <w:pPr>
              <w:jc w:val="center"/>
              <w:rPr>
                <w:rFonts w:ascii="Times New Roman" w:hAnsi="Times New Roman" w:cs="Times New Roman"/>
              </w:rPr>
            </w:pPr>
          </w:p>
          <w:p w:rsidR="00E777DF" w:rsidRPr="006372AC" w:rsidRDefault="00E777DF"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1B3096" w:rsidRPr="00B7403C" w:rsidRDefault="001B3096" w:rsidP="006372AC">
            <w:pPr>
              <w:rPr>
                <w:rFonts w:ascii="Times New Roman" w:hAnsi="Times New Roman" w:cs="Times New Roman"/>
                <w:b/>
              </w:rPr>
            </w:pPr>
          </w:p>
          <w:p w:rsidR="006372AC" w:rsidRPr="00E777DF" w:rsidRDefault="00E777DF" w:rsidP="006372AC">
            <w:pPr>
              <w:rPr>
                <w:rFonts w:ascii="Times New Roman" w:hAnsi="Times New Roman" w:cs="Times New Roman"/>
                <w:b/>
              </w:rPr>
            </w:pPr>
            <w:r>
              <w:rPr>
                <w:rFonts w:ascii="Times New Roman" w:hAnsi="Times New Roman" w:cs="Times New Roman"/>
                <w:b/>
                <w:lang w:val="en-US"/>
              </w:rPr>
              <w:t>VI</w:t>
            </w:r>
            <w:r>
              <w:rPr>
                <w:rFonts w:ascii="Times New Roman" w:hAnsi="Times New Roman" w:cs="Times New Roman"/>
                <w:b/>
              </w:rPr>
              <w:t>.</w:t>
            </w:r>
          </w:p>
        </w:tc>
        <w:tc>
          <w:tcPr>
            <w:tcW w:w="3241" w:type="dxa"/>
          </w:tcPr>
          <w:p w:rsidR="001B3096" w:rsidRDefault="001B3096" w:rsidP="006372AC">
            <w:pPr>
              <w:rPr>
                <w:rFonts w:ascii="Times New Roman" w:hAnsi="Times New Roman" w:cs="Times New Roman"/>
              </w:rPr>
            </w:pPr>
          </w:p>
          <w:p w:rsidR="006372AC" w:rsidRPr="001B3096" w:rsidRDefault="001B3096" w:rsidP="006372AC">
            <w:pPr>
              <w:rPr>
                <w:rFonts w:ascii="Times New Roman" w:hAnsi="Times New Roman" w:cs="Times New Roman"/>
                <w:b/>
              </w:rPr>
            </w:pPr>
            <w:r w:rsidRPr="001B3096">
              <w:rPr>
                <w:rFonts w:ascii="Times New Roman" w:hAnsi="Times New Roman" w:cs="Times New Roman"/>
                <w:b/>
              </w:rPr>
              <w:t>В форме и здоровый</w:t>
            </w:r>
          </w:p>
        </w:tc>
        <w:tc>
          <w:tcPr>
            <w:tcW w:w="870" w:type="dxa"/>
            <w:gridSpan w:val="2"/>
            <w:vAlign w:val="center"/>
          </w:tcPr>
          <w:p w:rsidR="006372AC" w:rsidRPr="006372AC" w:rsidRDefault="001B3096" w:rsidP="006372AC">
            <w:pPr>
              <w:jc w:val="center"/>
              <w:rPr>
                <w:rFonts w:ascii="Times New Roman" w:hAnsi="Times New Roman" w:cs="Times New Roman"/>
              </w:rPr>
            </w:pPr>
            <w:r>
              <w:rPr>
                <w:rFonts w:ascii="Times New Roman" w:hAnsi="Times New Roman" w:cs="Times New Roman"/>
              </w:rPr>
              <w:t>11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1B3096" w:rsidRDefault="001B3096" w:rsidP="006372AC">
            <w:pPr>
              <w:rPr>
                <w:rFonts w:ascii="Times New Roman" w:hAnsi="Times New Roman" w:cs="Times New Roman"/>
              </w:rPr>
            </w:pPr>
            <w:r>
              <w:rPr>
                <w:rFonts w:ascii="Times New Roman" w:hAnsi="Times New Roman" w:cs="Times New Roman"/>
              </w:rPr>
              <w:t>60.</w:t>
            </w:r>
          </w:p>
        </w:tc>
        <w:tc>
          <w:tcPr>
            <w:tcW w:w="3241" w:type="dxa"/>
          </w:tcPr>
          <w:p w:rsidR="006372AC" w:rsidRPr="005B195A" w:rsidRDefault="001B3096" w:rsidP="001B3096">
            <w:pPr>
              <w:rPr>
                <w:rFonts w:ascii="Times New Roman" w:hAnsi="Times New Roman" w:cs="Times New Roman"/>
              </w:rPr>
            </w:pPr>
            <w:r>
              <w:rPr>
                <w:rFonts w:ascii="Times New Roman" w:hAnsi="Times New Roman" w:cs="Times New Roman"/>
              </w:rPr>
              <w:t>Что значит быть здоровым и в форме.?</w:t>
            </w:r>
            <w:r w:rsidR="00384288">
              <w:rPr>
                <w:rFonts w:ascii="Times New Roman" w:hAnsi="Times New Roman" w:cs="Times New Roman"/>
              </w:rPr>
              <w:t xml:space="preserve"> 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60"/>
        </w:trPr>
        <w:tc>
          <w:tcPr>
            <w:tcW w:w="689" w:type="dxa"/>
          </w:tcPr>
          <w:p w:rsidR="006372AC" w:rsidRPr="00196D34" w:rsidRDefault="00196D34" w:rsidP="006372AC">
            <w:pPr>
              <w:rPr>
                <w:rFonts w:ascii="Times New Roman" w:hAnsi="Times New Roman" w:cs="Times New Roman"/>
              </w:rPr>
            </w:pPr>
            <w:r w:rsidRPr="00196D34">
              <w:rPr>
                <w:rFonts w:ascii="Times New Roman" w:hAnsi="Times New Roman" w:cs="Times New Roman"/>
              </w:rPr>
              <w:t>61.</w:t>
            </w:r>
          </w:p>
        </w:tc>
        <w:tc>
          <w:tcPr>
            <w:tcW w:w="3241" w:type="dxa"/>
          </w:tcPr>
          <w:p w:rsidR="006372AC" w:rsidRPr="006372AC" w:rsidRDefault="00196D34" w:rsidP="00196D34">
            <w:pPr>
              <w:shd w:val="clear" w:color="auto" w:fill="FFFFFF"/>
              <w:rPr>
                <w:rFonts w:ascii="Times New Roman" w:eastAsia="Times New Roman" w:hAnsi="Times New Roman" w:cs="Times New Roman"/>
                <w:color w:val="000000"/>
                <w:lang w:eastAsia="ru-RU"/>
              </w:rPr>
            </w:pPr>
            <w:r>
              <w:rPr>
                <w:rFonts w:ascii="Times New Roman" w:hAnsi="Times New Roman" w:cs="Times New Roman"/>
              </w:rPr>
              <w:t>Правильно планировать день.</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61"/>
        </w:trPr>
        <w:tc>
          <w:tcPr>
            <w:tcW w:w="689" w:type="dxa"/>
          </w:tcPr>
          <w:p w:rsidR="006372AC" w:rsidRPr="00196D34" w:rsidRDefault="00196D34" w:rsidP="006372AC">
            <w:pPr>
              <w:rPr>
                <w:rFonts w:ascii="Times New Roman" w:hAnsi="Times New Roman" w:cs="Times New Roman"/>
              </w:rPr>
            </w:pPr>
            <w:r>
              <w:rPr>
                <w:rFonts w:ascii="Times New Roman" w:hAnsi="Times New Roman" w:cs="Times New Roman"/>
              </w:rPr>
              <w:t>62.</w:t>
            </w:r>
          </w:p>
        </w:tc>
        <w:tc>
          <w:tcPr>
            <w:tcW w:w="3241" w:type="dxa"/>
          </w:tcPr>
          <w:p w:rsidR="006372AC" w:rsidRPr="00384288" w:rsidRDefault="00196D34" w:rsidP="00196D34">
            <w:pPr>
              <w:widowControl w:val="0"/>
              <w:tabs>
                <w:tab w:val="left" w:pos="1725"/>
              </w:tabs>
              <w:rPr>
                <w:rFonts w:ascii="Times New Roman" w:eastAsia="Times New Roman" w:hAnsi="Times New Roman" w:cs="Times New Roman"/>
              </w:rPr>
            </w:pPr>
            <w:r>
              <w:rPr>
                <w:rFonts w:ascii="Times New Roman" w:eastAsia="Times New Roman" w:hAnsi="Times New Roman" w:cs="Times New Roman"/>
                <w:iCs/>
                <w:color w:val="000000"/>
                <w:lang w:eastAsia="ru-RU"/>
              </w:rPr>
              <w:t>Организация времени для учеников</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23"/>
        </w:trPr>
        <w:tc>
          <w:tcPr>
            <w:tcW w:w="689" w:type="dxa"/>
          </w:tcPr>
          <w:p w:rsidR="006372AC" w:rsidRPr="00E14A9A" w:rsidRDefault="00E14A9A" w:rsidP="00E14A9A">
            <w:pPr>
              <w:rPr>
                <w:rFonts w:ascii="Times New Roman" w:hAnsi="Times New Roman" w:cs="Times New Roman"/>
              </w:rPr>
            </w:pPr>
            <w:r>
              <w:rPr>
                <w:rFonts w:ascii="Times New Roman" w:hAnsi="Times New Roman" w:cs="Times New Roman"/>
              </w:rPr>
              <w:t>63-64</w:t>
            </w:r>
          </w:p>
        </w:tc>
        <w:tc>
          <w:tcPr>
            <w:tcW w:w="3241" w:type="dxa"/>
          </w:tcPr>
          <w:p w:rsidR="006372AC" w:rsidRPr="006372AC" w:rsidRDefault="00E14A9A"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Велосипедная дорожка по Рейну от Майнца до Кобленца</w:t>
            </w:r>
          </w:p>
        </w:tc>
        <w:tc>
          <w:tcPr>
            <w:tcW w:w="870" w:type="dxa"/>
            <w:gridSpan w:val="2"/>
            <w:vAlign w:val="center"/>
          </w:tcPr>
          <w:p w:rsidR="006372AC" w:rsidRPr="006372AC" w:rsidRDefault="00196D34" w:rsidP="006372AC">
            <w:pPr>
              <w:shd w:val="clear" w:color="auto" w:fill="FFFFFF"/>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6372AC" w:rsidRPr="006372AC">
              <w:rPr>
                <w:rFonts w:ascii="Times New Roman" w:eastAsia="Times New Roman" w:hAnsi="Times New Roman" w:cs="Times New Roman"/>
                <w:color w:val="000000"/>
                <w:lang w:eastAsia="ru-RU"/>
              </w:rPr>
              <w:t xml:space="preserve"> 1</w:t>
            </w:r>
          </w:p>
        </w:tc>
        <w:tc>
          <w:tcPr>
            <w:tcW w:w="1133" w:type="dxa"/>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w:t>
            </w:r>
          </w:p>
        </w:tc>
        <w:tc>
          <w:tcPr>
            <w:tcW w:w="997" w:type="dxa"/>
            <w:gridSpan w:val="2"/>
            <w:vAlign w:val="center"/>
          </w:tcPr>
          <w:p w:rsidR="006372AC" w:rsidRPr="006372AC" w:rsidRDefault="006372AC" w:rsidP="006372AC">
            <w:pPr>
              <w:shd w:val="clear" w:color="auto" w:fill="FFFFFF"/>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29"/>
        </w:trPr>
        <w:tc>
          <w:tcPr>
            <w:tcW w:w="689" w:type="dxa"/>
          </w:tcPr>
          <w:p w:rsidR="006372AC" w:rsidRPr="00043201" w:rsidRDefault="00043201" w:rsidP="006372AC">
            <w:pPr>
              <w:rPr>
                <w:rFonts w:ascii="Times New Roman" w:hAnsi="Times New Roman" w:cs="Times New Roman"/>
              </w:rPr>
            </w:pPr>
            <w:r>
              <w:rPr>
                <w:rFonts w:ascii="Times New Roman" w:hAnsi="Times New Roman" w:cs="Times New Roman"/>
              </w:rPr>
              <w:t>65.</w:t>
            </w:r>
          </w:p>
        </w:tc>
        <w:tc>
          <w:tcPr>
            <w:tcW w:w="3241" w:type="dxa"/>
          </w:tcPr>
          <w:p w:rsidR="006372AC" w:rsidRPr="006372AC" w:rsidRDefault="000432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rPr>
              <w:t>Мой велосипед и я.</w:t>
            </w:r>
            <w:r w:rsidR="00862CAA">
              <w:rPr>
                <w:rFonts w:ascii="Times New Roman" w:hAnsi="Times New Roman" w:cs="Times New Roman"/>
              </w:rPr>
              <w:t xml:space="preserve"> Грамматика: возвратные глаголы. (повторение)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19"/>
        </w:trPr>
        <w:tc>
          <w:tcPr>
            <w:tcW w:w="689" w:type="dxa"/>
          </w:tcPr>
          <w:p w:rsidR="006372AC" w:rsidRPr="00043201" w:rsidRDefault="00043201" w:rsidP="006372AC">
            <w:pPr>
              <w:rPr>
                <w:rFonts w:ascii="Times New Roman" w:hAnsi="Times New Roman" w:cs="Times New Roman"/>
              </w:rPr>
            </w:pPr>
            <w:r>
              <w:rPr>
                <w:rFonts w:ascii="Times New Roman" w:hAnsi="Times New Roman" w:cs="Times New Roman"/>
              </w:rPr>
              <w:t>66.</w:t>
            </w:r>
          </w:p>
        </w:tc>
        <w:tc>
          <w:tcPr>
            <w:tcW w:w="3241" w:type="dxa"/>
          </w:tcPr>
          <w:p w:rsidR="006372AC" w:rsidRPr="006372AC" w:rsidRDefault="000432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Здоровая школа.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410"/>
        </w:trPr>
        <w:tc>
          <w:tcPr>
            <w:tcW w:w="689" w:type="dxa"/>
          </w:tcPr>
          <w:p w:rsidR="006372AC" w:rsidRPr="00043201" w:rsidRDefault="00043201" w:rsidP="006372AC">
            <w:pPr>
              <w:rPr>
                <w:rFonts w:ascii="Times New Roman" w:hAnsi="Times New Roman" w:cs="Times New Roman"/>
              </w:rPr>
            </w:pPr>
            <w:r>
              <w:rPr>
                <w:rFonts w:ascii="Times New Roman" w:hAnsi="Times New Roman" w:cs="Times New Roman"/>
              </w:rPr>
              <w:t>67.</w:t>
            </w:r>
          </w:p>
        </w:tc>
        <w:tc>
          <w:tcPr>
            <w:tcW w:w="3241" w:type="dxa"/>
          </w:tcPr>
          <w:p w:rsidR="006372AC" w:rsidRPr="006372AC" w:rsidRDefault="0004320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Здоровое питание.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043201" w:rsidRDefault="00043201" w:rsidP="006372AC">
            <w:pPr>
              <w:rPr>
                <w:rFonts w:ascii="Times New Roman" w:hAnsi="Times New Roman" w:cs="Times New Roman"/>
              </w:rPr>
            </w:pPr>
            <w:r w:rsidRPr="00043201">
              <w:rPr>
                <w:rFonts w:ascii="Times New Roman" w:hAnsi="Times New Roman" w:cs="Times New Roman"/>
              </w:rPr>
              <w:t>68.</w:t>
            </w:r>
          </w:p>
        </w:tc>
        <w:tc>
          <w:tcPr>
            <w:tcW w:w="3241" w:type="dxa"/>
          </w:tcPr>
          <w:p w:rsidR="006372AC" w:rsidRPr="006372AC" w:rsidRDefault="00043201" w:rsidP="006372AC">
            <w:pPr>
              <w:rPr>
                <w:rFonts w:ascii="Times New Roman" w:hAnsi="Times New Roman" w:cs="Times New Roman"/>
              </w:rPr>
            </w:pPr>
            <w:r>
              <w:rPr>
                <w:rFonts w:ascii="Times New Roman" w:hAnsi="Times New Roman" w:cs="Times New Roman"/>
              </w:rPr>
              <w:t>Открытая дискуссия.</w:t>
            </w:r>
          </w:p>
        </w:tc>
        <w:tc>
          <w:tcPr>
            <w:tcW w:w="870" w:type="dxa"/>
            <w:gridSpan w:val="2"/>
            <w:vAlign w:val="center"/>
          </w:tcPr>
          <w:p w:rsidR="006372AC" w:rsidRPr="006372AC" w:rsidRDefault="006372AC" w:rsidP="006372AC">
            <w:pPr>
              <w:jc w:val="center"/>
              <w:rPr>
                <w:rFonts w:ascii="Times New Roman" w:hAnsi="Times New Roman" w:cs="Times New Roman"/>
              </w:rPr>
            </w:pPr>
          </w:p>
          <w:p w:rsidR="006372AC" w:rsidRPr="006372AC" w:rsidRDefault="006372AC" w:rsidP="006372AC">
            <w:pPr>
              <w:jc w:val="center"/>
              <w:rPr>
                <w:rFonts w:ascii="Times New Roman" w:hAnsi="Times New Roman" w:cs="Times New Roman"/>
              </w:rPr>
            </w:pPr>
          </w:p>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p w:rsidR="006372AC" w:rsidRPr="006372AC" w:rsidRDefault="006372AC" w:rsidP="006372AC">
            <w:pPr>
              <w:jc w:val="center"/>
              <w:rPr>
                <w:rFonts w:ascii="Times New Roman" w:hAnsi="Times New Roman" w:cs="Times New Roman"/>
              </w:rPr>
            </w:pP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p w:rsidR="006372AC" w:rsidRPr="006372AC" w:rsidRDefault="006372AC" w:rsidP="006372AC">
            <w:pPr>
              <w:jc w:val="center"/>
              <w:rPr>
                <w:rFonts w:ascii="Times New Roman" w:hAnsi="Times New Roman" w:cs="Times New Roman"/>
              </w:rPr>
            </w:pPr>
          </w:p>
        </w:tc>
        <w:tc>
          <w:tcPr>
            <w:tcW w:w="997" w:type="dxa"/>
            <w:gridSpan w:val="2"/>
            <w:vAlign w:val="center"/>
          </w:tcPr>
          <w:p w:rsidR="006372AC" w:rsidRPr="006372AC" w:rsidRDefault="006372AC" w:rsidP="006372AC">
            <w:pPr>
              <w:rPr>
                <w:rFonts w:ascii="Times New Roman" w:hAnsi="Times New Roman" w:cs="Times New Roman"/>
              </w:rPr>
            </w:pPr>
          </w:p>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76" w:type="dxa"/>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vAlign w:val="center"/>
          </w:tcPr>
          <w:p w:rsidR="006372AC" w:rsidRPr="006372AC" w:rsidRDefault="006372AC" w:rsidP="006372AC">
            <w:pPr>
              <w:jc w:val="center"/>
              <w:rPr>
                <w:rFonts w:ascii="Times New Roman" w:hAnsi="Times New Roman" w:cs="Times New Roman"/>
                <w:b/>
                <w:sz w:val="24"/>
                <w:szCs w:val="24"/>
              </w:rPr>
            </w:pPr>
          </w:p>
        </w:tc>
      </w:tr>
      <w:tr w:rsidR="006372AC" w:rsidRPr="00FD4136" w:rsidTr="00735578">
        <w:trPr>
          <w:trHeight w:val="827"/>
        </w:trPr>
        <w:tc>
          <w:tcPr>
            <w:tcW w:w="689" w:type="dxa"/>
            <w:tcBorders>
              <w:bottom w:val="single" w:sz="4" w:space="0" w:color="auto"/>
            </w:tcBorders>
          </w:tcPr>
          <w:p w:rsidR="006372AC" w:rsidRPr="00043201" w:rsidRDefault="00043201" w:rsidP="006372AC">
            <w:pPr>
              <w:rPr>
                <w:rFonts w:ascii="Times New Roman" w:hAnsi="Times New Roman" w:cs="Times New Roman"/>
              </w:rPr>
            </w:pPr>
            <w:r>
              <w:rPr>
                <w:rFonts w:ascii="Times New Roman" w:hAnsi="Times New Roman" w:cs="Times New Roman"/>
              </w:rPr>
              <w:t>69.</w:t>
            </w:r>
          </w:p>
        </w:tc>
        <w:tc>
          <w:tcPr>
            <w:tcW w:w="3241" w:type="dxa"/>
            <w:tcBorders>
              <w:bottom w:val="single" w:sz="4" w:space="0" w:color="auto"/>
            </w:tcBorders>
          </w:tcPr>
          <w:p w:rsidR="006372AC" w:rsidRPr="006372AC" w:rsidRDefault="00043201" w:rsidP="006372AC">
            <w:pPr>
              <w:rPr>
                <w:rFonts w:ascii="Times New Roman" w:hAnsi="Times New Roman" w:cs="Times New Roman"/>
              </w:rPr>
            </w:pPr>
            <w:r>
              <w:rPr>
                <w:rFonts w:ascii="Times New Roman" w:hAnsi="Times New Roman" w:cs="Times New Roman"/>
              </w:rPr>
              <w:t>Обобщение по теме.</w:t>
            </w:r>
          </w:p>
          <w:p w:rsidR="006372AC" w:rsidRPr="006372AC" w:rsidRDefault="006372AC" w:rsidP="006372AC">
            <w:pPr>
              <w:rPr>
                <w:rFonts w:ascii="Times New Roman" w:hAnsi="Times New Roman" w:cs="Times New Roman"/>
              </w:rPr>
            </w:pPr>
          </w:p>
        </w:tc>
        <w:tc>
          <w:tcPr>
            <w:tcW w:w="870"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tcBorders>
              <w:bottom w:val="single" w:sz="4" w:space="0" w:color="auto"/>
            </w:tcBorders>
            <w:vAlign w:val="center"/>
          </w:tcPr>
          <w:p w:rsidR="006372AC" w:rsidRPr="006372AC" w:rsidRDefault="006372AC" w:rsidP="006372AC">
            <w:pPr>
              <w:jc w:val="center"/>
              <w:rPr>
                <w:rFonts w:ascii="Times New Roman" w:hAnsi="Times New Roman" w:cs="Times New Roman"/>
                <w:sz w:val="24"/>
                <w:szCs w:val="24"/>
              </w:rPr>
            </w:pPr>
          </w:p>
        </w:tc>
        <w:tc>
          <w:tcPr>
            <w:tcW w:w="1276" w:type="dxa"/>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c>
          <w:tcPr>
            <w:tcW w:w="2223" w:type="dxa"/>
            <w:gridSpan w:val="2"/>
            <w:tcBorders>
              <w:bottom w:val="single" w:sz="4" w:space="0" w:color="auto"/>
            </w:tcBorders>
            <w:vAlign w:val="center"/>
          </w:tcPr>
          <w:p w:rsidR="006372AC" w:rsidRPr="006372AC" w:rsidRDefault="006372AC" w:rsidP="006372AC">
            <w:pPr>
              <w:jc w:val="center"/>
              <w:rPr>
                <w:rFonts w:ascii="Times New Roman" w:hAnsi="Times New Roman" w:cs="Times New Roman"/>
                <w:b/>
                <w:sz w:val="24"/>
                <w:szCs w:val="24"/>
              </w:rPr>
            </w:pPr>
          </w:p>
        </w:tc>
      </w:tr>
      <w:tr w:rsidR="00043201" w:rsidRPr="006372AC" w:rsidTr="00735578">
        <w:trPr>
          <w:trHeight w:val="824"/>
        </w:trPr>
        <w:tc>
          <w:tcPr>
            <w:tcW w:w="689" w:type="dxa"/>
            <w:tcBorders>
              <w:right w:val="single" w:sz="4" w:space="0" w:color="auto"/>
            </w:tcBorders>
          </w:tcPr>
          <w:p w:rsidR="00043201" w:rsidRPr="00FD4136" w:rsidRDefault="00FD4136" w:rsidP="006372AC">
            <w:pPr>
              <w:rPr>
                <w:rFonts w:ascii="Times New Roman" w:hAnsi="Times New Roman" w:cs="Times New Roman"/>
              </w:rPr>
            </w:pPr>
            <w:r w:rsidRPr="00FD4136">
              <w:rPr>
                <w:rFonts w:ascii="Times New Roman" w:hAnsi="Times New Roman" w:cs="Times New Roman"/>
              </w:rPr>
              <w:t>70.</w:t>
            </w:r>
          </w:p>
        </w:tc>
        <w:tc>
          <w:tcPr>
            <w:tcW w:w="3241" w:type="dxa"/>
            <w:tcBorders>
              <w:left w:val="single" w:sz="4" w:space="0" w:color="auto"/>
              <w:right w:val="single" w:sz="4" w:space="0" w:color="auto"/>
            </w:tcBorders>
          </w:tcPr>
          <w:p w:rsidR="00043201" w:rsidRPr="00FD4136" w:rsidRDefault="00FD4136" w:rsidP="006372AC">
            <w:pPr>
              <w:keepNext/>
              <w:keepLines/>
              <w:shd w:val="clear" w:color="auto" w:fill="FFFFFF"/>
              <w:spacing w:after="300"/>
              <w:outlineLvl w:val="0"/>
              <w:rPr>
                <w:rFonts w:ascii="Times New Roman" w:eastAsiaTheme="majorEastAsia" w:hAnsi="Times New Roman" w:cs="Times New Roman"/>
                <w:color w:val="2E74B5" w:themeColor="accent1" w:themeShade="BF"/>
              </w:rPr>
            </w:pPr>
            <w:r w:rsidRPr="00FD4136">
              <w:rPr>
                <w:rFonts w:ascii="Times New Roman" w:eastAsiaTheme="majorEastAsia" w:hAnsi="Times New Roman" w:cs="Times New Roman"/>
                <w:color w:val="000000" w:themeColor="text1"/>
              </w:rPr>
              <w:t>Самостоятельная работа по теме</w:t>
            </w:r>
            <w:r w:rsidR="00043201" w:rsidRPr="00FD4136">
              <w:rPr>
                <w:rFonts w:ascii="Times New Roman" w:eastAsiaTheme="majorEastAsia" w:hAnsi="Times New Roman" w:cs="Times New Roman"/>
                <w:color w:val="000000" w:themeColor="text1"/>
              </w:rPr>
              <w:t xml:space="preserve">             </w:t>
            </w:r>
          </w:p>
          <w:p w:rsidR="00043201" w:rsidRPr="006372AC" w:rsidRDefault="00043201" w:rsidP="00043201">
            <w:pPr>
              <w:keepNext/>
              <w:keepLines/>
              <w:pBdr>
                <w:between w:val="single" w:sz="4" w:space="1" w:color="auto"/>
              </w:pBdr>
              <w:shd w:val="clear" w:color="auto" w:fill="FFFFFF"/>
              <w:spacing w:after="300"/>
              <w:outlineLvl w:val="0"/>
              <w:rPr>
                <w:rFonts w:ascii="Times New Roman" w:eastAsiaTheme="majorEastAsia" w:hAnsi="Times New Roman" w:cs="Times New Roman"/>
                <w:color w:val="2E74B5" w:themeColor="accent1" w:themeShade="BF"/>
                <w:sz w:val="24"/>
                <w:szCs w:val="24"/>
              </w:rPr>
            </w:pPr>
            <w:r w:rsidRPr="006372AC">
              <w:rPr>
                <w:rFonts w:ascii="Times New Roman" w:eastAsiaTheme="majorEastAsia" w:hAnsi="Times New Roman" w:cs="Times New Roman"/>
                <w:color w:val="2E74B5" w:themeColor="accent1" w:themeShade="BF"/>
                <w:sz w:val="24"/>
                <w:szCs w:val="24"/>
              </w:rPr>
              <w:t xml:space="preserve"> </w:t>
            </w:r>
          </w:p>
        </w:tc>
        <w:tc>
          <w:tcPr>
            <w:tcW w:w="870" w:type="dxa"/>
            <w:gridSpan w:val="2"/>
            <w:tcBorders>
              <w:left w:val="single" w:sz="4" w:space="0" w:color="auto"/>
              <w:right w:val="single" w:sz="4" w:space="0" w:color="auto"/>
            </w:tcBorders>
            <w:vAlign w:val="center"/>
          </w:tcPr>
          <w:p w:rsidR="00043201" w:rsidRPr="006372AC" w:rsidRDefault="00FD4136" w:rsidP="006372AC">
            <w:pPr>
              <w:jc w:val="center"/>
              <w:rPr>
                <w:rFonts w:ascii="Times New Roman" w:hAnsi="Times New Roman" w:cs="Times New Roman"/>
                <w:sz w:val="24"/>
                <w:szCs w:val="24"/>
              </w:rPr>
            </w:pPr>
            <w:r>
              <w:rPr>
                <w:rFonts w:ascii="Times New Roman" w:hAnsi="Times New Roman" w:cs="Times New Roman"/>
                <w:sz w:val="24"/>
                <w:szCs w:val="24"/>
              </w:rPr>
              <w:t>1</w:t>
            </w:r>
          </w:p>
        </w:tc>
        <w:tc>
          <w:tcPr>
            <w:tcW w:w="1133" w:type="dxa"/>
            <w:tcBorders>
              <w:left w:val="single" w:sz="4" w:space="0" w:color="auto"/>
              <w:right w:val="nil"/>
            </w:tcBorders>
            <w:vAlign w:val="center"/>
          </w:tcPr>
          <w:p w:rsidR="00043201" w:rsidRPr="00213252" w:rsidRDefault="00213252" w:rsidP="006372AC">
            <w:pPr>
              <w:jc w:val="center"/>
              <w:rPr>
                <w:rFonts w:ascii="Times New Roman" w:hAnsi="Times New Roman" w:cs="Times New Roman"/>
              </w:rPr>
            </w:pPr>
            <w:r w:rsidRPr="00213252">
              <w:rPr>
                <w:rFonts w:ascii="Times New Roman" w:hAnsi="Times New Roman" w:cs="Times New Roman"/>
              </w:rPr>
              <w:t>1</w:t>
            </w:r>
          </w:p>
        </w:tc>
        <w:tc>
          <w:tcPr>
            <w:tcW w:w="997" w:type="dxa"/>
            <w:gridSpan w:val="2"/>
            <w:tcBorders>
              <w:left w:val="single" w:sz="4" w:space="0" w:color="auto"/>
              <w:right w:val="single" w:sz="4" w:space="0" w:color="auto"/>
            </w:tcBorders>
            <w:vAlign w:val="center"/>
          </w:tcPr>
          <w:p w:rsidR="00043201" w:rsidRPr="006372AC" w:rsidRDefault="00043201" w:rsidP="006372AC">
            <w:pPr>
              <w:jc w:val="center"/>
              <w:rPr>
                <w:rFonts w:ascii="Times New Roman" w:hAnsi="Times New Roman" w:cs="Times New Roman"/>
                <w:b/>
                <w:sz w:val="24"/>
                <w:szCs w:val="24"/>
              </w:rPr>
            </w:pPr>
          </w:p>
        </w:tc>
        <w:tc>
          <w:tcPr>
            <w:tcW w:w="991" w:type="dxa"/>
            <w:tcBorders>
              <w:left w:val="single" w:sz="4" w:space="0" w:color="auto"/>
              <w:right w:val="single" w:sz="4" w:space="0" w:color="auto"/>
            </w:tcBorders>
            <w:vAlign w:val="center"/>
          </w:tcPr>
          <w:p w:rsidR="00043201" w:rsidRPr="006372AC" w:rsidRDefault="00043201" w:rsidP="006372AC">
            <w:pPr>
              <w:jc w:val="center"/>
              <w:rPr>
                <w:rFonts w:ascii="Times New Roman" w:hAnsi="Times New Roman" w:cs="Times New Roman"/>
                <w:sz w:val="24"/>
                <w:szCs w:val="24"/>
              </w:rPr>
            </w:pPr>
          </w:p>
        </w:tc>
        <w:tc>
          <w:tcPr>
            <w:tcW w:w="1276" w:type="dxa"/>
            <w:tcBorders>
              <w:left w:val="single" w:sz="4" w:space="0" w:color="auto"/>
            </w:tcBorders>
            <w:vAlign w:val="center"/>
          </w:tcPr>
          <w:p w:rsidR="00043201" w:rsidRPr="006372AC" w:rsidRDefault="00043201" w:rsidP="006372AC">
            <w:pPr>
              <w:jc w:val="center"/>
              <w:rPr>
                <w:rFonts w:ascii="Times New Roman" w:hAnsi="Times New Roman" w:cs="Times New Roman"/>
                <w:b/>
                <w:sz w:val="24"/>
                <w:szCs w:val="24"/>
              </w:rPr>
            </w:pPr>
          </w:p>
        </w:tc>
        <w:tc>
          <w:tcPr>
            <w:tcW w:w="2223" w:type="dxa"/>
            <w:gridSpan w:val="2"/>
            <w:tcBorders>
              <w:left w:val="single" w:sz="4" w:space="0" w:color="auto"/>
            </w:tcBorders>
            <w:vAlign w:val="center"/>
          </w:tcPr>
          <w:p w:rsidR="00043201" w:rsidRPr="006372AC" w:rsidRDefault="00043201" w:rsidP="006372AC">
            <w:pPr>
              <w:jc w:val="center"/>
              <w:rPr>
                <w:rFonts w:ascii="Times New Roman" w:hAnsi="Times New Roman" w:cs="Times New Roman"/>
                <w:b/>
                <w:sz w:val="24"/>
                <w:szCs w:val="24"/>
              </w:rPr>
            </w:pPr>
          </w:p>
        </w:tc>
      </w:tr>
      <w:tr w:rsidR="006372AC" w:rsidRPr="006372AC" w:rsidTr="00735578">
        <w:trPr>
          <w:trHeight w:val="543"/>
        </w:trPr>
        <w:tc>
          <w:tcPr>
            <w:tcW w:w="689" w:type="dxa"/>
          </w:tcPr>
          <w:p w:rsidR="006372AC" w:rsidRPr="00481DF2" w:rsidRDefault="00481DF2" w:rsidP="006372AC">
            <w:pPr>
              <w:rPr>
                <w:rFonts w:ascii="Times New Roman" w:hAnsi="Times New Roman" w:cs="Times New Roman"/>
                <w:b/>
              </w:rPr>
            </w:pPr>
            <w:r>
              <w:rPr>
                <w:rFonts w:ascii="Times New Roman" w:hAnsi="Times New Roman" w:cs="Times New Roman"/>
                <w:b/>
                <w:lang w:val="en-US"/>
              </w:rPr>
              <w:t>VII</w:t>
            </w:r>
            <w:r>
              <w:rPr>
                <w:rFonts w:ascii="Times New Roman" w:hAnsi="Times New Roman" w:cs="Times New Roman"/>
                <w:b/>
              </w:rPr>
              <w:t>.</w:t>
            </w:r>
          </w:p>
        </w:tc>
        <w:tc>
          <w:tcPr>
            <w:tcW w:w="3241" w:type="dxa"/>
          </w:tcPr>
          <w:p w:rsidR="006372AC" w:rsidRPr="00213252" w:rsidRDefault="00213252" w:rsidP="006372AC">
            <w:pPr>
              <w:rPr>
                <w:rFonts w:ascii="Times New Roman" w:hAnsi="Times New Roman" w:cs="Times New Roman"/>
                <w:b/>
              </w:rPr>
            </w:pPr>
            <w:r w:rsidRPr="00213252">
              <w:rPr>
                <w:rFonts w:ascii="Times New Roman" w:hAnsi="Times New Roman" w:cs="Times New Roman"/>
                <w:b/>
              </w:rPr>
              <w:t>Конечно же природа!</w:t>
            </w:r>
          </w:p>
        </w:tc>
        <w:tc>
          <w:tcPr>
            <w:tcW w:w="870" w:type="dxa"/>
            <w:gridSpan w:val="2"/>
            <w:vAlign w:val="center"/>
          </w:tcPr>
          <w:p w:rsidR="006372AC" w:rsidRPr="006372AC" w:rsidRDefault="00213252" w:rsidP="006372AC">
            <w:pPr>
              <w:jc w:val="center"/>
              <w:rPr>
                <w:rFonts w:ascii="Times New Roman" w:hAnsi="Times New Roman" w:cs="Times New Roman"/>
              </w:rPr>
            </w:pPr>
            <w:r>
              <w:rPr>
                <w:rFonts w:ascii="Times New Roman" w:hAnsi="Times New Roman" w:cs="Times New Roman"/>
              </w:rPr>
              <w:t>10</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13252" w:rsidRDefault="00213252" w:rsidP="006372AC">
            <w:pPr>
              <w:rPr>
                <w:rFonts w:ascii="Times New Roman" w:hAnsi="Times New Roman" w:cs="Times New Roman"/>
              </w:rPr>
            </w:pPr>
            <w:r>
              <w:rPr>
                <w:rFonts w:ascii="Times New Roman" w:hAnsi="Times New Roman" w:cs="Times New Roman"/>
              </w:rPr>
              <w:t>71.</w:t>
            </w:r>
          </w:p>
        </w:tc>
        <w:tc>
          <w:tcPr>
            <w:tcW w:w="3241" w:type="dxa"/>
          </w:tcPr>
          <w:p w:rsidR="006372AC" w:rsidRDefault="00213252" w:rsidP="006372AC">
            <w:pPr>
              <w:rPr>
                <w:rFonts w:ascii="Times New Roman" w:hAnsi="Times New Roman" w:cs="Times New Roman"/>
              </w:rPr>
            </w:pPr>
            <w:r>
              <w:rPr>
                <w:rFonts w:ascii="Times New Roman" w:hAnsi="Times New Roman" w:cs="Times New Roman"/>
              </w:rPr>
              <w:t>Что такое экология?</w:t>
            </w:r>
          </w:p>
          <w:p w:rsidR="00213252" w:rsidRPr="006372AC" w:rsidRDefault="00213252" w:rsidP="006372AC">
            <w:pPr>
              <w:rPr>
                <w:rFonts w:ascii="Times New Roman" w:hAnsi="Times New Roman" w:cs="Times New Roman"/>
              </w:rPr>
            </w:pPr>
            <w:r>
              <w:rPr>
                <w:rFonts w:ascii="Times New Roman" w:hAnsi="Times New Roman" w:cs="Times New Roman"/>
              </w:rPr>
              <w:t>Новая лексика.</w:t>
            </w:r>
          </w:p>
        </w:tc>
        <w:tc>
          <w:tcPr>
            <w:tcW w:w="870" w:type="dxa"/>
            <w:gridSpan w:val="2"/>
            <w:vAlign w:val="center"/>
          </w:tcPr>
          <w:p w:rsidR="006372AC" w:rsidRPr="006372AC" w:rsidRDefault="00213252" w:rsidP="006372AC">
            <w:pPr>
              <w:rPr>
                <w:rFonts w:ascii="Times New Roman" w:hAnsi="Times New Roman" w:cs="Times New Roman"/>
              </w:rPr>
            </w:pPr>
            <w:r>
              <w:rPr>
                <w:rFonts w:ascii="Times New Roman" w:hAnsi="Times New Roman" w:cs="Times New Roman"/>
              </w:rPr>
              <w:t xml:space="preserve">   </w:t>
            </w:r>
            <w:r w:rsidR="006372AC" w:rsidRPr="006372AC">
              <w:rPr>
                <w:rFonts w:ascii="Times New Roman" w:hAnsi="Times New Roman" w:cs="Times New Roman"/>
              </w:rPr>
              <w:t xml:space="preserve">  1</w:t>
            </w:r>
          </w:p>
        </w:tc>
        <w:tc>
          <w:tcPr>
            <w:tcW w:w="1133" w:type="dxa"/>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w:t>
            </w:r>
          </w:p>
        </w:tc>
        <w:tc>
          <w:tcPr>
            <w:tcW w:w="997" w:type="dxa"/>
            <w:gridSpan w:val="2"/>
            <w:vAlign w:val="center"/>
          </w:tcPr>
          <w:p w:rsidR="006372AC" w:rsidRPr="006372AC" w:rsidRDefault="006372AC" w:rsidP="006372AC">
            <w:pPr>
              <w:rPr>
                <w:rFonts w:ascii="Times New Roman" w:hAnsi="Times New Roman" w:cs="Times New Roman"/>
              </w:rPr>
            </w:pPr>
            <w:r w:rsidRPr="006372AC">
              <w:rPr>
                <w:rFonts w:ascii="Times New Roman" w:hAnsi="Times New Roman" w:cs="Times New Roman"/>
              </w:rPr>
              <w:t xml:space="preserve">      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13252" w:rsidRDefault="00213252" w:rsidP="006372AC">
            <w:pPr>
              <w:rPr>
                <w:rFonts w:ascii="Times New Roman" w:hAnsi="Times New Roman" w:cs="Times New Roman"/>
              </w:rPr>
            </w:pPr>
            <w:r w:rsidRPr="00213252">
              <w:rPr>
                <w:rFonts w:ascii="Times New Roman" w:hAnsi="Times New Roman" w:cs="Times New Roman"/>
              </w:rPr>
              <w:t>72.</w:t>
            </w:r>
          </w:p>
        </w:tc>
        <w:tc>
          <w:tcPr>
            <w:tcW w:w="3241" w:type="dxa"/>
          </w:tcPr>
          <w:p w:rsidR="006372AC" w:rsidRPr="006372AC" w:rsidRDefault="00213252" w:rsidP="006372AC">
            <w:pPr>
              <w:rPr>
                <w:rFonts w:ascii="Times New Roman" w:hAnsi="Times New Roman" w:cs="Times New Roman"/>
              </w:rPr>
            </w:pPr>
            <w:r>
              <w:rPr>
                <w:rFonts w:ascii="Times New Roman" w:hAnsi="Times New Roman" w:cs="Times New Roman"/>
              </w:rPr>
              <w:t>Загрязнение окружающей среды.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213252" w:rsidRDefault="00213252" w:rsidP="006D2CD3">
            <w:pPr>
              <w:rPr>
                <w:rFonts w:ascii="Times New Roman" w:hAnsi="Times New Roman" w:cs="Times New Roman"/>
              </w:rPr>
            </w:pPr>
            <w:r>
              <w:rPr>
                <w:rFonts w:ascii="Times New Roman" w:hAnsi="Times New Roman" w:cs="Times New Roman"/>
              </w:rPr>
              <w:t>73</w:t>
            </w:r>
            <w:r w:rsidR="006D2CD3">
              <w:rPr>
                <w:rFonts w:ascii="Times New Roman" w:hAnsi="Times New Roman" w:cs="Times New Roman"/>
              </w:rPr>
              <w:t>.-74.</w:t>
            </w:r>
          </w:p>
        </w:tc>
        <w:tc>
          <w:tcPr>
            <w:tcW w:w="3241" w:type="dxa"/>
          </w:tcPr>
          <w:p w:rsidR="006372AC" w:rsidRPr="006372AC" w:rsidRDefault="006D2CD3" w:rsidP="006372AC">
            <w:pPr>
              <w:rPr>
                <w:rFonts w:ascii="Times New Roman" w:eastAsia="Calibri" w:hAnsi="Times New Roman" w:cs="Times New Roman"/>
              </w:rPr>
            </w:pPr>
            <w:r>
              <w:rPr>
                <w:rFonts w:ascii="Times New Roman" w:eastAsia="Calibri" w:hAnsi="Times New Roman" w:cs="Times New Roman"/>
              </w:rPr>
              <w:t>Природные катастрофы.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6D2CD3" w:rsidRDefault="006372AC" w:rsidP="006372AC">
            <w:pPr>
              <w:rPr>
                <w:rFonts w:ascii="Times New Roman" w:hAnsi="Times New Roman" w:cs="Times New Roman"/>
              </w:rPr>
            </w:pPr>
            <w:r w:rsidRPr="006D2CD3">
              <w:rPr>
                <w:rFonts w:ascii="Times New Roman" w:hAnsi="Times New Roman" w:cs="Times New Roman"/>
              </w:rPr>
              <w:t>75</w:t>
            </w:r>
            <w:r w:rsidR="006D2CD3">
              <w:rPr>
                <w:rFonts w:ascii="Times New Roman" w:hAnsi="Times New Roman" w:cs="Times New Roman"/>
              </w:rPr>
              <w:t>.</w:t>
            </w:r>
          </w:p>
        </w:tc>
        <w:tc>
          <w:tcPr>
            <w:tcW w:w="3241" w:type="dxa"/>
          </w:tcPr>
          <w:p w:rsidR="006372AC" w:rsidRPr="006372AC" w:rsidRDefault="006D2CD3" w:rsidP="006372AC">
            <w:pPr>
              <w:rPr>
                <w:rFonts w:ascii="Times New Roman" w:eastAsia="Calibri" w:hAnsi="Times New Roman" w:cs="Times New Roman"/>
              </w:rPr>
            </w:pPr>
            <w:r>
              <w:rPr>
                <w:rFonts w:ascii="Times New Roman" w:eastAsia="Calibri" w:hAnsi="Times New Roman" w:cs="Times New Roman"/>
              </w:rPr>
              <w:t>Что можно сделать для окружающей среды?</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300"/>
        </w:trPr>
        <w:tc>
          <w:tcPr>
            <w:tcW w:w="689" w:type="dxa"/>
          </w:tcPr>
          <w:p w:rsidR="006372AC" w:rsidRPr="006D2CD3" w:rsidRDefault="006372AC" w:rsidP="006372AC">
            <w:pPr>
              <w:rPr>
                <w:rFonts w:ascii="Times New Roman" w:hAnsi="Times New Roman" w:cs="Times New Roman"/>
              </w:rPr>
            </w:pPr>
            <w:r w:rsidRPr="006D2CD3">
              <w:rPr>
                <w:rFonts w:ascii="Times New Roman" w:hAnsi="Times New Roman" w:cs="Times New Roman"/>
              </w:rPr>
              <w:t>76.</w:t>
            </w:r>
          </w:p>
        </w:tc>
        <w:tc>
          <w:tcPr>
            <w:tcW w:w="3241" w:type="dxa"/>
          </w:tcPr>
          <w:p w:rsidR="006372AC" w:rsidRPr="006372AC"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Реки нуждаются в помощи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t>77.</w:t>
            </w:r>
          </w:p>
        </w:tc>
        <w:tc>
          <w:tcPr>
            <w:tcW w:w="3241" w:type="dxa"/>
          </w:tcPr>
          <w:p w:rsidR="006372AC" w:rsidRPr="002B6796"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Больше овощей для города.</w:t>
            </w:r>
            <w:r w:rsidR="006372AC" w:rsidRPr="006372AC">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eastAsia="ru-RU"/>
              </w:rPr>
              <w:t xml:space="preserve">Грамматика: </w:t>
            </w:r>
            <w:proofErr w:type="spellStart"/>
            <w:r w:rsidR="002B6796">
              <w:rPr>
                <w:rFonts w:ascii="Times New Roman" w:eastAsia="Times New Roman" w:hAnsi="Times New Roman" w:cs="Times New Roman"/>
                <w:iCs/>
                <w:color w:val="000000"/>
                <w:lang w:val="en-US" w:eastAsia="ru-RU"/>
              </w:rPr>
              <w:t>Partizip</w:t>
            </w:r>
            <w:proofErr w:type="spellEnd"/>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val="en-US" w:eastAsia="ru-RU"/>
              </w:rPr>
              <w:t>I</w:t>
            </w:r>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eastAsia="ru-RU"/>
              </w:rPr>
              <w:t xml:space="preserve">и </w:t>
            </w:r>
            <w:r w:rsidR="002B6796">
              <w:rPr>
                <w:rFonts w:ascii="Times New Roman" w:eastAsia="Times New Roman" w:hAnsi="Times New Roman" w:cs="Times New Roman"/>
                <w:iCs/>
                <w:color w:val="000000"/>
                <w:lang w:val="en-US" w:eastAsia="ru-RU"/>
              </w:rPr>
              <w:t>II</w:t>
            </w:r>
            <w:r w:rsidR="002B6796">
              <w:rPr>
                <w:rFonts w:ascii="Times New Roman" w:eastAsia="Times New Roman" w:hAnsi="Times New Roman" w:cs="Times New Roman"/>
                <w:iCs/>
                <w:color w:val="000000"/>
                <w:lang w:eastAsia="ru-RU"/>
              </w:rPr>
              <w:t>.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t>78</w:t>
            </w:r>
            <w:r w:rsidR="0091716A">
              <w:rPr>
                <w:rFonts w:ascii="Times New Roman" w:hAnsi="Times New Roman" w:cs="Times New Roman"/>
              </w:rPr>
              <w:t>.</w:t>
            </w:r>
          </w:p>
        </w:tc>
        <w:tc>
          <w:tcPr>
            <w:tcW w:w="3241" w:type="dxa"/>
          </w:tcPr>
          <w:p w:rsidR="006372AC" w:rsidRPr="006372AC" w:rsidRDefault="0091716A" w:rsidP="006372AC">
            <w:pPr>
              <w:shd w:val="clear" w:color="auto" w:fill="FFFFFF"/>
              <w:rPr>
                <w:rFonts w:ascii="Times New Roman" w:eastAsia="Times New Roman" w:hAnsi="Times New Roman" w:cs="Times New Roman"/>
                <w:b/>
                <w:i/>
                <w:iCs/>
                <w:color w:val="000000"/>
                <w:lang w:eastAsia="ru-RU"/>
              </w:rPr>
            </w:pPr>
            <w:r>
              <w:rPr>
                <w:rFonts w:ascii="Times New Roman" w:eastAsia="Times New Roman" w:hAnsi="Times New Roman" w:cs="Times New Roman"/>
                <w:iCs/>
                <w:color w:val="000000"/>
                <w:lang w:eastAsia="ru-RU"/>
              </w:rPr>
              <w:t>Проекты по защите окружающей среды.</w:t>
            </w:r>
            <w:r w:rsidR="002B6796">
              <w:rPr>
                <w:rFonts w:ascii="Times New Roman" w:eastAsia="Times New Roman" w:hAnsi="Times New Roman" w:cs="Times New Roman"/>
                <w:iCs/>
                <w:color w:val="000000"/>
                <w:lang w:eastAsia="ru-RU"/>
              </w:rPr>
              <w:t xml:space="preserve"> Грамматика: </w:t>
            </w:r>
            <w:proofErr w:type="spellStart"/>
            <w:r w:rsidR="002B6796">
              <w:rPr>
                <w:rFonts w:ascii="Times New Roman" w:eastAsia="Times New Roman" w:hAnsi="Times New Roman" w:cs="Times New Roman"/>
                <w:iCs/>
                <w:color w:val="000000"/>
                <w:lang w:val="en-US" w:eastAsia="ru-RU"/>
              </w:rPr>
              <w:t>Partizip</w:t>
            </w:r>
            <w:proofErr w:type="spellEnd"/>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val="en-US" w:eastAsia="ru-RU"/>
              </w:rPr>
              <w:t>I</w:t>
            </w:r>
            <w:r w:rsidR="002B6796" w:rsidRPr="002B6796">
              <w:rPr>
                <w:rFonts w:ascii="Times New Roman" w:eastAsia="Times New Roman" w:hAnsi="Times New Roman" w:cs="Times New Roman"/>
                <w:iCs/>
                <w:color w:val="000000"/>
                <w:lang w:eastAsia="ru-RU"/>
              </w:rPr>
              <w:t xml:space="preserve"> </w:t>
            </w:r>
            <w:r w:rsidR="002B6796">
              <w:rPr>
                <w:rFonts w:ascii="Times New Roman" w:eastAsia="Times New Roman" w:hAnsi="Times New Roman" w:cs="Times New Roman"/>
                <w:iCs/>
                <w:color w:val="000000"/>
                <w:lang w:eastAsia="ru-RU"/>
              </w:rPr>
              <w:t xml:space="preserve">и </w:t>
            </w:r>
            <w:r w:rsidR="002B6796">
              <w:rPr>
                <w:rFonts w:ascii="Times New Roman" w:eastAsia="Times New Roman" w:hAnsi="Times New Roman" w:cs="Times New Roman"/>
                <w:iCs/>
                <w:color w:val="000000"/>
                <w:lang w:val="en-US" w:eastAsia="ru-RU"/>
              </w:rPr>
              <w:t>II</w:t>
            </w:r>
            <w:r w:rsidR="002B6796">
              <w:rPr>
                <w:rFonts w:ascii="Times New Roman" w:eastAsia="Times New Roman" w:hAnsi="Times New Roman" w:cs="Times New Roman"/>
                <w:iCs/>
                <w:color w:val="000000"/>
                <w:lang w:eastAsia="ru-RU"/>
              </w:rPr>
              <w:t>.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lastRenderedPageBreak/>
              <w:t>79.</w:t>
            </w:r>
          </w:p>
        </w:tc>
        <w:tc>
          <w:tcPr>
            <w:tcW w:w="3241" w:type="dxa"/>
          </w:tcPr>
          <w:p w:rsidR="006372AC" w:rsidRPr="006372AC"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Обобщение по теме.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695"/>
        </w:trPr>
        <w:tc>
          <w:tcPr>
            <w:tcW w:w="689" w:type="dxa"/>
          </w:tcPr>
          <w:p w:rsidR="006372AC" w:rsidRPr="0091716A" w:rsidRDefault="006372AC" w:rsidP="006372AC">
            <w:pPr>
              <w:rPr>
                <w:rFonts w:ascii="Times New Roman" w:hAnsi="Times New Roman" w:cs="Times New Roman"/>
              </w:rPr>
            </w:pPr>
            <w:r w:rsidRPr="0091716A">
              <w:rPr>
                <w:rFonts w:ascii="Times New Roman" w:hAnsi="Times New Roman" w:cs="Times New Roman"/>
              </w:rPr>
              <w:t>80.</w:t>
            </w:r>
          </w:p>
        </w:tc>
        <w:tc>
          <w:tcPr>
            <w:tcW w:w="3241" w:type="dxa"/>
          </w:tcPr>
          <w:p w:rsidR="006372AC" w:rsidRPr="006372AC" w:rsidRDefault="0091716A"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Тест</w:t>
            </w:r>
            <w:r w:rsidR="00481BD7">
              <w:rPr>
                <w:rFonts w:ascii="Times New Roman" w:eastAsia="Times New Roman" w:hAnsi="Times New Roman" w:cs="Times New Roman"/>
                <w:iCs/>
                <w:color w:val="000000"/>
                <w:lang w:eastAsia="ru-RU"/>
              </w:rPr>
              <w:t>.</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91716A"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/83524960</w:t>
            </w:r>
          </w:p>
        </w:tc>
      </w:tr>
      <w:tr w:rsidR="006372AC" w:rsidRPr="006372AC" w:rsidTr="00735578">
        <w:trPr>
          <w:trHeight w:val="138"/>
        </w:trPr>
        <w:tc>
          <w:tcPr>
            <w:tcW w:w="689" w:type="dxa"/>
          </w:tcPr>
          <w:p w:rsidR="006372AC" w:rsidRPr="00481BD7" w:rsidRDefault="00481BD7" w:rsidP="006372AC">
            <w:pPr>
              <w:rPr>
                <w:rFonts w:ascii="Times New Roman" w:hAnsi="Times New Roman" w:cs="Times New Roman"/>
                <w:b/>
              </w:rPr>
            </w:pPr>
            <w:r>
              <w:rPr>
                <w:rFonts w:ascii="Times New Roman" w:hAnsi="Times New Roman" w:cs="Times New Roman"/>
                <w:b/>
                <w:lang w:val="en-US"/>
              </w:rPr>
              <w:t>VIII</w:t>
            </w:r>
            <w:r>
              <w:rPr>
                <w:rFonts w:ascii="Times New Roman" w:hAnsi="Times New Roman" w:cs="Times New Roman"/>
                <w:b/>
              </w:rPr>
              <w:t>.</w:t>
            </w:r>
          </w:p>
        </w:tc>
        <w:tc>
          <w:tcPr>
            <w:tcW w:w="3241" w:type="dxa"/>
          </w:tcPr>
          <w:p w:rsidR="006372AC" w:rsidRPr="00481BD7" w:rsidRDefault="00481BD7" w:rsidP="006372AC">
            <w:pPr>
              <w:widowControl w:val="0"/>
              <w:tabs>
                <w:tab w:val="left" w:pos="1725"/>
              </w:tabs>
              <w:rPr>
                <w:rFonts w:ascii="Times New Roman" w:eastAsia="Times New Roman" w:hAnsi="Times New Roman" w:cs="Times New Roman"/>
                <w:b/>
                <w:iCs/>
                <w:color w:val="000000"/>
                <w:lang w:eastAsia="ru-RU"/>
              </w:rPr>
            </w:pPr>
            <w:r w:rsidRPr="00481BD7">
              <w:rPr>
                <w:rFonts w:ascii="Times New Roman" w:eastAsia="Times New Roman" w:hAnsi="Times New Roman" w:cs="Times New Roman"/>
                <w:b/>
                <w:iCs/>
                <w:color w:val="000000"/>
                <w:lang w:eastAsia="ru-RU"/>
              </w:rPr>
              <w:t>Германия и Россия.</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r w:rsidR="00481BD7">
              <w:rPr>
                <w:rFonts w:ascii="Times New Roman" w:eastAsia="Times New Roman" w:hAnsi="Times New Roman" w:cs="Times New Roman"/>
                <w:color w:val="000000"/>
                <w:lang w:eastAsia="ru-RU"/>
              </w:rPr>
              <w:t>2</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481BD7" w:rsidRDefault="00481BD7" w:rsidP="006372AC">
            <w:pPr>
              <w:rPr>
                <w:rFonts w:ascii="Times New Roman" w:hAnsi="Times New Roman" w:cs="Times New Roman"/>
              </w:rPr>
            </w:pPr>
            <w:r>
              <w:rPr>
                <w:rFonts w:ascii="Times New Roman" w:hAnsi="Times New Roman" w:cs="Times New Roman"/>
              </w:rPr>
              <w:t>81.</w:t>
            </w:r>
          </w:p>
        </w:tc>
        <w:tc>
          <w:tcPr>
            <w:tcW w:w="3241" w:type="dxa"/>
          </w:tcPr>
          <w:p w:rsidR="006372AC" w:rsidRPr="006372AC" w:rsidRDefault="00864ADE" w:rsidP="00864ADE">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Составление характеристики.       Новая лексика.</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79"/>
        </w:trPr>
        <w:tc>
          <w:tcPr>
            <w:tcW w:w="689" w:type="dxa"/>
          </w:tcPr>
          <w:p w:rsidR="006372AC" w:rsidRPr="00864ADE" w:rsidRDefault="00864ADE" w:rsidP="006372AC">
            <w:pPr>
              <w:rPr>
                <w:rFonts w:ascii="Times New Roman" w:hAnsi="Times New Roman" w:cs="Times New Roman"/>
              </w:rPr>
            </w:pPr>
            <w:r>
              <w:rPr>
                <w:rFonts w:ascii="Times New Roman" w:hAnsi="Times New Roman" w:cs="Times New Roman"/>
              </w:rPr>
              <w:t>82.</w:t>
            </w:r>
            <w:r w:rsidR="00CD58FC">
              <w:rPr>
                <w:rFonts w:ascii="Times New Roman" w:hAnsi="Times New Roman" w:cs="Times New Roman"/>
              </w:rPr>
              <w:t>-83.</w:t>
            </w:r>
          </w:p>
        </w:tc>
        <w:tc>
          <w:tcPr>
            <w:tcW w:w="3241" w:type="dxa"/>
          </w:tcPr>
          <w:p w:rsidR="006372AC" w:rsidRPr="006372AC" w:rsidRDefault="00864ADE" w:rsidP="006372AC">
            <w:pPr>
              <w:widowControl w:val="0"/>
              <w:tabs>
                <w:tab w:val="left" w:pos="1725"/>
              </w:tabs>
              <w:rPr>
                <w:rFonts w:ascii="Times New Roman" w:eastAsia="Times New Roman" w:hAnsi="Times New Roman" w:cs="Times New Roman"/>
              </w:rPr>
            </w:pPr>
            <w:r>
              <w:rPr>
                <w:rFonts w:ascii="Times New Roman" w:eastAsia="Times New Roman" w:hAnsi="Times New Roman" w:cs="Times New Roman"/>
              </w:rPr>
              <w:t>Воссоединение.</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84"/>
        </w:trPr>
        <w:tc>
          <w:tcPr>
            <w:tcW w:w="689" w:type="dxa"/>
          </w:tcPr>
          <w:p w:rsidR="006372AC" w:rsidRPr="00864ADE" w:rsidRDefault="00CD58FC" w:rsidP="006372AC">
            <w:pPr>
              <w:rPr>
                <w:rFonts w:ascii="Times New Roman" w:hAnsi="Times New Roman" w:cs="Times New Roman"/>
              </w:rPr>
            </w:pPr>
            <w:r>
              <w:rPr>
                <w:rFonts w:ascii="Times New Roman" w:hAnsi="Times New Roman" w:cs="Times New Roman"/>
              </w:rPr>
              <w:t>84.</w:t>
            </w:r>
          </w:p>
        </w:tc>
        <w:tc>
          <w:tcPr>
            <w:tcW w:w="3241" w:type="dxa"/>
          </w:tcPr>
          <w:p w:rsidR="006372AC" w:rsidRPr="006372AC" w:rsidRDefault="00CD58FC"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Воспоминание прошлого</w:t>
            </w:r>
            <w:r w:rsidR="00C00131">
              <w:rPr>
                <w:rFonts w:ascii="Times New Roman" w:eastAsia="Times New Roman" w:hAnsi="Times New Roman" w:cs="Times New Roman"/>
                <w:iCs/>
                <w:color w:val="000000"/>
                <w:lang w:eastAsia="ru-RU"/>
              </w:rPr>
              <w:t>.</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401"/>
        </w:trPr>
        <w:tc>
          <w:tcPr>
            <w:tcW w:w="689" w:type="dxa"/>
          </w:tcPr>
          <w:p w:rsidR="006372AC" w:rsidRPr="00CD58FC" w:rsidRDefault="006372AC" w:rsidP="006372AC">
            <w:pPr>
              <w:rPr>
                <w:rFonts w:ascii="Times New Roman" w:hAnsi="Times New Roman" w:cs="Times New Roman"/>
              </w:rPr>
            </w:pPr>
            <w:r w:rsidRPr="00CD58FC">
              <w:rPr>
                <w:rFonts w:ascii="Times New Roman" w:hAnsi="Times New Roman" w:cs="Times New Roman"/>
              </w:rPr>
              <w:t>85.</w:t>
            </w:r>
            <w:r w:rsidR="00CD58FC">
              <w:rPr>
                <w:rFonts w:ascii="Times New Roman" w:hAnsi="Times New Roman" w:cs="Times New Roman"/>
              </w:rPr>
              <w:t>-86.</w:t>
            </w:r>
          </w:p>
        </w:tc>
        <w:tc>
          <w:tcPr>
            <w:tcW w:w="3241" w:type="dxa"/>
          </w:tcPr>
          <w:p w:rsidR="006372AC" w:rsidRPr="006372AC" w:rsidRDefault="00C00131" w:rsidP="006372AC">
            <w:pPr>
              <w:shd w:val="clear" w:color="auto" w:fill="FFFFFF"/>
              <w:rPr>
                <w:rFonts w:ascii="Times New Roman" w:eastAsia="Times New Roman" w:hAnsi="Times New Roman" w:cs="Times New Roman"/>
                <w:iCs/>
                <w:color w:val="000000"/>
                <w:lang w:eastAsia="ru-RU"/>
              </w:rPr>
            </w:pPr>
            <w:r>
              <w:rPr>
                <w:rFonts w:ascii="Times New Roman" w:eastAsia="Times New Roman" w:hAnsi="Times New Roman" w:cs="Times New Roman"/>
                <w:iCs/>
                <w:color w:val="000000"/>
                <w:lang w:eastAsia="ru-RU"/>
              </w:rPr>
              <w:t>Достопримечательности Германии.</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1</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w:t>
            </w: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lang w:eastAsia="ru-RU"/>
              </w:rPr>
            </w:pPr>
            <w:r w:rsidRPr="006372AC">
              <w:rPr>
                <w:rFonts w:ascii="Times New Roman" w:eastAsia="Times New Roman" w:hAnsi="Times New Roman" w:cs="Times New Roman"/>
                <w:color w:val="000000"/>
                <w:lang w:eastAsia="ru-RU"/>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C00131" w:rsidRPr="006372AC" w:rsidTr="00735578">
        <w:trPr>
          <w:trHeight w:val="876"/>
        </w:trPr>
        <w:tc>
          <w:tcPr>
            <w:tcW w:w="689" w:type="dxa"/>
          </w:tcPr>
          <w:p w:rsidR="00C00131" w:rsidRDefault="00C00131" w:rsidP="00C00131">
            <w:pPr>
              <w:rPr>
                <w:rFonts w:ascii="Times New Roman" w:hAnsi="Times New Roman" w:cs="Times New Roman"/>
              </w:rPr>
            </w:pPr>
            <w:r>
              <w:rPr>
                <w:rFonts w:ascii="Times New Roman" w:hAnsi="Times New Roman" w:cs="Times New Roman"/>
              </w:rPr>
              <w:t>87.-88.</w:t>
            </w:r>
          </w:p>
          <w:p w:rsidR="00C00131" w:rsidRPr="006372AC" w:rsidRDefault="00C00131" w:rsidP="00C00131">
            <w:pPr>
              <w:rPr>
                <w:rFonts w:ascii="Times New Roman" w:hAnsi="Times New Roman" w:cs="Times New Roman"/>
                <w:sz w:val="24"/>
                <w:szCs w:val="24"/>
              </w:rPr>
            </w:pPr>
            <w:r w:rsidRPr="006372AC">
              <w:rPr>
                <w:rFonts w:ascii="Times New Roman" w:hAnsi="Times New Roman" w:cs="Times New Roman"/>
                <w:sz w:val="24"/>
                <w:szCs w:val="24"/>
              </w:rPr>
              <w:t xml:space="preserve">      </w:t>
            </w:r>
          </w:p>
        </w:tc>
        <w:tc>
          <w:tcPr>
            <w:tcW w:w="3241" w:type="dxa"/>
          </w:tcPr>
          <w:p w:rsidR="00C00131" w:rsidRDefault="00C00131" w:rsidP="00C00131">
            <w:pPr>
              <w:rPr>
                <w:rFonts w:ascii="Times New Roman" w:hAnsi="Times New Roman" w:cs="Times New Roman"/>
              </w:rPr>
            </w:pPr>
            <w:r>
              <w:rPr>
                <w:rFonts w:ascii="Times New Roman" w:hAnsi="Times New Roman" w:cs="Times New Roman"/>
              </w:rPr>
              <w:t>Достопримечательности   России.</w:t>
            </w:r>
          </w:p>
          <w:p w:rsidR="00C00131" w:rsidRPr="006372AC" w:rsidRDefault="00C00131" w:rsidP="00C00131">
            <w:pPr>
              <w:rPr>
                <w:rFonts w:ascii="Times New Roman" w:hAnsi="Times New Roman" w:cs="Times New Roman"/>
                <w:sz w:val="24"/>
                <w:szCs w:val="24"/>
              </w:rPr>
            </w:pPr>
          </w:p>
        </w:tc>
        <w:tc>
          <w:tcPr>
            <w:tcW w:w="855"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1155" w:type="dxa"/>
            <w:gridSpan w:val="3"/>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990"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991"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1276" w:type="dxa"/>
          </w:tcPr>
          <w:p w:rsidR="00C00131"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c>
          <w:tcPr>
            <w:tcW w:w="2223" w:type="dxa"/>
            <w:gridSpan w:val="2"/>
          </w:tcPr>
          <w:p w:rsidR="00C00131" w:rsidRPr="006372AC" w:rsidRDefault="00C00131" w:rsidP="00C00131">
            <w:pPr>
              <w:jc w:val="center"/>
              <w:rPr>
                <w:rFonts w:ascii="Times New Roman" w:hAnsi="Times New Roman" w:cs="Times New Roman"/>
              </w:rPr>
            </w:pPr>
          </w:p>
          <w:p w:rsidR="00C00131" w:rsidRPr="006372AC" w:rsidRDefault="00C00131" w:rsidP="00C00131">
            <w:pPr>
              <w:rPr>
                <w:rFonts w:ascii="Times New Roman" w:hAnsi="Times New Roman" w:cs="Times New Roman"/>
                <w:sz w:val="24"/>
                <w:szCs w:val="24"/>
              </w:rPr>
            </w:pPr>
          </w:p>
        </w:tc>
      </w:tr>
      <w:tr w:rsidR="006372AC" w:rsidRPr="006372AC" w:rsidTr="00735578">
        <w:trPr>
          <w:trHeight w:val="421"/>
        </w:trPr>
        <w:tc>
          <w:tcPr>
            <w:tcW w:w="689" w:type="dxa"/>
          </w:tcPr>
          <w:p w:rsidR="006372AC" w:rsidRPr="00C00131" w:rsidRDefault="00C00131" w:rsidP="006372AC">
            <w:pPr>
              <w:rPr>
                <w:rFonts w:ascii="Times New Roman" w:hAnsi="Times New Roman" w:cs="Times New Roman"/>
              </w:rPr>
            </w:pPr>
            <w:r>
              <w:rPr>
                <w:rFonts w:ascii="Times New Roman" w:hAnsi="Times New Roman" w:cs="Times New Roman"/>
              </w:rPr>
              <w:t>89.</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Типично по-немецки.</w:t>
            </w:r>
            <w:r w:rsidR="000909CE">
              <w:rPr>
                <w:rFonts w:ascii="Times New Roman" w:hAnsi="Times New Roman" w:cs="Times New Roman"/>
              </w:rPr>
              <w:t xml:space="preserve"> Грамматика: придаточные предложения времени.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444"/>
        </w:trPr>
        <w:tc>
          <w:tcPr>
            <w:tcW w:w="689" w:type="dxa"/>
          </w:tcPr>
          <w:p w:rsidR="006372AC" w:rsidRPr="00C00131" w:rsidRDefault="00C00131" w:rsidP="006372AC">
            <w:pPr>
              <w:rPr>
                <w:rFonts w:ascii="Times New Roman" w:hAnsi="Times New Roman" w:cs="Times New Roman"/>
              </w:rPr>
            </w:pPr>
            <w:r>
              <w:rPr>
                <w:rFonts w:ascii="Times New Roman" w:hAnsi="Times New Roman" w:cs="Times New Roman"/>
              </w:rPr>
              <w:t>90.</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Типично по-русски.</w:t>
            </w:r>
            <w:r w:rsidR="006305E3">
              <w:rPr>
                <w:rFonts w:ascii="Times New Roman" w:hAnsi="Times New Roman" w:cs="Times New Roman"/>
              </w:rPr>
              <w:t xml:space="preserve"> Грамматика: придаточные предложения времени. (повторение)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493"/>
        </w:trPr>
        <w:tc>
          <w:tcPr>
            <w:tcW w:w="689" w:type="dxa"/>
          </w:tcPr>
          <w:p w:rsidR="006372AC" w:rsidRPr="00C00131" w:rsidRDefault="00C00131" w:rsidP="006372AC">
            <w:pPr>
              <w:rPr>
                <w:rFonts w:ascii="Times New Roman" w:hAnsi="Times New Roman" w:cs="Times New Roman"/>
              </w:rPr>
            </w:pPr>
            <w:r>
              <w:rPr>
                <w:rFonts w:ascii="Times New Roman" w:hAnsi="Times New Roman" w:cs="Times New Roman"/>
              </w:rPr>
              <w:t>91.</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Обобщение по теме.</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792"/>
        </w:trPr>
        <w:tc>
          <w:tcPr>
            <w:tcW w:w="689" w:type="dxa"/>
          </w:tcPr>
          <w:p w:rsidR="006372AC" w:rsidRPr="00C00131" w:rsidRDefault="00C00131" w:rsidP="006372AC">
            <w:pPr>
              <w:rPr>
                <w:rFonts w:ascii="Times New Roman" w:hAnsi="Times New Roman" w:cs="Times New Roman"/>
              </w:rPr>
            </w:pPr>
            <w:r w:rsidRPr="00C00131">
              <w:rPr>
                <w:rFonts w:ascii="Times New Roman" w:hAnsi="Times New Roman" w:cs="Times New Roman"/>
              </w:rPr>
              <w:t>92.</w:t>
            </w:r>
          </w:p>
        </w:tc>
        <w:tc>
          <w:tcPr>
            <w:tcW w:w="3241" w:type="dxa"/>
          </w:tcPr>
          <w:p w:rsidR="006372AC" w:rsidRPr="006372AC" w:rsidRDefault="00C00131" w:rsidP="006372AC">
            <w:pPr>
              <w:rPr>
                <w:rFonts w:ascii="Times New Roman" w:hAnsi="Times New Roman" w:cs="Times New Roman"/>
              </w:rPr>
            </w:pPr>
            <w:r>
              <w:rPr>
                <w:rFonts w:ascii="Times New Roman" w:hAnsi="Times New Roman" w:cs="Times New Roman"/>
              </w:rPr>
              <w:t>Самостоятельная работа.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C00131" w:rsidP="006372AC">
            <w:pPr>
              <w:jc w:val="center"/>
              <w:rPr>
                <w:rFonts w:ascii="Times New Roman" w:hAnsi="Times New Roman" w:cs="Times New Roman"/>
              </w:rPr>
            </w:pPr>
            <w:r>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97"/>
        </w:trPr>
        <w:tc>
          <w:tcPr>
            <w:tcW w:w="689" w:type="dxa"/>
          </w:tcPr>
          <w:p w:rsidR="006372AC" w:rsidRPr="009C3BB6" w:rsidRDefault="009C3BB6" w:rsidP="006372AC">
            <w:pPr>
              <w:rPr>
                <w:rFonts w:ascii="Times New Roman" w:hAnsi="Times New Roman" w:cs="Times New Roman"/>
                <w:b/>
              </w:rPr>
            </w:pPr>
            <w:r>
              <w:rPr>
                <w:rFonts w:ascii="Times New Roman" w:hAnsi="Times New Roman" w:cs="Times New Roman"/>
                <w:b/>
                <w:lang w:val="en-US"/>
              </w:rPr>
              <w:t>IX</w:t>
            </w:r>
            <w:r>
              <w:rPr>
                <w:rFonts w:ascii="Times New Roman" w:hAnsi="Times New Roman" w:cs="Times New Roman"/>
                <w:b/>
              </w:rPr>
              <w:t>.</w:t>
            </w:r>
          </w:p>
        </w:tc>
        <w:tc>
          <w:tcPr>
            <w:tcW w:w="3241" w:type="dxa"/>
          </w:tcPr>
          <w:p w:rsidR="006372AC" w:rsidRPr="002909AC" w:rsidRDefault="002909AC" w:rsidP="006372AC">
            <w:pPr>
              <w:rPr>
                <w:rFonts w:ascii="Times New Roman" w:hAnsi="Times New Roman" w:cs="Times New Roman"/>
                <w:b/>
              </w:rPr>
            </w:pPr>
            <w:r w:rsidRPr="002909AC">
              <w:rPr>
                <w:rFonts w:ascii="Times New Roman" w:hAnsi="Times New Roman" w:cs="Times New Roman"/>
                <w:b/>
              </w:rPr>
              <w:t>Путешествия.</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r w:rsidR="002909AC">
              <w:rPr>
                <w:rFonts w:ascii="Times New Roman" w:hAnsi="Times New Roman" w:cs="Times New Roman"/>
              </w:rPr>
              <w:t>0</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63"/>
        </w:trPr>
        <w:tc>
          <w:tcPr>
            <w:tcW w:w="689" w:type="dxa"/>
          </w:tcPr>
          <w:p w:rsidR="006372AC" w:rsidRPr="002909AC" w:rsidRDefault="002909AC" w:rsidP="006372AC">
            <w:pPr>
              <w:rPr>
                <w:rFonts w:ascii="Times New Roman" w:hAnsi="Times New Roman" w:cs="Times New Roman"/>
              </w:rPr>
            </w:pPr>
            <w:r w:rsidRPr="002909AC">
              <w:rPr>
                <w:rFonts w:ascii="Times New Roman" w:hAnsi="Times New Roman" w:cs="Times New Roman"/>
              </w:rPr>
              <w:t>93.</w:t>
            </w:r>
          </w:p>
        </w:tc>
        <w:tc>
          <w:tcPr>
            <w:tcW w:w="3241" w:type="dxa"/>
          </w:tcPr>
          <w:p w:rsidR="006372AC" w:rsidRPr="006372AC" w:rsidRDefault="002909AC" w:rsidP="006372AC">
            <w:pPr>
              <w:rPr>
                <w:rFonts w:ascii="Times New Roman" w:hAnsi="Times New Roman" w:cs="Times New Roman"/>
              </w:rPr>
            </w:pPr>
            <w:r>
              <w:rPr>
                <w:rFonts w:ascii="Times New Roman" w:hAnsi="Times New Roman" w:cs="Times New Roman"/>
              </w:rPr>
              <w:t>Путешествия,</w:t>
            </w:r>
            <w:r w:rsidR="004B3994">
              <w:rPr>
                <w:rFonts w:ascii="Times New Roman" w:hAnsi="Times New Roman" w:cs="Times New Roman"/>
              </w:rPr>
              <w:t xml:space="preserve"> </w:t>
            </w:r>
            <w:r>
              <w:rPr>
                <w:rFonts w:ascii="Times New Roman" w:hAnsi="Times New Roman" w:cs="Times New Roman"/>
              </w:rPr>
              <w:t>но почему?</w:t>
            </w:r>
            <w:r w:rsidR="004B3994">
              <w:rPr>
                <w:rFonts w:ascii="Times New Roman" w:hAnsi="Times New Roman" w:cs="Times New Roman"/>
              </w:rPr>
              <w:t xml:space="preserve"> Новая лексика.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585"/>
        </w:trPr>
        <w:tc>
          <w:tcPr>
            <w:tcW w:w="689" w:type="dxa"/>
          </w:tcPr>
          <w:p w:rsidR="006372AC" w:rsidRPr="004B3994" w:rsidRDefault="004B3994" w:rsidP="006372AC">
            <w:pPr>
              <w:rPr>
                <w:rFonts w:ascii="Times New Roman" w:hAnsi="Times New Roman" w:cs="Times New Roman"/>
              </w:rPr>
            </w:pPr>
            <w:r>
              <w:rPr>
                <w:rFonts w:ascii="Times New Roman" w:hAnsi="Times New Roman" w:cs="Times New Roman"/>
              </w:rPr>
              <w:t>94.</w:t>
            </w:r>
          </w:p>
        </w:tc>
        <w:tc>
          <w:tcPr>
            <w:tcW w:w="3241" w:type="dxa"/>
          </w:tcPr>
          <w:p w:rsidR="006372AC" w:rsidRPr="00D13241" w:rsidRDefault="004B3994" w:rsidP="006372AC">
            <w:pPr>
              <w:rPr>
                <w:rFonts w:ascii="Times New Roman" w:hAnsi="Times New Roman" w:cs="Times New Roman"/>
              </w:rPr>
            </w:pPr>
            <w:r>
              <w:rPr>
                <w:rFonts w:ascii="Times New Roman" w:hAnsi="Times New Roman" w:cs="Times New Roman"/>
              </w:rPr>
              <w:t>Путешествия, но почему?</w:t>
            </w:r>
            <w:r w:rsidR="00D13241">
              <w:rPr>
                <w:rFonts w:ascii="Times New Roman" w:hAnsi="Times New Roman" w:cs="Times New Roman"/>
              </w:rPr>
              <w:t xml:space="preserve"> Грамматика: </w:t>
            </w:r>
            <w:proofErr w:type="spellStart"/>
            <w:r w:rsidR="00D13241">
              <w:rPr>
                <w:rFonts w:ascii="Times New Roman" w:hAnsi="Times New Roman" w:cs="Times New Roman"/>
                <w:lang w:val="en-US"/>
              </w:rPr>
              <w:t>Perfekt</w:t>
            </w:r>
            <w:proofErr w:type="spellEnd"/>
            <w:r w:rsidR="00D13241" w:rsidRPr="00D13241">
              <w:rPr>
                <w:rFonts w:ascii="Times New Roman" w:hAnsi="Times New Roman" w:cs="Times New Roman"/>
              </w:rPr>
              <w:t xml:space="preserve"> </w:t>
            </w:r>
            <w:r w:rsidR="00D13241">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351"/>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95.</w:t>
            </w:r>
            <w:r>
              <w:rPr>
                <w:rFonts w:ascii="Times New Roman" w:hAnsi="Times New Roman" w:cs="Times New Roman"/>
              </w:rPr>
              <w:t>-96.</w:t>
            </w:r>
          </w:p>
        </w:tc>
        <w:tc>
          <w:tcPr>
            <w:tcW w:w="3241" w:type="dxa"/>
          </w:tcPr>
          <w:p w:rsidR="006372AC" w:rsidRDefault="004B3994" w:rsidP="006372AC">
            <w:pPr>
              <w:rPr>
                <w:rFonts w:ascii="Times New Roman" w:hAnsi="Times New Roman" w:cs="Times New Roman"/>
              </w:rPr>
            </w:pPr>
            <w:r>
              <w:rPr>
                <w:rFonts w:ascii="Times New Roman" w:hAnsi="Times New Roman" w:cs="Times New Roman"/>
              </w:rPr>
              <w:t>Впечатления от путешествий.</w:t>
            </w:r>
          </w:p>
          <w:p w:rsidR="00D13241" w:rsidRPr="006372AC" w:rsidRDefault="00D13241" w:rsidP="006372AC">
            <w:pPr>
              <w:rPr>
                <w:rFonts w:ascii="Times New Roman" w:hAnsi="Times New Roman" w:cs="Times New Roman"/>
              </w:rPr>
            </w:pPr>
            <w:r>
              <w:rPr>
                <w:rFonts w:ascii="Times New Roman" w:hAnsi="Times New Roman" w:cs="Times New Roman"/>
              </w:rPr>
              <w:t xml:space="preserve">Грамматика: </w:t>
            </w:r>
            <w:proofErr w:type="spellStart"/>
            <w:r>
              <w:rPr>
                <w:rFonts w:ascii="Times New Roman" w:hAnsi="Times New Roman" w:cs="Times New Roman"/>
                <w:lang w:val="en-US"/>
              </w:rPr>
              <w:t>Perfekt</w:t>
            </w:r>
            <w:proofErr w:type="spellEnd"/>
            <w:r w:rsidRPr="00D13241">
              <w:rPr>
                <w:rFonts w:ascii="Times New Roman" w:hAnsi="Times New Roman" w:cs="Times New Roman"/>
              </w:rPr>
              <w:t xml:space="preserve"> </w:t>
            </w:r>
            <w:r>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a05 e</w:t>
            </w:r>
          </w:p>
        </w:tc>
      </w:tr>
      <w:tr w:rsidR="006372AC" w:rsidRPr="006372AC" w:rsidTr="00735578">
        <w:trPr>
          <w:trHeight w:val="541"/>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97.</w:t>
            </w:r>
          </w:p>
        </w:tc>
        <w:tc>
          <w:tcPr>
            <w:tcW w:w="3241" w:type="dxa"/>
          </w:tcPr>
          <w:p w:rsidR="006372AC" w:rsidRPr="006372AC" w:rsidRDefault="004B3994" w:rsidP="00BA7349">
            <w:pPr>
              <w:rPr>
                <w:rFonts w:ascii="Times New Roman" w:eastAsia="Calibri" w:hAnsi="Times New Roman" w:cs="Times New Roman"/>
              </w:rPr>
            </w:pPr>
            <w:r>
              <w:rPr>
                <w:rFonts w:ascii="Times New Roman" w:hAnsi="Times New Roman" w:cs="Times New Roman"/>
              </w:rPr>
              <w:t>Транссиб от Москвы до Бурятии.</w:t>
            </w:r>
            <w:r w:rsidR="00BA7349">
              <w:rPr>
                <w:rFonts w:ascii="Times New Roman" w:hAnsi="Times New Roman" w:cs="Times New Roman"/>
              </w:rPr>
              <w:t xml:space="preserve"> Грамматика: </w:t>
            </w:r>
            <w:proofErr w:type="spellStart"/>
            <w:r w:rsidR="00BA7349">
              <w:rPr>
                <w:rFonts w:ascii="Times New Roman" w:hAnsi="Times New Roman" w:cs="Times New Roman"/>
                <w:lang w:val="en-US"/>
              </w:rPr>
              <w:t>Prȁteritum</w:t>
            </w:r>
            <w:proofErr w:type="spellEnd"/>
            <w:r w:rsidR="00BA7349">
              <w:rPr>
                <w:rFonts w:ascii="Times New Roman" w:hAnsi="Times New Roman" w:cs="Times New Roman"/>
                <w:lang w:val="en-US"/>
              </w:rPr>
              <w:t xml:space="preserve"> </w:t>
            </w:r>
            <w:r w:rsidR="00BA7349">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18"/>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98.</w:t>
            </w:r>
          </w:p>
        </w:tc>
        <w:tc>
          <w:tcPr>
            <w:tcW w:w="3241" w:type="dxa"/>
          </w:tcPr>
          <w:p w:rsidR="006372AC" w:rsidRPr="006372AC" w:rsidRDefault="004B3994" w:rsidP="006372AC">
            <w:pPr>
              <w:rPr>
                <w:rFonts w:ascii="Times New Roman" w:eastAsia="Calibri" w:hAnsi="Times New Roman" w:cs="Times New Roman"/>
              </w:rPr>
            </w:pPr>
            <w:r>
              <w:rPr>
                <w:rFonts w:ascii="Times New Roman" w:hAnsi="Times New Roman" w:cs="Times New Roman"/>
              </w:rPr>
              <w:t>Каникулы без родителей. Мой первый опыт.</w:t>
            </w:r>
            <w:r w:rsidR="00BA7349">
              <w:rPr>
                <w:rFonts w:ascii="Times New Roman" w:hAnsi="Times New Roman" w:cs="Times New Roman"/>
              </w:rPr>
              <w:t xml:space="preserve"> Грамматика: </w:t>
            </w:r>
            <w:proofErr w:type="spellStart"/>
            <w:r w:rsidR="00BA7349">
              <w:rPr>
                <w:rFonts w:ascii="Times New Roman" w:hAnsi="Times New Roman" w:cs="Times New Roman"/>
                <w:lang w:val="en-US"/>
              </w:rPr>
              <w:t>Pr</w:t>
            </w:r>
            <w:proofErr w:type="spellEnd"/>
            <w:r w:rsidR="00BA7349" w:rsidRPr="00BA7349">
              <w:rPr>
                <w:rFonts w:ascii="Times New Roman" w:hAnsi="Times New Roman" w:cs="Times New Roman"/>
              </w:rPr>
              <w:t>ȁ</w:t>
            </w:r>
            <w:proofErr w:type="spellStart"/>
            <w:r w:rsidR="00BA7349">
              <w:rPr>
                <w:rFonts w:ascii="Times New Roman" w:hAnsi="Times New Roman" w:cs="Times New Roman"/>
                <w:lang w:val="en-US"/>
              </w:rPr>
              <w:t>teritum</w:t>
            </w:r>
            <w:proofErr w:type="spellEnd"/>
            <w:r w:rsidR="00BA7349" w:rsidRPr="00BA7349">
              <w:rPr>
                <w:rFonts w:ascii="Times New Roman" w:hAnsi="Times New Roman" w:cs="Times New Roman"/>
              </w:rPr>
              <w:t xml:space="preserve"> </w:t>
            </w:r>
            <w:r w:rsidR="00BA7349">
              <w:rPr>
                <w:rFonts w:ascii="Times New Roman" w:hAnsi="Times New Roman" w:cs="Times New Roman"/>
              </w:rPr>
              <w:t>(повторение)</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274"/>
        </w:trPr>
        <w:tc>
          <w:tcPr>
            <w:tcW w:w="689" w:type="dxa"/>
          </w:tcPr>
          <w:p w:rsidR="006372AC" w:rsidRPr="004B3994" w:rsidRDefault="004B3994" w:rsidP="006372AC">
            <w:pPr>
              <w:rPr>
                <w:rFonts w:ascii="Times New Roman" w:hAnsi="Times New Roman" w:cs="Times New Roman"/>
              </w:rPr>
            </w:pPr>
            <w:r w:rsidRPr="004B3994">
              <w:rPr>
                <w:rFonts w:ascii="Times New Roman" w:hAnsi="Times New Roman" w:cs="Times New Roman"/>
              </w:rPr>
              <w:t>99.</w:t>
            </w:r>
          </w:p>
        </w:tc>
        <w:tc>
          <w:tcPr>
            <w:tcW w:w="3241" w:type="dxa"/>
          </w:tcPr>
          <w:p w:rsidR="006372AC" w:rsidRPr="006372AC" w:rsidRDefault="004B3994" w:rsidP="006372AC">
            <w:pPr>
              <w:rPr>
                <w:rFonts w:ascii="Times New Roman" w:eastAsia="Calibri" w:hAnsi="Times New Roman" w:cs="Times New Roman"/>
              </w:rPr>
            </w:pPr>
            <w:r>
              <w:rPr>
                <w:rFonts w:ascii="Times New Roman" w:eastAsia="Calibri" w:hAnsi="Times New Roman" w:cs="Times New Roman"/>
              </w:rPr>
              <w:t xml:space="preserve">Каникулы без родителей. Преимущества и </w:t>
            </w:r>
            <w:r w:rsidR="006E0DFF">
              <w:rPr>
                <w:rFonts w:ascii="Times New Roman" w:eastAsia="Calibri" w:hAnsi="Times New Roman" w:cs="Times New Roman"/>
              </w:rPr>
              <w:t>недостатки.</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138"/>
        </w:trPr>
        <w:tc>
          <w:tcPr>
            <w:tcW w:w="689" w:type="dxa"/>
          </w:tcPr>
          <w:p w:rsidR="006372AC" w:rsidRPr="006E0DFF" w:rsidRDefault="006E0DFF" w:rsidP="006372AC">
            <w:pPr>
              <w:rPr>
                <w:rFonts w:ascii="Times New Roman" w:hAnsi="Times New Roman" w:cs="Times New Roman"/>
              </w:rPr>
            </w:pPr>
            <w:r w:rsidRPr="006E0DFF">
              <w:rPr>
                <w:rFonts w:ascii="Times New Roman" w:hAnsi="Times New Roman" w:cs="Times New Roman"/>
              </w:rPr>
              <w:t>100.-101.</w:t>
            </w:r>
          </w:p>
        </w:tc>
        <w:tc>
          <w:tcPr>
            <w:tcW w:w="3241" w:type="dxa"/>
          </w:tcPr>
          <w:p w:rsidR="006372AC" w:rsidRPr="006372AC" w:rsidRDefault="008D4FD6" w:rsidP="006372AC">
            <w:pPr>
              <w:rPr>
                <w:rFonts w:ascii="Times New Roman" w:hAnsi="Times New Roman" w:cs="Times New Roman"/>
              </w:rPr>
            </w:pPr>
            <w:r>
              <w:rPr>
                <w:rFonts w:ascii="Times New Roman" w:hAnsi="Times New Roman" w:cs="Times New Roman"/>
              </w:rPr>
              <w:t>Повторение по пройденному материалу.</w:t>
            </w:r>
            <w:r w:rsidR="006372AC" w:rsidRPr="006372AC">
              <w:rPr>
                <w:rFonts w:ascii="Times New Roman" w:hAnsi="Times New Roman" w:cs="Times New Roman"/>
              </w:rPr>
              <w:t xml:space="preserve"> </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r w:rsidR="006372AC" w:rsidRPr="006372AC" w:rsidTr="00735578">
        <w:trPr>
          <w:trHeight w:val="559"/>
        </w:trPr>
        <w:tc>
          <w:tcPr>
            <w:tcW w:w="689" w:type="dxa"/>
          </w:tcPr>
          <w:p w:rsidR="006372AC" w:rsidRPr="008D4FD6" w:rsidRDefault="008D4FD6" w:rsidP="006372AC">
            <w:pPr>
              <w:rPr>
                <w:rFonts w:ascii="Times New Roman" w:hAnsi="Times New Roman" w:cs="Times New Roman"/>
              </w:rPr>
            </w:pPr>
            <w:r w:rsidRPr="008D4FD6">
              <w:rPr>
                <w:rFonts w:ascii="Times New Roman" w:hAnsi="Times New Roman" w:cs="Times New Roman"/>
              </w:rPr>
              <w:lastRenderedPageBreak/>
              <w:t>102.</w:t>
            </w:r>
          </w:p>
        </w:tc>
        <w:tc>
          <w:tcPr>
            <w:tcW w:w="3241" w:type="dxa"/>
          </w:tcPr>
          <w:p w:rsidR="006372AC" w:rsidRPr="006372AC" w:rsidRDefault="008D4FD6" w:rsidP="006372AC">
            <w:pPr>
              <w:widowControl w:val="0"/>
              <w:tabs>
                <w:tab w:val="left" w:pos="1725"/>
              </w:tabs>
              <w:rPr>
                <w:rFonts w:ascii="Times New Roman" w:eastAsia="Times New Roman" w:hAnsi="Times New Roman" w:cs="Times New Roman"/>
              </w:rPr>
            </w:pPr>
            <w:r w:rsidRPr="006372AC">
              <w:rPr>
                <w:rFonts w:ascii="Times New Roman" w:eastAsia="Times New Roman" w:hAnsi="Times New Roman" w:cs="Times New Roman"/>
                <w:b/>
              </w:rPr>
              <w:t>Годовая контрольная работа.</w:t>
            </w:r>
          </w:p>
        </w:tc>
        <w:tc>
          <w:tcPr>
            <w:tcW w:w="870"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1</w:t>
            </w:r>
          </w:p>
        </w:tc>
        <w:tc>
          <w:tcPr>
            <w:tcW w:w="1133" w:type="dxa"/>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w:t>
            </w:r>
          </w:p>
        </w:tc>
        <w:tc>
          <w:tcPr>
            <w:tcW w:w="997" w:type="dxa"/>
            <w:gridSpan w:val="2"/>
            <w:vAlign w:val="center"/>
          </w:tcPr>
          <w:p w:rsidR="006372AC" w:rsidRPr="006372AC" w:rsidRDefault="006372AC" w:rsidP="006372AC">
            <w:pPr>
              <w:jc w:val="center"/>
              <w:rPr>
                <w:rFonts w:ascii="Times New Roman" w:hAnsi="Times New Roman" w:cs="Times New Roman"/>
              </w:rPr>
            </w:pPr>
            <w:r w:rsidRPr="006372AC">
              <w:rPr>
                <w:rFonts w:ascii="Times New Roman" w:hAnsi="Times New Roman" w:cs="Times New Roman"/>
              </w:rPr>
              <w:t>0</w:t>
            </w: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roofErr w:type="spellStart"/>
            <w:r w:rsidRPr="006372AC">
              <w:t>Биоблиотека</w:t>
            </w:r>
            <w:proofErr w:type="spellEnd"/>
            <w:r w:rsidRPr="006372AC">
              <w:t xml:space="preserve"> ЦОК https:// m .</w:t>
            </w:r>
            <w:proofErr w:type="spellStart"/>
            <w:r w:rsidRPr="006372AC">
              <w:t>edsoo</w:t>
            </w:r>
            <w:proofErr w:type="spellEnd"/>
            <w:r w:rsidRPr="006372AC">
              <w:t xml:space="preserve"> .</w:t>
            </w:r>
            <w:proofErr w:type="spellStart"/>
            <w:r w:rsidRPr="006372AC">
              <w:t>ru</w:t>
            </w:r>
            <w:proofErr w:type="spellEnd"/>
            <w:r w:rsidRPr="006372AC">
              <w:t>/8352 b508 https:// m .</w:t>
            </w:r>
            <w:proofErr w:type="spellStart"/>
            <w:r w:rsidRPr="006372AC">
              <w:t>edsoo</w:t>
            </w:r>
            <w:proofErr w:type="spellEnd"/>
            <w:r w:rsidRPr="006372AC">
              <w:t xml:space="preserve"> .</w:t>
            </w:r>
            <w:proofErr w:type="spellStart"/>
            <w:r w:rsidRPr="006372AC">
              <w:t>ru</w:t>
            </w:r>
            <w:proofErr w:type="spellEnd"/>
            <w:r w:rsidRPr="006372AC">
              <w:t>/8352 b68 e</w:t>
            </w:r>
          </w:p>
        </w:tc>
      </w:tr>
      <w:tr w:rsidR="006372AC" w:rsidRPr="006372AC" w:rsidTr="00735578">
        <w:trPr>
          <w:trHeight w:val="138"/>
        </w:trPr>
        <w:tc>
          <w:tcPr>
            <w:tcW w:w="689" w:type="dxa"/>
          </w:tcPr>
          <w:p w:rsidR="006372AC" w:rsidRPr="006372AC" w:rsidRDefault="006372AC" w:rsidP="006372AC">
            <w:pPr>
              <w:rPr>
                <w:rFonts w:ascii="Times New Roman" w:hAnsi="Times New Roman" w:cs="Times New Roman"/>
                <w:sz w:val="24"/>
                <w:szCs w:val="24"/>
              </w:rPr>
            </w:pPr>
          </w:p>
        </w:tc>
        <w:tc>
          <w:tcPr>
            <w:tcW w:w="3241" w:type="dxa"/>
          </w:tcPr>
          <w:p w:rsidR="006372AC" w:rsidRPr="006372AC" w:rsidRDefault="006372AC" w:rsidP="006372AC">
            <w:pPr>
              <w:shd w:val="clear" w:color="auto" w:fill="FFFFFF"/>
              <w:rPr>
                <w:rFonts w:ascii="Times New Roman" w:eastAsia="Times New Roman" w:hAnsi="Times New Roman" w:cs="Times New Roman"/>
                <w:iCs/>
                <w:color w:val="000000"/>
                <w:sz w:val="24"/>
                <w:szCs w:val="24"/>
                <w:lang w:eastAsia="ru-RU"/>
              </w:rPr>
            </w:pPr>
            <w:r w:rsidRPr="006372AC">
              <w:rPr>
                <w:rFonts w:ascii="Times New Roman" w:eastAsia="Times New Roman" w:hAnsi="Times New Roman" w:cs="Times New Roman"/>
                <w:iCs/>
                <w:color w:val="000000"/>
                <w:sz w:val="24"/>
                <w:szCs w:val="24"/>
                <w:lang w:eastAsia="ru-RU"/>
              </w:rPr>
              <w:t>Итого:</w:t>
            </w:r>
          </w:p>
        </w:tc>
        <w:tc>
          <w:tcPr>
            <w:tcW w:w="870"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sz w:val="24"/>
                <w:szCs w:val="24"/>
                <w:lang w:eastAsia="ru-RU"/>
              </w:rPr>
            </w:pPr>
            <w:r w:rsidRPr="006372AC">
              <w:rPr>
                <w:rFonts w:ascii="Times New Roman" w:eastAsia="Times New Roman" w:hAnsi="Times New Roman" w:cs="Times New Roman"/>
                <w:color w:val="000000"/>
                <w:sz w:val="24"/>
                <w:szCs w:val="24"/>
                <w:lang w:eastAsia="ru-RU"/>
              </w:rPr>
              <w:t>102</w:t>
            </w:r>
          </w:p>
        </w:tc>
        <w:tc>
          <w:tcPr>
            <w:tcW w:w="1133" w:type="dxa"/>
            <w:vAlign w:val="center"/>
          </w:tcPr>
          <w:p w:rsidR="006372AC" w:rsidRPr="006372AC" w:rsidRDefault="006372AC" w:rsidP="006372AC">
            <w:pPr>
              <w:shd w:val="clear" w:color="auto" w:fill="FFFFFF"/>
              <w:jc w:val="center"/>
              <w:rPr>
                <w:rFonts w:ascii="Times New Roman" w:eastAsia="Times New Roman" w:hAnsi="Times New Roman" w:cs="Times New Roman"/>
                <w:color w:val="000000"/>
                <w:sz w:val="24"/>
                <w:szCs w:val="24"/>
                <w:lang w:eastAsia="ru-RU"/>
              </w:rPr>
            </w:pPr>
          </w:p>
        </w:tc>
        <w:tc>
          <w:tcPr>
            <w:tcW w:w="997" w:type="dxa"/>
            <w:gridSpan w:val="2"/>
            <w:vAlign w:val="center"/>
          </w:tcPr>
          <w:p w:rsidR="006372AC" w:rsidRPr="006372AC" w:rsidRDefault="006372AC" w:rsidP="006372AC">
            <w:pPr>
              <w:shd w:val="clear" w:color="auto" w:fill="FFFFFF"/>
              <w:jc w:val="center"/>
              <w:rPr>
                <w:rFonts w:ascii="Times New Roman" w:eastAsia="Times New Roman" w:hAnsi="Times New Roman" w:cs="Times New Roman"/>
                <w:color w:val="000000"/>
                <w:sz w:val="24"/>
                <w:szCs w:val="24"/>
                <w:lang w:eastAsia="ru-RU"/>
              </w:rPr>
            </w:pPr>
          </w:p>
        </w:tc>
        <w:tc>
          <w:tcPr>
            <w:tcW w:w="991" w:type="dxa"/>
            <w:vAlign w:val="center"/>
          </w:tcPr>
          <w:p w:rsidR="006372AC" w:rsidRPr="006372AC" w:rsidRDefault="006372AC" w:rsidP="006372AC">
            <w:pPr>
              <w:jc w:val="center"/>
              <w:rPr>
                <w:rFonts w:ascii="Times New Roman" w:hAnsi="Times New Roman" w:cs="Times New Roman"/>
                <w:sz w:val="24"/>
                <w:szCs w:val="24"/>
              </w:rPr>
            </w:pPr>
          </w:p>
        </w:tc>
        <w:tc>
          <w:tcPr>
            <w:tcW w:w="1288" w:type="dxa"/>
            <w:gridSpan w:val="2"/>
            <w:vAlign w:val="center"/>
          </w:tcPr>
          <w:p w:rsidR="006372AC" w:rsidRPr="006372AC" w:rsidRDefault="006372AC" w:rsidP="006372AC">
            <w:pPr>
              <w:jc w:val="center"/>
              <w:rPr>
                <w:rFonts w:ascii="Times New Roman" w:hAnsi="Times New Roman" w:cs="Times New Roman"/>
                <w:b/>
                <w:sz w:val="24"/>
                <w:szCs w:val="24"/>
              </w:rPr>
            </w:pPr>
          </w:p>
        </w:tc>
        <w:tc>
          <w:tcPr>
            <w:tcW w:w="2211" w:type="dxa"/>
            <w:vAlign w:val="center"/>
          </w:tcPr>
          <w:p w:rsidR="006372AC" w:rsidRPr="006372AC" w:rsidRDefault="006372AC" w:rsidP="006372AC">
            <w:pPr>
              <w:jc w:val="center"/>
              <w:rPr>
                <w:rFonts w:ascii="Times New Roman" w:hAnsi="Times New Roman" w:cs="Times New Roman"/>
                <w:b/>
                <w:sz w:val="24"/>
                <w:szCs w:val="24"/>
              </w:rPr>
            </w:pPr>
          </w:p>
        </w:tc>
      </w:tr>
    </w:tbl>
    <w:p w:rsidR="006372AC" w:rsidRPr="006372AC" w:rsidRDefault="006372AC" w:rsidP="006372AC">
      <w:pPr>
        <w:spacing w:after="0" w:line="240" w:lineRule="auto"/>
        <w:rPr>
          <w:rFonts w:ascii="Times New Roman" w:eastAsia="Times New Roman" w:hAnsi="Times New Roman" w:cs="Times New Roman"/>
          <w:sz w:val="28"/>
          <w:szCs w:val="28"/>
          <w:lang w:eastAsia="ru-RU"/>
        </w:rPr>
      </w:pPr>
      <w:r w:rsidRPr="006372AC">
        <w:rPr>
          <w:rFonts w:ascii="Times New Roman" w:eastAsia="Times New Roman" w:hAnsi="Times New Roman" w:cs="Times New Roman"/>
          <w:sz w:val="28"/>
          <w:szCs w:val="28"/>
          <w:lang w:eastAsia="ru-RU"/>
        </w:rPr>
        <w:t xml:space="preserve"> </w:t>
      </w:r>
    </w:p>
    <w:p w:rsidR="006372AC" w:rsidRPr="006372AC" w:rsidRDefault="006372AC" w:rsidP="006372AC">
      <w:pPr>
        <w:spacing w:beforeAutospacing="1" w:after="0" w:line="240" w:lineRule="auto"/>
        <w:jc w:val="both"/>
        <w:rPr>
          <w:rFonts w:ascii="Times New Roman" w:eastAsia="Times New Roman" w:hAnsi="Times New Roman" w:cs="Times New Roman"/>
          <w:b/>
          <w:color w:val="000000" w:themeColor="text1"/>
          <w:sz w:val="24"/>
          <w:szCs w:val="24"/>
          <w:lang w:eastAsia="ru-RU"/>
        </w:rPr>
      </w:pPr>
    </w:p>
    <w:p w:rsidR="005F3DA3" w:rsidRPr="00583F66" w:rsidRDefault="005F3DA3" w:rsidP="00583F66">
      <w:pPr>
        <w:rPr>
          <w:rFonts w:ascii="Times New Roman" w:hAnsi="Times New Roman" w:cs="Times New Roman"/>
          <w:sz w:val="24"/>
          <w:szCs w:val="24"/>
        </w:rPr>
      </w:pPr>
    </w:p>
    <w:p w:rsidR="005F3DA3" w:rsidRPr="006E051B" w:rsidRDefault="005F3DA3" w:rsidP="006E051B">
      <w:pPr>
        <w:rPr>
          <w:rFonts w:ascii="Times New Roman" w:hAnsi="Times New Roman" w:cs="Times New Roman"/>
          <w:b/>
          <w:bCs/>
          <w:sz w:val="24"/>
          <w:szCs w:val="24"/>
        </w:rPr>
      </w:pPr>
    </w:p>
    <w:p w:rsidR="00327948" w:rsidRPr="00327948" w:rsidRDefault="00327948" w:rsidP="00327948">
      <w:pPr>
        <w:spacing w:beforeAutospacing="1" w:after="0" w:line="240" w:lineRule="auto"/>
        <w:jc w:val="both"/>
        <w:rPr>
          <w:rFonts w:ascii="Times New Roman" w:eastAsia="Times New Roman" w:hAnsi="Times New Roman" w:cs="Times New Roman"/>
          <w:b/>
          <w:color w:val="000000" w:themeColor="text1"/>
          <w:sz w:val="24"/>
          <w:szCs w:val="24"/>
          <w:lang w:eastAsia="ru-RU"/>
        </w:rPr>
      </w:pPr>
      <w:r w:rsidRPr="00327948">
        <w:rPr>
          <w:rFonts w:ascii="Times New Roman" w:eastAsia="Times New Roman" w:hAnsi="Times New Roman" w:cs="Times New Roman"/>
          <w:b/>
          <w:color w:val="000000" w:themeColor="text1"/>
          <w:sz w:val="24"/>
          <w:szCs w:val="24"/>
          <w:lang w:eastAsia="ru-RU"/>
        </w:rPr>
        <w:t>УЧЕБНО-МЕТОДИЧЕСКОЕ ОБЕСПЕЧЕНИЕ ОБРАЗОВАТЕЛЬНОГО ПРОЦЕССА</w:t>
      </w:r>
    </w:p>
    <w:p w:rsidR="00327948" w:rsidRPr="00327948" w:rsidRDefault="00327948" w:rsidP="00327948">
      <w:pPr>
        <w:rPr>
          <w:b/>
          <w:color w:val="000000" w:themeColor="text1"/>
          <w:sz w:val="24"/>
          <w:szCs w:val="24"/>
        </w:rPr>
      </w:pPr>
    </w:p>
    <w:p w:rsidR="00327948" w:rsidRPr="00327948" w:rsidRDefault="00327948" w:rsidP="00327948">
      <w:pPr>
        <w:keepNext/>
        <w:keepLines/>
        <w:spacing w:before="240" w:after="178"/>
        <w:ind w:left="-5" w:right="14"/>
        <w:outlineLvl w:val="0"/>
        <w:rPr>
          <w:rFonts w:ascii="Times New Roman" w:eastAsiaTheme="majorEastAsia" w:hAnsi="Times New Roman" w:cs="Times New Roman"/>
          <w:sz w:val="24"/>
          <w:szCs w:val="24"/>
        </w:rPr>
      </w:pPr>
      <w:r w:rsidRPr="00327948">
        <w:rPr>
          <w:rFonts w:ascii="Times New Roman" w:eastAsiaTheme="majorEastAsia" w:hAnsi="Times New Roman" w:cs="Times New Roman"/>
          <w:sz w:val="24"/>
          <w:szCs w:val="24"/>
        </w:rPr>
        <w:t>ОБЯЗАТЕЛЬНЫЕ УЧЕБНЫЕ МАТЕРИАЛЫ ДЛЯ УЧЕНИКА</w:t>
      </w:r>
      <w:r w:rsidRPr="00327948">
        <w:rPr>
          <w:rFonts w:ascii="Times New Roman" w:eastAsia="Cambria" w:hAnsi="Times New Roman" w:cs="Times New Roman"/>
          <w:b/>
          <w:sz w:val="24"/>
          <w:szCs w:val="24"/>
        </w:rPr>
        <w:t xml:space="preserve"> </w:t>
      </w:r>
    </w:p>
    <w:p w:rsidR="006238BA" w:rsidRDefault="006238BA" w:rsidP="006238BA">
      <w:pPr>
        <w:rPr>
          <w:rFonts w:ascii="Times New Roman" w:hAnsi="Times New Roman" w:cs="Times New Roman"/>
          <w:sz w:val="24"/>
          <w:szCs w:val="24"/>
        </w:rPr>
      </w:pPr>
      <w:r>
        <w:rPr>
          <w:rFonts w:ascii="Times New Roman" w:hAnsi="Times New Roman" w:cs="Times New Roman"/>
          <w:sz w:val="24"/>
          <w:szCs w:val="24"/>
        </w:rPr>
        <w:t>1.</w:t>
      </w:r>
      <w:r w:rsidR="0062712C">
        <w:rPr>
          <w:rFonts w:ascii="Times New Roman" w:hAnsi="Times New Roman" w:cs="Times New Roman"/>
          <w:sz w:val="24"/>
          <w:szCs w:val="24"/>
        </w:rPr>
        <w:t xml:space="preserve"> </w:t>
      </w:r>
      <w:proofErr w:type="spellStart"/>
      <w:r w:rsidR="00E32B9C">
        <w:rPr>
          <w:rFonts w:ascii="Times New Roman" w:hAnsi="Times New Roman" w:cs="Times New Roman"/>
          <w:sz w:val="24"/>
          <w:szCs w:val="24"/>
        </w:rPr>
        <w:t>И.Л.Бим</w:t>
      </w:r>
      <w:proofErr w:type="spellEnd"/>
      <w:r w:rsidR="00E32B9C">
        <w:rPr>
          <w:rFonts w:ascii="Times New Roman" w:hAnsi="Times New Roman" w:cs="Times New Roman"/>
          <w:sz w:val="24"/>
          <w:szCs w:val="24"/>
        </w:rPr>
        <w:t xml:space="preserve">, М.А. </w:t>
      </w:r>
      <w:proofErr w:type="spellStart"/>
      <w:r w:rsidR="00E32B9C">
        <w:rPr>
          <w:rFonts w:ascii="Times New Roman" w:hAnsi="Times New Roman" w:cs="Times New Roman"/>
          <w:sz w:val="24"/>
          <w:szCs w:val="24"/>
        </w:rPr>
        <w:t>Лытаева</w:t>
      </w:r>
      <w:proofErr w:type="spellEnd"/>
      <w:r w:rsidR="00E32B9C">
        <w:rPr>
          <w:rFonts w:ascii="Times New Roman" w:hAnsi="Times New Roman" w:cs="Times New Roman"/>
          <w:sz w:val="24"/>
          <w:szCs w:val="24"/>
        </w:rPr>
        <w:t xml:space="preserve">. </w:t>
      </w:r>
      <w:r w:rsidR="00434D2D">
        <w:rPr>
          <w:rFonts w:ascii="Times New Roman" w:hAnsi="Times New Roman" w:cs="Times New Roman"/>
          <w:sz w:val="24"/>
          <w:szCs w:val="24"/>
        </w:rPr>
        <w:t xml:space="preserve">Немецкий язык: 10 класс: </w:t>
      </w:r>
      <w:r w:rsidR="00E32B9C">
        <w:rPr>
          <w:rFonts w:ascii="Times New Roman" w:hAnsi="Times New Roman" w:cs="Times New Roman"/>
          <w:sz w:val="24"/>
          <w:szCs w:val="24"/>
        </w:rPr>
        <w:t>базовый уровень</w:t>
      </w:r>
      <w:r>
        <w:rPr>
          <w:rFonts w:ascii="Times New Roman" w:hAnsi="Times New Roman" w:cs="Times New Roman"/>
          <w:sz w:val="24"/>
          <w:szCs w:val="24"/>
        </w:rPr>
        <w:t>.</w:t>
      </w:r>
      <w:r w:rsidR="00327948" w:rsidRPr="00327948">
        <w:rPr>
          <w:rFonts w:ascii="Times New Roman" w:hAnsi="Times New Roman" w:cs="Times New Roman"/>
          <w:sz w:val="24"/>
          <w:szCs w:val="24"/>
        </w:rPr>
        <w:t xml:space="preserve"> </w:t>
      </w:r>
      <w:r>
        <w:rPr>
          <w:rFonts w:ascii="Times New Roman" w:hAnsi="Times New Roman" w:cs="Times New Roman"/>
          <w:sz w:val="24"/>
          <w:szCs w:val="24"/>
        </w:rPr>
        <w:t xml:space="preserve"> </w:t>
      </w:r>
      <w:r w:rsidR="00327948" w:rsidRPr="00327948">
        <w:rPr>
          <w:rFonts w:ascii="Times New Roman" w:hAnsi="Times New Roman" w:cs="Times New Roman"/>
          <w:sz w:val="24"/>
          <w:szCs w:val="24"/>
        </w:rPr>
        <w:t xml:space="preserve">Москва: Просвещение, 2023. </w:t>
      </w:r>
    </w:p>
    <w:p w:rsidR="006238BA" w:rsidRPr="006238BA" w:rsidRDefault="006238BA" w:rsidP="006238BA">
      <w:pPr>
        <w:rPr>
          <w:rFonts w:ascii="Times New Roman" w:hAnsi="Times New Roman" w:cs="Times New Roman"/>
          <w:sz w:val="24"/>
          <w:szCs w:val="24"/>
        </w:rPr>
      </w:pPr>
      <w:r w:rsidRPr="006238BA">
        <w:rPr>
          <w:rFonts w:ascii="Times New Roman" w:hAnsi="Times New Roman" w:cs="Times New Roman"/>
          <w:sz w:val="24"/>
          <w:szCs w:val="24"/>
        </w:rPr>
        <w:t>2.</w:t>
      </w:r>
      <w:r>
        <w:rPr>
          <w:rFonts w:ascii="Times New Roman" w:hAnsi="Times New Roman" w:cs="Times New Roman"/>
          <w:sz w:val="24"/>
          <w:szCs w:val="24"/>
        </w:rPr>
        <w:t>А</w:t>
      </w:r>
      <w:r w:rsidRPr="006238BA">
        <w:rPr>
          <w:rFonts w:ascii="Times New Roman" w:hAnsi="Times New Roman" w:cs="Times New Roman"/>
          <w:sz w:val="24"/>
          <w:szCs w:val="24"/>
        </w:rPr>
        <w:t>удиокурс</w:t>
      </w:r>
      <w:r w:rsidRPr="006238BA">
        <w:rPr>
          <w:rFonts w:ascii="Times New Roman" w:hAnsi="Times New Roman" w:cs="Times New Roman"/>
          <w:spacing w:val="-4"/>
          <w:sz w:val="24"/>
          <w:szCs w:val="24"/>
        </w:rPr>
        <w:t xml:space="preserve"> </w:t>
      </w:r>
      <w:r w:rsidRPr="006238BA">
        <w:rPr>
          <w:rFonts w:ascii="Times New Roman" w:hAnsi="Times New Roman" w:cs="Times New Roman"/>
          <w:sz w:val="24"/>
          <w:szCs w:val="24"/>
        </w:rPr>
        <w:t>для</w:t>
      </w:r>
      <w:r w:rsidRPr="006238BA">
        <w:rPr>
          <w:rFonts w:ascii="Times New Roman" w:hAnsi="Times New Roman" w:cs="Times New Roman"/>
          <w:spacing w:val="-3"/>
          <w:sz w:val="24"/>
          <w:szCs w:val="24"/>
        </w:rPr>
        <w:t xml:space="preserve"> </w:t>
      </w:r>
      <w:r w:rsidRPr="006238BA">
        <w:rPr>
          <w:rFonts w:ascii="Times New Roman" w:hAnsi="Times New Roman" w:cs="Times New Roman"/>
          <w:sz w:val="24"/>
          <w:szCs w:val="24"/>
        </w:rPr>
        <w:t>самостоятельных</w:t>
      </w:r>
      <w:r w:rsidRPr="006238BA">
        <w:rPr>
          <w:rFonts w:ascii="Times New Roman" w:hAnsi="Times New Roman" w:cs="Times New Roman"/>
          <w:spacing w:val="-1"/>
          <w:sz w:val="24"/>
          <w:szCs w:val="24"/>
        </w:rPr>
        <w:t xml:space="preserve"> </w:t>
      </w:r>
      <w:r w:rsidRPr="006238BA">
        <w:rPr>
          <w:rFonts w:ascii="Times New Roman" w:hAnsi="Times New Roman" w:cs="Times New Roman"/>
          <w:sz w:val="24"/>
          <w:szCs w:val="24"/>
        </w:rPr>
        <w:t>занятий</w:t>
      </w:r>
      <w:r w:rsidRPr="006238BA">
        <w:rPr>
          <w:rFonts w:ascii="Times New Roman" w:hAnsi="Times New Roman" w:cs="Times New Roman"/>
          <w:spacing w:val="-3"/>
          <w:sz w:val="24"/>
          <w:szCs w:val="24"/>
        </w:rPr>
        <w:t xml:space="preserve"> </w:t>
      </w:r>
      <w:r w:rsidRPr="006238BA">
        <w:rPr>
          <w:rFonts w:ascii="Times New Roman" w:hAnsi="Times New Roman" w:cs="Times New Roman"/>
          <w:sz w:val="24"/>
          <w:szCs w:val="24"/>
        </w:rPr>
        <w:t>дома.</w:t>
      </w:r>
    </w:p>
    <w:p w:rsidR="005475AD" w:rsidRDefault="005475AD" w:rsidP="006238BA">
      <w:pPr>
        <w:keepNext/>
        <w:keepLines/>
        <w:spacing w:before="240" w:after="0"/>
        <w:ind w:right="14"/>
        <w:outlineLvl w:val="0"/>
        <w:rPr>
          <w:rFonts w:ascii="Times New Roman" w:eastAsiaTheme="majorEastAsia" w:hAnsi="Times New Roman" w:cs="Times New Roman"/>
          <w:color w:val="000000" w:themeColor="text1"/>
          <w:sz w:val="24"/>
          <w:szCs w:val="24"/>
        </w:rPr>
      </w:pPr>
    </w:p>
    <w:p w:rsidR="006238BA" w:rsidRDefault="00327948" w:rsidP="006238BA">
      <w:pPr>
        <w:keepNext/>
        <w:keepLines/>
        <w:spacing w:before="240" w:after="0"/>
        <w:ind w:right="14"/>
        <w:outlineLvl w:val="0"/>
        <w:rPr>
          <w:rFonts w:ascii="Times New Roman" w:eastAsia="Cambria" w:hAnsi="Times New Roman" w:cs="Times New Roman"/>
          <w:b/>
          <w:color w:val="000000" w:themeColor="text1"/>
          <w:sz w:val="24"/>
          <w:szCs w:val="24"/>
        </w:rPr>
      </w:pPr>
      <w:r w:rsidRPr="00327948">
        <w:rPr>
          <w:rFonts w:ascii="Times New Roman" w:eastAsiaTheme="majorEastAsia" w:hAnsi="Times New Roman" w:cs="Times New Roman"/>
          <w:color w:val="000000" w:themeColor="text1"/>
          <w:sz w:val="24"/>
          <w:szCs w:val="24"/>
        </w:rPr>
        <w:t>МЕТОДИЧЕСКИЕ МАТЕРИАЛЫ ДЛЯ УЧИТЕЛЯ</w:t>
      </w:r>
      <w:r w:rsidRPr="00327948">
        <w:rPr>
          <w:rFonts w:ascii="Times New Roman" w:eastAsia="Cambria" w:hAnsi="Times New Roman" w:cs="Times New Roman"/>
          <w:b/>
          <w:color w:val="000000" w:themeColor="text1"/>
          <w:sz w:val="24"/>
          <w:szCs w:val="24"/>
        </w:rPr>
        <w:t xml:space="preserve"> </w:t>
      </w:r>
    </w:p>
    <w:p w:rsidR="00C43CE4" w:rsidRDefault="00C43CE4" w:rsidP="006238BA">
      <w:pPr>
        <w:rPr>
          <w:rFonts w:ascii="Times New Roman" w:hAnsi="Times New Roman" w:cs="Times New Roman"/>
          <w:sz w:val="24"/>
          <w:szCs w:val="24"/>
        </w:rPr>
      </w:pPr>
    </w:p>
    <w:p w:rsidR="006238BA" w:rsidRDefault="006238BA" w:rsidP="006238BA">
      <w:pPr>
        <w:rPr>
          <w:rFonts w:ascii="Times New Roman" w:hAnsi="Times New Roman" w:cs="Times New Roman"/>
          <w:sz w:val="24"/>
          <w:szCs w:val="24"/>
        </w:rPr>
      </w:pPr>
      <w:r>
        <w:rPr>
          <w:rFonts w:ascii="Times New Roman" w:hAnsi="Times New Roman" w:cs="Times New Roman"/>
          <w:sz w:val="24"/>
          <w:szCs w:val="24"/>
        </w:rPr>
        <w:t xml:space="preserve">1. </w:t>
      </w:r>
      <w:proofErr w:type="spellStart"/>
      <w:r>
        <w:rPr>
          <w:rFonts w:ascii="Times New Roman" w:hAnsi="Times New Roman" w:cs="Times New Roman"/>
          <w:sz w:val="24"/>
          <w:szCs w:val="24"/>
        </w:rPr>
        <w:t>И.Л.Бим</w:t>
      </w:r>
      <w:proofErr w:type="spellEnd"/>
      <w:r>
        <w:rPr>
          <w:rFonts w:ascii="Times New Roman" w:hAnsi="Times New Roman" w:cs="Times New Roman"/>
          <w:sz w:val="24"/>
          <w:szCs w:val="24"/>
        </w:rPr>
        <w:t xml:space="preserve">, М.А. </w:t>
      </w:r>
      <w:proofErr w:type="spellStart"/>
      <w:r>
        <w:rPr>
          <w:rFonts w:ascii="Times New Roman" w:hAnsi="Times New Roman" w:cs="Times New Roman"/>
          <w:sz w:val="24"/>
          <w:szCs w:val="24"/>
        </w:rPr>
        <w:t>Лытаева</w:t>
      </w:r>
      <w:proofErr w:type="spellEnd"/>
      <w:r>
        <w:rPr>
          <w:rFonts w:ascii="Times New Roman" w:hAnsi="Times New Roman" w:cs="Times New Roman"/>
          <w:sz w:val="24"/>
          <w:szCs w:val="24"/>
        </w:rPr>
        <w:t>. Немецкий язык: 10 класс: базовый уровень.</w:t>
      </w:r>
      <w:r w:rsidRPr="003279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27948">
        <w:rPr>
          <w:rFonts w:ascii="Times New Roman" w:hAnsi="Times New Roman" w:cs="Times New Roman"/>
          <w:sz w:val="24"/>
          <w:szCs w:val="24"/>
        </w:rPr>
        <w:t xml:space="preserve">Москва: Просвещение, 2023. </w:t>
      </w:r>
    </w:p>
    <w:p w:rsidR="003C5A21" w:rsidRPr="003C5A21" w:rsidRDefault="00C43CE4" w:rsidP="003C5A21">
      <w:pPr>
        <w:tabs>
          <w:tab w:val="left" w:pos="832"/>
          <w:tab w:val="left" w:pos="833"/>
        </w:tabs>
        <w:spacing w:line="291" w:lineRule="exact"/>
        <w:rPr>
          <w:rFonts w:ascii="Times New Roman" w:hAnsi="Times New Roman" w:cs="Times New Roman"/>
          <w:sz w:val="24"/>
        </w:rPr>
      </w:pPr>
      <w:r w:rsidRPr="003C5A21">
        <w:rPr>
          <w:rFonts w:ascii="Times New Roman" w:hAnsi="Times New Roman" w:cs="Times New Roman"/>
          <w:sz w:val="24"/>
          <w:szCs w:val="24"/>
        </w:rPr>
        <w:t>2.</w:t>
      </w:r>
      <w:r w:rsidR="003C5A21" w:rsidRPr="003C5A21">
        <w:rPr>
          <w:rFonts w:ascii="Times New Roman" w:hAnsi="Times New Roman" w:cs="Times New Roman"/>
          <w:sz w:val="24"/>
        </w:rPr>
        <w:t xml:space="preserve"> </w:t>
      </w:r>
      <w:proofErr w:type="spellStart"/>
      <w:r w:rsidR="003C5A21" w:rsidRPr="003C5A21">
        <w:rPr>
          <w:rFonts w:ascii="Times New Roman" w:hAnsi="Times New Roman" w:cs="Times New Roman"/>
          <w:sz w:val="24"/>
        </w:rPr>
        <w:t>аудиокурс</w:t>
      </w:r>
      <w:proofErr w:type="spellEnd"/>
      <w:r w:rsidR="003C5A21" w:rsidRPr="003C5A21">
        <w:rPr>
          <w:rFonts w:ascii="Times New Roman" w:hAnsi="Times New Roman" w:cs="Times New Roman"/>
          <w:spacing w:val="-3"/>
          <w:sz w:val="24"/>
        </w:rPr>
        <w:t xml:space="preserve"> </w:t>
      </w:r>
      <w:r w:rsidR="003C5A21" w:rsidRPr="003C5A21">
        <w:rPr>
          <w:rFonts w:ascii="Times New Roman" w:hAnsi="Times New Roman" w:cs="Times New Roman"/>
          <w:sz w:val="24"/>
        </w:rPr>
        <w:t>для</w:t>
      </w:r>
      <w:r w:rsidR="003C5A21" w:rsidRPr="003C5A21">
        <w:rPr>
          <w:rFonts w:ascii="Times New Roman" w:hAnsi="Times New Roman" w:cs="Times New Roman"/>
          <w:spacing w:val="-1"/>
          <w:sz w:val="24"/>
        </w:rPr>
        <w:t xml:space="preserve"> </w:t>
      </w:r>
      <w:r w:rsidR="003C5A21" w:rsidRPr="003C5A21">
        <w:rPr>
          <w:rFonts w:ascii="Times New Roman" w:hAnsi="Times New Roman" w:cs="Times New Roman"/>
          <w:sz w:val="24"/>
        </w:rPr>
        <w:t>занятий</w:t>
      </w:r>
      <w:r w:rsidR="003C5A21" w:rsidRPr="003C5A21">
        <w:rPr>
          <w:rFonts w:ascii="Times New Roman" w:hAnsi="Times New Roman" w:cs="Times New Roman"/>
          <w:spacing w:val="-3"/>
          <w:sz w:val="24"/>
        </w:rPr>
        <w:t xml:space="preserve"> </w:t>
      </w:r>
      <w:r w:rsidR="003C5A21" w:rsidRPr="003C5A21">
        <w:rPr>
          <w:rFonts w:ascii="Times New Roman" w:hAnsi="Times New Roman" w:cs="Times New Roman"/>
          <w:sz w:val="24"/>
        </w:rPr>
        <w:t>в</w:t>
      </w:r>
      <w:r w:rsidR="003C5A21" w:rsidRPr="003C5A21">
        <w:rPr>
          <w:rFonts w:ascii="Times New Roman" w:hAnsi="Times New Roman" w:cs="Times New Roman"/>
          <w:spacing w:val="-3"/>
          <w:sz w:val="24"/>
        </w:rPr>
        <w:t xml:space="preserve"> </w:t>
      </w:r>
      <w:r w:rsidR="003C5A21" w:rsidRPr="003C5A21">
        <w:rPr>
          <w:rFonts w:ascii="Times New Roman" w:hAnsi="Times New Roman" w:cs="Times New Roman"/>
          <w:sz w:val="24"/>
        </w:rPr>
        <w:t>классе;</w:t>
      </w:r>
    </w:p>
    <w:p w:rsidR="003C5A21" w:rsidRPr="003C5A21" w:rsidRDefault="003C5A21" w:rsidP="003C5A21">
      <w:pPr>
        <w:tabs>
          <w:tab w:val="left" w:pos="832"/>
          <w:tab w:val="left" w:pos="833"/>
        </w:tabs>
        <w:spacing w:before="1"/>
        <w:rPr>
          <w:rFonts w:ascii="Times New Roman" w:hAnsi="Times New Roman" w:cs="Times New Roman"/>
          <w:sz w:val="24"/>
        </w:rPr>
      </w:pPr>
      <w:r w:rsidRPr="003C5A21">
        <w:rPr>
          <w:rFonts w:ascii="Times New Roman" w:hAnsi="Times New Roman" w:cs="Times New Roman"/>
          <w:sz w:val="24"/>
        </w:rPr>
        <w:t>3.сборник</w:t>
      </w:r>
      <w:r w:rsidRPr="003C5A21">
        <w:rPr>
          <w:rFonts w:ascii="Times New Roman" w:hAnsi="Times New Roman" w:cs="Times New Roman"/>
          <w:spacing w:val="-5"/>
          <w:sz w:val="24"/>
        </w:rPr>
        <w:t xml:space="preserve"> </w:t>
      </w:r>
      <w:r w:rsidRPr="003C5A21">
        <w:rPr>
          <w:rFonts w:ascii="Times New Roman" w:hAnsi="Times New Roman" w:cs="Times New Roman"/>
          <w:sz w:val="24"/>
        </w:rPr>
        <w:t>контрольных</w:t>
      </w:r>
      <w:r w:rsidRPr="003C5A21">
        <w:rPr>
          <w:rFonts w:ascii="Times New Roman" w:hAnsi="Times New Roman" w:cs="Times New Roman"/>
          <w:spacing w:val="-4"/>
          <w:sz w:val="24"/>
        </w:rPr>
        <w:t xml:space="preserve"> </w:t>
      </w:r>
      <w:r w:rsidRPr="003C5A21">
        <w:rPr>
          <w:rFonts w:ascii="Times New Roman" w:hAnsi="Times New Roman" w:cs="Times New Roman"/>
          <w:sz w:val="24"/>
        </w:rPr>
        <w:t>заданий;</w:t>
      </w:r>
    </w:p>
    <w:p w:rsidR="00C43CE4" w:rsidRPr="003C5A21" w:rsidRDefault="003C5A21" w:rsidP="003C5A21">
      <w:pPr>
        <w:rPr>
          <w:rFonts w:ascii="Times New Roman" w:hAnsi="Times New Roman" w:cs="Times New Roman"/>
          <w:sz w:val="24"/>
          <w:szCs w:val="24"/>
        </w:rPr>
      </w:pPr>
      <w:r w:rsidRPr="003C5A21">
        <w:rPr>
          <w:rFonts w:ascii="Times New Roman" w:hAnsi="Times New Roman" w:cs="Times New Roman"/>
          <w:sz w:val="24"/>
        </w:rPr>
        <w:t>4.Немецкий</w:t>
      </w:r>
      <w:r w:rsidRPr="003C5A21">
        <w:rPr>
          <w:rFonts w:ascii="Times New Roman" w:hAnsi="Times New Roman" w:cs="Times New Roman"/>
          <w:spacing w:val="-3"/>
          <w:sz w:val="24"/>
        </w:rPr>
        <w:t xml:space="preserve"> </w:t>
      </w:r>
      <w:r w:rsidRPr="003C5A21">
        <w:rPr>
          <w:rFonts w:ascii="Times New Roman" w:hAnsi="Times New Roman" w:cs="Times New Roman"/>
          <w:sz w:val="24"/>
        </w:rPr>
        <w:t>язык.</w:t>
      </w:r>
      <w:r w:rsidRPr="003C5A21">
        <w:rPr>
          <w:rFonts w:ascii="Times New Roman" w:hAnsi="Times New Roman" w:cs="Times New Roman"/>
          <w:spacing w:val="-4"/>
          <w:sz w:val="24"/>
        </w:rPr>
        <w:t xml:space="preserve"> </w:t>
      </w:r>
      <w:r w:rsidRPr="003C5A21">
        <w:rPr>
          <w:rFonts w:ascii="Times New Roman" w:hAnsi="Times New Roman" w:cs="Times New Roman"/>
          <w:sz w:val="24"/>
        </w:rPr>
        <w:t>Диагностические</w:t>
      </w:r>
      <w:r w:rsidRPr="003C5A21">
        <w:rPr>
          <w:rFonts w:ascii="Times New Roman" w:hAnsi="Times New Roman" w:cs="Times New Roman"/>
          <w:spacing w:val="-5"/>
          <w:sz w:val="24"/>
        </w:rPr>
        <w:t xml:space="preserve"> </w:t>
      </w:r>
      <w:r w:rsidRPr="003C5A21">
        <w:rPr>
          <w:rFonts w:ascii="Times New Roman" w:hAnsi="Times New Roman" w:cs="Times New Roman"/>
          <w:sz w:val="24"/>
        </w:rPr>
        <w:t>материалы.</w:t>
      </w:r>
      <w:r w:rsidRPr="003C5A21">
        <w:rPr>
          <w:rFonts w:ascii="Times New Roman" w:hAnsi="Times New Roman" w:cs="Times New Roman"/>
          <w:spacing w:val="-5"/>
          <w:sz w:val="24"/>
        </w:rPr>
        <w:t xml:space="preserve"> </w:t>
      </w:r>
      <w:r w:rsidRPr="003C5A21">
        <w:rPr>
          <w:rFonts w:ascii="Times New Roman" w:hAnsi="Times New Roman" w:cs="Times New Roman"/>
          <w:sz w:val="24"/>
        </w:rPr>
        <w:t>10 класс.</w:t>
      </w:r>
    </w:p>
    <w:p w:rsidR="006238BA" w:rsidRDefault="006238BA" w:rsidP="006238BA">
      <w:pPr>
        <w:keepNext/>
        <w:keepLines/>
        <w:spacing w:before="240" w:after="0"/>
        <w:ind w:right="14"/>
        <w:outlineLvl w:val="0"/>
        <w:rPr>
          <w:rFonts w:ascii="Times New Roman" w:eastAsia="Cambria" w:hAnsi="Times New Roman" w:cs="Times New Roman"/>
          <w:b/>
          <w:color w:val="000000" w:themeColor="text1"/>
          <w:sz w:val="24"/>
          <w:szCs w:val="24"/>
        </w:rPr>
      </w:pPr>
    </w:p>
    <w:p w:rsidR="00327948" w:rsidRPr="00327948" w:rsidRDefault="00327948" w:rsidP="00327948">
      <w:pPr>
        <w:keepNext/>
        <w:keepLines/>
        <w:spacing w:before="240" w:after="0"/>
        <w:ind w:left="-5" w:right="14"/>
        <w:outlineLvl w:val="0"/>
        <w:rPr>
          <w:rFonts w:ascii="Times New Roman" w:eastAsiaTheme="majorEastAsia" w:hAnsi="Times New Roman" w:cs="Times New Roman"/>
          <w:sz w:val="24"/>
          <w:szCs w:val="24"/>
        </w:rPr>
      </w:pPr>
      <w:r w:rsidRPr="00327948">
        <w:rPr>
          <w:rFonts w:ascii="Times New Roman" w:eastAsiaTheme="majorEastAsia" w:hAnsi="Times New Roman" w:cs="Times New Roman"/>
          <w:sz w:val="24"/>
          <w:szCs w:val="24"/>
        </w:rPr>
        <w:t>ЦИФРОВЫЕ ОБРАЗОВАТЕЛЬНЫЕ РЕСУРСЫ И РЕСУРСЫ СЕТИ ИНТЕРНЕТ</w:t>
      </w:r>
      <w:r w:rsidRPr="00327948">
        <w:rPr>
          <w:rFonts w:ascii="Times New Roman" w:eastAsia="Cambria" w:hAnsi="Times New Roman" w:cs="Times New Roman"/>
          <w:b/>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Библиотека ЦОК</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Российская электронная школа (РЭШ); </w:t>
      </w:r>
      <w:r w:rsidRPr="00327948">
        <w:rPr>
          <w:rFonts w:ascii="Times New Roman" w:eastAsia="Cambria" w:hAnsi="Times New Roman" w:cs="Times New Roman"/>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infourok.ru </w:t>
      </w:r>
      <w:r w:rsidRPr="00327948">
        <w:rPr>
          <w:rFonts w:ascii="Times New Roman" w:eastAsia="Cambria" w:hAnsi="Times New Roman" w:cs="Times New Roman"/>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 xml:space="preserve">videouroki.net; </w:t>
      </w:r>
      <w:r w:rsidRPr="00327948">
        <w:rPr>
          <w:rFonts w:ascii="Times New Roman" w:eastAsia="Cambria" w:hAnsi="Times New Roman" w:cs="Times New Roman"/>
          <w:sz w:val="24"/>
          <w:szCs w:val="24"/>
        </w:rPr>
        <w:t xml:space="preserve"> </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Kopilkaurokov.ru</w:t>
      </w:r>
    </w:p>
    <w:p w:rsidR="00327948" w:rsidRPr="00327948" w:rsidRDefault="00327948" w:rsidP="00327948">
      <w:pPr>
        <w:numPr>
          <w:ilvl w:val="0"/>
          <w:numId w:val="39"/>
        </w:numPr>
        <w:spacing w:after="10" w:line="281" w:lineRule="auto"/>
        <w:ind w:right="673" w:hanging="245"/>
        <w:rPr>
          <w:rFonts w:ascii="Times New Roman" w:hAnsi="Times New Roman" w:cs="Times New Roman"/>
          <w:sz w:val="24"/>
          <w:szCs w:val="24"/>
        </w:rPr>
      </w:pPr>
      <w:r w:rsidRPr="00327948">
        <w:rPr>
          <w:rFonts w:ascii="Times New Roman" w:hAnsi="Times New Roman" w:cs="Times New Roman"/>
          <w:sz w:val="24"/>
          <w:szCs w:val="24"/>
        </w:rPr>
        <w:t>Uchetelya.com</w:t>
      </w:r>
    </w:p>
    <w:p w:rsidR="00327948" w:rsidRPr="00327948" w:rsidRDefault="00327948" w:rsidP="00327948">
      <w:pPr>
        <w:rPr>
          <w:rFonts w:ascii="Times New Roman" w:hAnsi="Times New Roman" w:cs="Times New Roman"/>
          <w:sz w:val="24"/>
          <w:szCs w:val="24"/>
        </w:rPr>
      </w:pPr>
      <w:r w:rsidRPr="00327948">
        <w:rPr>
          <w:rFonts w:ascii="Times New Roman" w:hAnsi="Times New Roman" w:cs="Times New Roman"/>
          <w:sz w:val="24"/>
          <w:szCs w:val="24"/>
        </w:rPr>
        <w:t>7. Multiurok.ru</w:t>
      </w:r>
    </w:p>
    <w:p w:rsidR="00327948" w:rsidRPr="00327948" w:rsidRDefault="00327948" w:rsidP="00327948"/>
    <w:p w:rsidR="006E051B" w:rsidRPr="006E051B" w:rsidRDefault="006E051B" w:rsidP="006E051B">
      <w:pPr>
        <w:rPr>
          <w:rFonts w:ascii="Times New Roman" w:hAnsi="Times New Roman" w:cs="Times New Roman"/>
          <w:b/>
          <w:bCs/>
          <w:sz w:val="24"/>
          <w:szCs w:val="24"/>
        </w:rPr>
      </w:pPr>
    </w:p>
    <w:p w:rsidR="0021570E" w:rsidRPr="006E051B" w:rsidRDefault="0021570E" w:rsidP="006E051B">
      <w:pPr>
        <w:rPr>
          <w:rFonts w:ascii="Times New Roman" w:hAnsi="Times New Roman" w:cs="Times New Roman"/>
          <w:sz w:val="24"/>
          <w:szCs w:val="24"/>
        </w:rPr>
      </w:pPr>
    </w:p>
    <w:sectPr w:rsidR="0021570E" w:rsidRPr="006E051B" w:rsidSect="00DB4BB6">
      <w:pgSz w:w="11906" w:h="16838"/>
      <w:pgMar w:top="1134" w:right="1134"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417"/>
    <w:multiLevelType w:val="multilevel"/>
    <w:tmpl w:val="C7E2D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1E0059"/>
    <w:multiLevelType w:val="multilevel"/>
    <w:tmpl w:val="25F4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1C0B80"/>
    <w:multiLevelType w:val="multilevel"/>
    <w:tmpl w:val="B2F61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706A17"/>
    <w:multiLevelType w:val="multilevel"/>
    <w:tmpl w:val="8C46C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0F4D6D"/>
    <w:multiLevelType w:val="multilevel"/>
    <w:tmpl w:val="261C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A27644"/>
    <w:multiLevelType w:val="hybridMultilevel"/>
    <w:tmpl w:val="C8063B46"/>
    <w:lvl w:ilvl="0" w:tplc="7DFCBC78">
      <w:numFmt w:val="bullet"/>
      <w:lvlText w:val="•"/>
      <w:lvlJc w:val="left"/>
      <w:pPr>
        <w:ind w:left="146" w:hanging="82"/>
      </w:pPr>
      <w:rPr>
        <w:rFonts w:ascii="Times New Roman" w:eastAsia="Times New Roman" w:hAnsi="Times New Roman" w:cs="Times New Roman" w:hint="default"/>
        <w:spacing w:val="2"/>
        <w:w w:val="103"/>
        <w:sz w:val="20"/>
        <w:szCs w:val="20"/>
        <w:lang w:val="ru-RU" w:eastAsia="en-US" w:bidi="ar-SA"/>
      </w:rPr>
    </w:lvl>
    <w:lvl w:ilvl="1" w:tplc="C7CEBA44">
      <w:numFmt w:val="bullet"/>
      <w:lvlText w:val="•"/>
      <w:lvlJc w:val="left"/>
      <w:pPr>
        <w:ind w:left="479" w:hanging="82"/>
      </w:pPr>
      <w:rPr>
        <w:rFonts w:hint="default"/>
        <w:lang w:val="ru-RU" w:eastAsia="en-US" w:bidi="ar-SA"/>
      </w:rPr>
    </w:lvl>
    <w:lvl w:ilvl="2" w:tplc="654C94B0">
      <w:numFmt w:val="bullet"/>
      <w:lvlText w:val="•"/>
      <w:lvlJc w:val="left"/>
      <w:pPr>
        <w:ind w:left="819" w:hanging="82"/>
      </w:pPr>
      <w:rPr>
        <w:rFonts w:hint="default"/>
        <w:lang w:val="ru-RU" w:eastAsia="en-US" w:bidi="ar-SA"/>
      </w:rPr>
    </w:lvl>
    <w:lvl w:ilvl="3" w:tplc="C77C724A">
      <w:numFmt w:val="bullet"/>
      <w:lvlText w:val="•"/>
      <w:lvlJc w:val="left"/>
      <w:pPr>
        <w:ind w:left="1158" w:hanging="82"/>
      </w:pPr>
      <w:rPr>
        <w:rFonts w:hint="default"/>
        <w:lang w:val="ru-RU" w:eastAsia="en-US" w:bidi="ar-SA"/>
      </w:rPr>
    </w:lvl>
    <w:lvl w:ilvl="4" w:tplc="12CA24DA">
      <w:numFmt w:val="bullet"/>
      <w:lvlText w:val="•"/>
      <w:lvlJc w:val="left"/>
      <w:pPr>
        <w:ind w:left="1498" w:hanging="82"/>
      </w:pPr>
      <w:rPr>
        <w:rFonts w:hint="default"/>
        <w:lang w:val="ru-RU" w:eastAsia="en-US" w:bidi="ar-SA"/>
      </w:rPr>
    </w:lvl>
    <w:lvl w:ilvl="5" w:tplc="2430B038">
      <w:numFmt w:val="bullet"/>
      <w:lvlText w:val="•"/>
      <w:lvlJc w:val="left"/>
      <w:pPr>
        <w:ind w:left="1837" w:hanging="82"/>
      </w:pPr>
      <w:rPr>
        <w:rFonts w:hint="default"/>
        <w:lang w:val="ru-RU" w:eastAsia="en-US" w:bidi="ar-SA"/>
      </w:rPr>
    </w:lvl>
    <w:lvl w:ilvl="6" w:tplc="07686392">
      <w:numFmt w:val="bullet"/>
      <w:lvlText w:val="•"/>
      <w:lvlJc w:val="left"/>
      <w:pPr>
        <w:ind w:left="2177" w:hanging="82"/>
      </w:pPr>
      <w:rPr>
        <w:rFonts w:hint="default"/>
        <w:lang w:val="ru-RU" w:eastAsia="en-US" w:bidi="ar-SA"/>
      </w:rPr>
    </w:lvl>
    <w:lvl w:ilvl="7" w:tplc="2D64A99C">
      <w:numFmt w:val="bullet"/>
      <w:lvlText w:val="•"/>
      <w:lvlJc w:val="left"/>
      <w:pPr>
        <w:ind w:left="2516" w:hanging="82"/>
      </w:pPr>
      <w:rPr>
        <w:rFonts w:hint="default"/>
        <w:lang w:val="ru-RU" w:eastAsia="en-US" w:bidi="ar-SA"/>
      </w:rPr>
    </w:lvl>
    <w:lvl w:ilvl="8" w:tplc="4E72C694">
      <w:numFmt w:val="bullet"/>
      <w:lvlText w:val="•"/>
      <w:lvlJc w:val="left"/>
      <w:pPr>
        <w:ind w:left="2856" w:hanging="82"/>
      </w:pPr>
      <w:rPr>
        <w:rFonts w:hint="default"/>
        <w:lang w:val="ru-RU" w:eastAsia="en-US" w:bidi="ar-SA"/>
      </w:rPr>
    </w:lvl>
  </w:abstractNum>
  <w:abstractNum w:abstractNumId="6" w15:restartNumberingAfterBreak="0">
    <w:nsid w:val="1E280AC0"/>
    <w:multiLevelType w:val="hybridMultilevel"/>
    <w:tmpl w:val="4DF6286E"/>
    <w:lvl w:ilvl="0" w:tplc="5BD46B3C">
      <w:numFmt w:val="bullet"/>
      <w:lvlText w:val="—"/>
      <w:lvlJc w:val="left"/>
      <w:pPr>
        <w:ind w:left="272" w:hanging="361"/>
      </w:pPr>
      <w:rPr>
        <w:rFonts w:ascii="Times New Roman" w:eastAsia="Times New Roman" w:hAnsi="Times New Roman" w:cs="Times New Roman" w:hint="default"/>
        <w:w w:val="100"/>
        <w:sz w:val="24"/>
        <w:szCs w:val="24"/>
        <w:lang w:val="ru-RU" w:eastAsia="en-US" w:bidi="ar-SA"/>
      </w:rPr>
    </w:lvl>
    <w:lvl w:ilvl="1" w:tplc="638E9742">
      <w:numFmt w:val="bullet"/>
      <w:lvlText w:val="•"/>
      <w:lvlJc w:val="left"/>
      <w:pPr>
        <w:ind w:left="1310" w:hanging="361"/>
      </w:pPr>
      <w:rPr>
        <w:rFonts w:hint="default"/>
        <w:lang w:val="ru-RU" w:eastAsia="en-US" w:bidi="ar-SA"/>
      </w:rPr>
    </w:lvl>
    <w:lvl w:ilvl="2" w:tplc="3142323E">
      <w:numFmt w:val="bullet"/>
      <w:lvlText w:val="•"/>
      <w:lvlJc w:val="left"/>
      <w:pPr>
        <w:ind w:left="2341" w:hanging="361"/>
      </w:pPr>
      <w:rPr>
        <w:rFonts w:hint="default"/>
        <w:lang w:val="ru-RU" w:eastAsia="en-US" w:bidi="ar-SA"/>
      </w:rPr>
    </w:lvl>
    <w:lvl w:ilvl="3" w:tplc="CD885F44">
      <w:numFmt w:val="bullet"/>
      <w:lvlText w:val="•"/>
      <w:lvlJc w:val="left"/>
      <w:pPr>
        <w:ind w:left="3371" w:hanging="361"/>
      </w:pPr>
      <w:rPr>
        <w:rFonts w:hint="default"/>
        <w:lang w:val="ru-RU" w:eastAsia="en-US" w:bidi="ar-SA"/>
      </w:rPr>
    </w:lvl>
    <w:lvl w:ilvl="4" w:tplc="20F81C0C">
      <w:numFmt w:val="bullet"/>
      <w:lvlText w:val="•"/>
      <w:lvlJc w:val="left"/>
      <w:pPr>
        <w:ind w:left="4402" w:hanging="361"/>
      </w:pPr>
      <w:rPr>
        <w:rFonts w:hint="default"/>
        <w:lang w:val="ru-RU" w:eastAsia="en-US" w:bidi="ar-SA"/>
      </w:rPr>
    </w:lvl>
    <w:lvl w:ilvl="5" w:tplc="837CB0EC">
      <w:numFmt w:val="bullet"/>
      <w:lvlText w:val="•"/>
      <w:lvlJc w:val="left"/>
      <w:pPr>
        <w:ind w:left="5433" w:hanging="361"/>
      </w:pPr>
      <w:rPr>
        <w:rFonts w:hint="default"/>
        <w:lang w:val="ru-RU" w:eastAsia="en-US" w:bidi="ar-SA"/>
      </w:rPr>
    </w:lvl>
    <w:lvl w:ilvl="6" w:tplc="CD62AB3A">
      <w:numFmt w:val="bullet"/>
      <w:lvlText w:val="•"/>
      <w:lvlJc w:val="left"/>
      <w:pPr>
        <w:ind w:left="6463" w:hanging="361"/>
      </w:pPr>
      <w:rPr>
        <w:rFonts w:hint="default"/>
        <w:lang w:val="ru-RU" w:eastAsia="en-US" w:bidi="ar-SA"/>
      </w:rPr>
    </w:lvl>
    <w:lvl w:ilvl="7" w:tplc="65CA931A">
      <w:numFmt w:val="bullet"/>
      <w:lvlText w:val="•"/>
      <w:lvlJc w:val="left"/>
      <w:pPr>
        <w:ind w:left="7494" w:hanging="361"/>
      </w:pPr>
      <w:rPr>
        <w:rFonts w:hint="default"/>
        <w:lang w:val="ru-RU" w:eastAsia="en-US" w:bidi="ar-SA"/>
      </w:rPr>
    </w:lvl>
    <w:lvl w:ilvl="8" w:tplc="F384D4BE">
      <w:numFmt w:val="bullet"/>
      <w:lvlText w:val="•"/>
      <w:lvlJc w:val="left"/>
      <w:pPr>
        <w:ind w:left="8525" w:hanging="361"/>
      </w:pPr>
      <w:rPr>
        <w:rFonts w:hint="default"/>
        <w:lang w:val="ru-RU" w:eastAsia="en-US" w:bidi="ar-SA"/>
      </w:rPr>
    </w:lvl>
  </w:abstractNum>
  <w:abstractNum w:abstractNumId="7" w15:restartNumberingAfterBreak="0">
    <w:nsid w:val="205D3CE4"/>
    <w:multiLevelType w:val="multilevel"/>
    <w:tmpl w:val="6AB06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070239D"/>
    <w:multiLevelType w:val="hybridMultilevel"/>
    <w:tmpl w:val="DBB422BE"/>
    <w:lvl w:ilvl="0" w:tplc="2354ADF0">
      <w:numFmt w:val="bullet"/>
      <w:lvlText w:val="•"/>
      <w:lvlJc w:val="left"/>
      <w:pPr>
        <w:ind w:left="832" w:hanging="361"/>
      </w:pPr>
      <w:rPr>
        <w:rFonts w:ascii="Tahoma" w:eastAsia="Tahoma" w:hAnsi="Tahoma" w:cs="Tahoma" w:hint="default"/>
        <w:w w:val="100"/>
        <w:sz w:val="24"/>
        <w:szCs w:val="24"/>
        <w:lang w:val="ru-RU" w:eastAsia="en-US" w:bidi="ar-SA"/>
      </w:rPr>
    </w:lvl>
    <w:lvl w:ilvl="1" w:tplc="8698DC06">
      <w:numFmt w:val="bullet"/>
      <w:lvlText w:val="•"/>
      <w:lvlJc w:val="left"/>
      <w:pPr>
        <w:ind w:left="1798" w:hanging="361"/>
      </w:pPr>
      <w:rPr>
        <w:rFonts w:hint="default"/>
        <w:lang w:val="ru-RU" w:eastAsia="en-US" w:bidi="ar-SA"/>
      </w:rPr>
    </w:lvl>
    <w:lvl w:ilvl="2" w:tplc="67E07DDA">
      <w:numFmt w:val="bullet"/>
      <w:lvlText w:val="•"/>
      <w:lvlJc w:val="left"/>
      <w:pPr>
        <w:ind w:left="2757" w:hanging="361"/>
      </w:pPr>
      <w:rPr>
        <w:rFonts w:hint="default"/>
        <w:lang w:val="ru-RU" w:eastAsia="en-US" w:bidi="ar-SA"/>
      </w:rPr>
    </w:lvl>
    <w:lvl w:ilvl="3" w:tplc="A1A83FA0">
      <w:numFmt w:val="bullet"/>
      <w:lvlText w:val="•"/>
      <w:lvlJc w:val="left"/>
      <w:pPr>
        <w:ind w:left="3715" w:hanging="361"/>
      </w:pPr>
      <w:rPr>
        <w:rFonts w:hint="default"/>
        <w:lang w:val="ru-RU" w:eastAsia="en-US" w:bidi="ar-SA"/>
      </w:rPr>
    </w:lvl>
    <w:lvl w:ilvl="4" w:tplc="60B697FA">
      <w:numFmt w:val="bullet"/>
      <w:lvlText w:val="•"/>
      <w:lvlJc w:val="left"/>
      <w:pPr>
        <w:ind w:left="4674" w:hanging="361"/>
      </w:pPr>
      <w:rPr>
        <w:rFonts w:hint="default"/>
        <w:lang w:val="ru-RU" w:eastAsia="en-US" w:bidi="ar-SA"/>
      </w:rPr>
    </w:lvl>
    <w:lvl w:ilvl="5" w:tplc="E5A82348">
      <w:numFmt w:val="bullet"/>
      <w:lvlText w:val="•"/>
      <w:lvlJc w:val="left"/>
      <w:pPr>
        <w:ind w:left="5633" w:hanging="361"/>
      </w:pPr>
      <w:rPr>
        <w:rFonts w:hint="default"/>
        <w:lang w:val="ru-RU" w:eastAsia="en-US" w:bidi="ar-SA"/>
      </w:rPr>
    </w:lvl>
    <w:lvl w:ilvl="6" w:tplc="05F4CBF4">
      <w:numFmt w:val="bullet"/>
      <w:lvlText w:val="•"/>
      <w:lvlJc w:val="left"/>
      <w:pPr>
        <w:ind w:left="6591" w:hanging="361"/>
      </w:pPr>
      <w:rPr>
        <w:rFonts w:hint="default"/>
        <w:lang w:val="ru-RU" w:eastAsia="en-US" w:bidi="ar-SA"/>
      </w:rPr>
    </w:lvl>
    <w:lvl w:ilvl="7" w:tplc="E4AC1F44">
      <w:numFmt w:val="bullet"/>
      <w:lvlText w:val="•"/>
      <w:lvlJc w:val="left"/>
      <w:pPr>
        <w:ind w:left="7550" w:hanging="361"/>
      </w:pPr>
      <w:rPr>
        <w:rFonts w:hint="default"/>
        <w:lang w:val="ru-RU" w:eastAsia="en-US" w:bidi="ar-SA"/>
      </w:rPr>
    </w:lvl>
    <w:lvl w:ilvl="8" w:tplc="EC0E7496">
      <w:numFmt w:val="bullet"/>
      <w:lvlText w:val="•"/>
      <w:lvlJc w:val="left"/>
      <w:pPr>
        <w:ind w:left="8509" w:hanging="361"/>
      </w:pPr>
      <w:rPr>
        <w:rFonts w:hint="default"/>
        <w:lang w:val="ru-RU" w:eastAsia="en-US" w:bidi="ar-SA"/>
      </w:rPr>
    </w:lvl>
  </w:abstractNum>
  <w:abstractNum w:abstractNumId="9" w15:restartNumberingAfterBreak="0">
    <w:nsid w:val="21AD109F"/>
    <w:multiLevelType w:val="hybridMultilevel"/>
    <w:tmpl w:val="BCD4CBC2"/>
    <w:lvl w:ilvl="0" w:tplc="63C85308">
      <w:numFmt w:val="bullet"/>
      <w:lvlText w:val=""/>
      <w:lvlJc w:val="left"/>
      <w:pPr>
        <w:ind w:left="112" w:hanging="428"/>
      </w:pPr>
      <w:rPr>
        <w:rFonts w:ascii="Symbol" w:eastAsia="Symbol" w:hAnsi="Symbol" w:cs="Symbol" w:hint="default"/>
        <w:w w:val="100"/>
        <w:sz w:val="16"/>
        <w:szCs w:val="16"/>
        <w:lang w:val="ru-RU" w:eastAsia="en-US" w:bidi="ar-SA"/>
      </w:rPr>
    </w:lvl>
    <w:lvl w:ilvl="1" w:tplc="DE74ADE2">
      <w:numFmt w:val="bullet"/>
      <w:lvlText w:val="•"/>
      <w:lvlJc w:val="left"/>
      <w:pPr>
        <w:ind w:left="1150" w:hanging="428"/>
      </w:pPr>
      <w:rPr>
        <w:rFonts w:hint="default"/>
        <w:lang w:val="ru-RU" w:eastAsia="en-US" w:bidi="ar-SA"/>
      </w:rPr>
    </w:lvl>
    <w:lvl w:ilvl="2" w:tplc="275077B2">
      <w:numFmt w:val="bullet"/>
      <w:lvlText w:val="•"/>
      <w:lvlJc w:val="left"/>
      <w:pPr>
        <w:ind w:left="2181" w:hanging="428"/>
      </w:pPr>
      <w:rPr>
        <w:rFonts w:hint="default"/>
        <w:lang w:val="ru-RU" w:eastAsia="en-US" w:bidi="ar-SA"/>
      </w:rPr>
    </w:lvl>
    <w:lvl w:ilvl="3" w:tplc="71066796">
      <w:numFmt w:val="bullet"/>
      <w:lvlText w:val="•"/>
      <w:lvlJc w:val="left"/>
      <w:pPr>
        <w:ind w:left="3211" w:hanging="428"/>
      </w:pPr>
      <w:rPr>
        <w:rFonts w:hint="default"/>
        <w:lang w:val="ru-RU" w:eastAsia="en-US" w:bidi="ar-SA"/>
      </w:rPr>
    </w:lvl>
    <w:lvl w:ilvl="4" w:tplc="6A8AD192">
      <w:numFmt w:val="bullet"/>
      <w:lvlText w:val="•"/>
      <w:lvlJc w:val="left"/>
      <w:pPr>
        <w:ind w:left="4242" w:hanging="428"/>
      </w:pPr>
      <w:rPr>
        <w:rFonts w:hint="default"/>
        <w:lang w:val="ru-RU" w:eastAsia="en-US" w:bidi="ar-SA"/>
      </w:rPr>
    </w:lvl>
    <w:lvl w:ilvl="5" w:tplc="7868977C">
      <w:numFmt w:val="bullet"/>
      <w:lvlText w:val="•"/>
      <w:lvlJc w:val="left"/>
      <w:pPr>
        <w:ind w:left="5273" w:hanging="428"/>
      </w:pPr>
      <w:rPr>
        <w:rFonts w:hint="default"/>
        <w:lang w:val="ru-RU" w:eastAsia="en-US" w:bidi="ar-SA"/>
      </w:rPr>
    </w:lvl>
    <w:lvl w:ilvl="6" w:tplc="14987F04">
      <w:numFmt w:val="bullet"/>
      <w:lvlText w:val="•"/>
      <w:lvlJc w:val="left"/>
      <w:pPr>
        <w:ind w:left="6303" w:hanging="428"/>
      </w:pPr>
      <w:rPr>
        <w:rFonts w:hint="default"/>
        <w:lang w:val="ru-RU" w:eastAsia="en-US" w:bidi="ar-SA"/>
      </w:rPr>
    </w:lvl>
    <w:lvl w:ilvl="7" w:tplc="322ADB10">
      <w:numFmt w:val="bullet"/>
      <w:lvlText w:val="•"/>
      <w:lvlJc w:val="left"/>
      <w:pPr>
        <w:ind w:left="7334" w:hanging="428"/>
      </w:pPr>
      <w:rPr>
        <w:rFonts w:hint="default"/>
        <w:lang w:val="ru-RU" w:eastAsia="en-US" w:bidi="ar-SA"/>
      </w:rPr>
    </w:lvl>
    <w:lvl w:ilvl="8" w:tplc="89B8D51C">
      <w:numFmt w:val="bullet"/>
      <w:lvlText w:val="•"/>
      <w:lvlJc w:val="left"/>
      <w:pPr>
        <w:ind w:left="8365" w:hanging="428"/>
      </w:pPr>
      <w:rPr>
        <w:rFonts w:hint="default"/>
        <w:lang w:val="ru-RU" w:eastAsia="en-US" w:bidi="ar-SA"/>
      </w:rPr>
    </w:lvl>
  </w:abstractNum>
  <w:abstractNum w:abstractNumId="10" w15:restartNumberingAfterBreak="0">
    <w:nsid w:val="270065EB"/>
    <w:multiLevelType w:val="hybridMultilevel"/>
    <w:tmpl w:val="7FF2FA82"/>
    <w:lvl w:ilvl="0" w:tplc="553A1B62">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A10966"/>
    <w:multiLevelType w:val="hybridMultilevel"/>
    <w:tmpl w:val="97BA260C"/>
    <w:lvl w:ilvl="0" w:tplc="0419000F">
      <w:start w:val="1"/>
      <w:numFmt w:val="decimal"/>
      <w:lvlText w:val="%1."/>
      <w:lvlJc w:val="left"/>
      <w:pPr>
        <w:ind w:left="992" w:hanging="361"/>
        <w:jc w:val="right"/>
      </w:pPr>
      <w:rPr>
        <w:rFonts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516F6A"/>
    <w:multiLevelType w:val="hybridMultilevel"/>
    <w:tmpl w:val="049AC356"/>
    <w:lvl w:ilvl="0" w:tplc="36E8AD9A">
      <w:numFmt w:val="bullet"/>
      <w:lvlText w:val="—"/>
      <w:lvlJc w:val="left"/>
      <w:pPr>
        <w:ind w:left="413" w:hanging="360"/>
      </w:pPr>
      <w:rPr>
        <w:rFonts w:ascii="Times New Roman" w:eastAsia="Times New Roman" w:hAnsi="Times New Roman" w:cs="Times New Roman" w:hint="default"/>
        <w:w w:val="100"/>
        <w:sz w:val="24"/>
        <w:szCs w:val="24"/>
        <w:lang w:val="ru-RU" w:eastAsia="en-US" w:bidi="ar-SA"/>
      </w:rPr>
    </w:lvl>
    <w:lvl w:ilvl="1" w:tplc="8F42802C">
      <w:numFmt w:val="bullet"/>
      <w:lvlText w:val="—"/>
      <w:lvlJc w:val="left"/>
      <w:pPr>
        <w:ind w:left="272" w:hanging="361"/>
      </w:pPr>
      <w:rPr>
        <w:rFonts w:ascii="Times New Roman" w:eastAsia="Times New Roman" w:hAnsi="Times New Roman" w:cs="Times New Roman" w:hint="default"/>
        <w:w w:val="100"/>
        <w:sz w:val="24"/>
        <w:szCs w:val="24"/>
        <w:lang w:val="ru-RU" w:eastAsia="en-US" w:bidi="ar-SA"/>
      </w:rPr>
    </w:lvl>
    <w:lvl w:ilvl="2" w:tplc="7568AC06">
      <w:numFmt w:val="bullet"/>
      <w:lvlText w:val="•"/>
      <w:lvlJc w:val="left"/>
      <w:pPr>
        <w:ind w:left="1549" w:hanging="361"/>
      </w:pPr>
      <w:rPr>
        <w:rFonts w:hint="default"/>
        <w:lang w:val="ru-RU" w:eastAsia="en-US" w:bidi="ar-SA"/>
      </w:rPr>
    </w:lvl>
    <w:lvl w:ilvl="3" w:tplc="0E4835E6">
      <w:numFmt w:val="bullet"/>
      <w:lvlText w:val="•"/>
      <w:lvlJc w:val="left"/>
      <w:pPr>
        <w:ind w:left="2679" w:hanging="361"/>
      </w:pPr>
      <w:rPr>
        <w:rFonts w:hint="default"/>
        <w:lang w:val="ru-RU" w:eastAsia="en-US" w:bidi="ar-SA"/>
      </w:rPr>
    </w:lvl>
    <w:lvl w:ilvl="4" w:tplc="FF5C08A2">
      <w:numFmt w:val="bullet"/>
      <w:lvlText w:val="•"/>
      <w:lvlJc w:val="left"/>
      <w:pPr>
        <w:ind w:left="3808" w:hanging="361"/>
      </w:pPr>
      <w:rPr>
        <w:rFonts w:hint="default"/>
        <w:lang w:val="ru-RU" w:eastAsia="en-US" w:bidi="ar-SA"/>
      </w:rPr>
    </w:lvl>
    <w:lvl w:ilvl="5" w:tplc="95E278A0">
      <w:numFmt w:val="bullet"/>
      <w:lvlText w:val="•"/>
      <w:lvlJc w:val="left"/>
      <w:pPr>
        <w:ind w:left="4938" w:hanging="361"/>
      </w:pPr>
      <w:rPr>
        <w:rFonts w:hint="default"/>
        <w:lang w:val="ru-RU" w:eastAsia="en-US" w:bidi="ar-SA"/>
      </w:rPr>
    </w:lvl>
    <w:lvl w:ilvl="6" w:tplc="23527806">
      <w:numFmt w:val="bullet"/>
      <w:lvlText w:val="•"/>
      <w:lvlJc w:val="left"/>
      <w:pPr>
        <w:ind w:left="6068" w:hanging="361"/>
      </w:pPr>
      <w:rPr>
        <w:rFonts w:hint="default"/>
        <w:lang w:val="ru-RU" w:eastAsia="en-US" w:bidi="ar-SA"/>
      </w:rPr>
    </w:lvl>
    <w:lvl w:ilvl="7" w:tplc="F10E28BA">
      <w:numFmt w:val="bullet"/>
      <w:lvlText w:val="•"/>
      <w:lvlJc w:val="left"/>
      <w:pPr>
        <w:ind w:left="7197" w:hanging="361"/>
      </w:pPr>
      <w:rPr>
        <w:rFonts w:hint="default"/>
        <w:lang w:val="ru-RU" w:eastAsia="en-US" w:bidi="ar-SA"/>
      </w:rPr>
    </w:lvl>
    <w:lvl w:ilvl="8" w:tplc="E0ACDB8C">
      <w:numFmt w:val="bullet"/>
      <w:lvlText w:val="•"/>
      <w:lvlJc w:val="left"/>
      <w:pPr>
        <w:ind w:left="8327" w:hanging="361"/>
      </w:pPr>
      <w:rPr>
        <w:rFonts w:hint="default"/>
        <w:lang w:val="ru-RU" w:eastAsia="en-US" w:bidi="ar-SA"/>
      </w:rPr>
    </w:lvl>
  </w:abstractNum>
  <w:abstractNum w:abstractNumId="13" w15:restartNumberingAfterBreak="0">
    <w:nsid w:val="333A6633"/>
    <w:multiLevelType w:val="hybridMultilevel"/>
    <w:tmpl w:val="97BA260C"/>
    <w:lvl w:ilvl="0" w:tplc="0419000F">
      <w:start w:val="1"/>
      <w:numFmt w:val="decimal"/>
      <w:lvlText w:val="%1."/>
      <w:lvlJc w:val="left"/>
      <w:pPr>
        <w:ind w:left="992" w:hanging="361"/>
        <w:jc w:val="right"/>
      </w:pPr>
      <w:rPr>
        <w:rFonts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8CA5593"/>
    <w:multiLevelType w:val="multilevel"/>
    <w:tmpl w:val="45786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B8947D5"/>
    <w:multiLevelType w:val="hybridMultilevel"/>
    <w:tmpl w:val="0A163102"/>
    <w:lvl w:ilvl="0" w:tplc="553A1B62">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E344D1"/>
    <w:multiLevelType w:val="multilevel"/>
    <w:tmpl w:val="98A21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CE32026"/>
    <w:multiLevelType w:val="multilevel"/>
    <w:tmpl w:val="1962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01A6E43"/>
    <w:multiLevelType w:val="multilevel"/>
    <w:tmpl w:val="B4AA7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1919DE"/>
    <w:multiLevelType w:val="multilevel"/>
    <w:tmpl w:val="3086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4B2530"/>
    <w:multiLevelType w:val="hybridMultilevel"/>
    <w:tmpl w:val="A5C0683E"/>
    <w:lvl w:ilvl="0" w:tplc="798C6A68">
      <w:numFmt w:val="bullet"/>
      <w:lvlText w:val="-"/>
      <w:lvlJc w:val="left"/>
      <w:pPr>
        <w:ind w:left="411" w:hanging="140"/>
      </w:pPr>
      <w:rPr>
        <w:rFonts w:ascii="Times New Roman" w:eastAsia="Times New Roman" w:hAnsi="Times New Roman" w:cs="Times New Roman" w:hint="default"/>
        <w:w w:val="99"/>
        <w:sz w:val="24"/>
        <w:szCs w:val="24"/>
        <w:lang w:val="ru-RU" w:eastAsia="en-US" w:bidi="ar-SA"/>
      </w:rPr>
    </w:lvl>
    <w:lvl w:ilvl="1" w:tplc="AEF46E9A">
      <w:numFmt w:val="bullet"/>
      <w:lvlText w:val="•"/>
      <w:lvlJc w:val="left"/>
      <w:pPr>
        <w:ind w:left="1436" w:hanging="140"/>
      </w:pPr>
      <w:rPr>
        <w:rFonts w:hint="default"/>
        <w:lang w:val="ru-RU" w:eastAsia="en-US" w:bidi="ar-SA"/>
      </w:rPr>
    </w:lvl>
    <w:lvl w:ilvl="2" w:tplc="749289D0">
      <w:numFmt w:val="bullet"/>
      <w:lvlText w:val="•"/>
      <w:lvlJc w:val="left"/>
      <w:pPr>
        <w:ind w:left="2453" w:hanging="140"/>
      </w:pPr>
      <w:rPr>
        <w:rFonts w:hint="default"/>
        <w:lang w:val="ru-RU" w:eastAsia="en-US" w:bidi="ar-SA"/>
      </w:rPr>
    </w:lvl>
    <w:lvl w:ilvl="3" w:tplc="67FCCDCA">
      <w:numFmt w:val="bullet"/>
      <w:lvlText w:val="•"/>
      <w:lvlJc w:val="left"/>
      <w:pPr>
        <w:ind w:left="3469" w:hanging="140"/>
      </w:pPr>
      <w:rPr>
        <w:rFonts w:hint="default"/>
        <w:lang w:val="ru-RU" w:eastAsia="en-US" w:bidi="ar-SA"/>
      </w:rPr>
    </w:lvl>
    <w:lvl w:ilvl="4" w:tplc="33D6F4A4">
      <w:numFmt w:val="bullet"/>
      <w:lvlText w:val="•"/>
      <w:lvlJc w:val="left"/>
      <w:pPr>
        <w:ind w:left="4486" w:hanging="140"/>
      </w:pPr>
      <w:rPr>
        <w:rFonts w:hint="default"/>
        <w:lang w:val="ru-RU" w:eastAsia="en-US" w:bidi="ar-SA"/>
      </w:rPr>
    </w:lvl>
    <w:lvl w:ilvl="5" w:tplc="BD9455C2">
      <w:numFmt w:val="bullet"/>
      <w:lvlText w:val="•"/>
      <w:lvlJc w:val="left"/>
      <w:pPr>
        <w:ind w:left="5503" w:hanging="140"/>
      </w:pPr>
      <w:rPr>
        <w:rFonts w:hint="default"/>
        <w:lang w:val="ru-RU" w:eastAsia="en-US" w:bidi="ar-SA"/>
      </w:rPr>
    </w:lvl>
    <w:lvl w:ilvl="6" w:tplc="4404A882">
      <w:numFmt w:val="bullet"/>
      <w:lvlText w:val="•"/>
      <w:lvlJc w:val="left"/>
      <w:pPr>
        <w:ind w:left="6519" w:hanging="140"/>
      </w:pPr>
      <w:rPr>
        <w:rFonts w:hint="default"/>
        <w:lang w:val="ru-RU" w:eastAsia="en-US" w:bidi="ar-SA"/>
      </w:rPr>
    </w:lvl>
    <w:lvl w:ilvl="7" w:tplc="3704F6DC">
      <w:numFmt w:val="bullet"/>
      <w:lvlText w:val="•"/>
      <w:lvlJc w:val="left"/>
      <w:pPr>
        <w:ind w:left="7536" w:hanging="140"/>
      </w:pPr>
      <w:rPr>
        <w:rFonts w:hint="default"/>
        <w:lang w:val="ru-RU" w:eastAsia="en-US" w:bidi="ar-SA"/>
      </w:rPr>
    </w:lvl>
    <w:lvl w:ilvl="8" w:tplc="E66E89AE">
      <w:numFmt w:val="bullet"/>
      <w:lvlText w:val="•"/>
      <w:lvlJc w:val="left"/>
      <w:pPr>
        <w:ind w:left="8553" w:hanging="140"/>
      </w:pPr>
      <w:rPr>
        <w:rFonts w:hint="default"/>
        <w:lang w:val="ru-RU" w:eastAsia="en-US" w:bidi="ar-SA"/>
      </w:rPr>
    </w:lvl>
  </w:abstractNum>
  <w:abstractNum w:abstractNumId="21" w15:restartNumberingAfterBreak="0">
    <w:nsid w:val="458A6F36"/>
    <w:multiLevelType w:val="hybridMultilevel"/>
    <w:tmpl w:val="5CA0CC46"/>
    <w:lvl w:ilvl="0" w:tplc="46849766">
      <w:start w:val="1"/>
      <w:numFmt w:val="decimal"/>
      <w:lvlText w:val="%1)"/>
      <w:lvlJc w:val="left"/>
      <w:pPr>
        <w:ind w:left="531" w:hanging="260"/>
      </w:pPr>
      <w:rPr>
        <w:rFonts w:ascii="Times New Roman" w:eastAsia="Times New Roman" w:hAnsi="Times New Roman" w:cs="Times New Roman" w:hint="default"/>
        <w:w w:val="99"/>
        <w:sz w:val="24"/>
        <w:szCs w:val="24"/>
        <w:lang w:val="ru-RU" w:eastAsia="en-US" w:bidi="ar-SA"/>
      </w:rPr>
    </w:lvl>
    <w:lvl w:ilvl="1" w:tplc="9BACC3CA">
      <w:numFmt w:val="bullet"/>
      <w:lvlText w:val="•"/>
      <w:lvlJc w:val="left"/>
      <w:pPr>
        <w:ind w:left="1544" w:hanging="260"/>
      </w:pPr>
      <w:rPr>
        <w:rFonts w:hint="default"/>
        <w:lang w:val="ru-RU" w:eastAsia="en-US" w:bidi="ar-SA"/>
      </w:rPr>
    </w:lvl>
    <w:lvl w:ilvl="2" w:tplc="CC3A865E">
      <w:numFmt w:val="bullet"/>
      <w:lvlText w:val="•"/>
      <w:lvlJc w:val="left"/>
      <w:pPr>
        <w:ind w:left="2549" w:hanging="260"/>
      </w:pPr>
      <w:rPr>
        <w:rFonts w:hint="default"/>
        <w:lang w:val="ru-RU" w:eastAsia="en-US" w:bidi="ar-SA"/>
      </w:rPr>
    </w:lvl>
    <w:lvl w:ilvl="3" w:tplc="4EC090F4">
      <w:numFmt w:val="bullet"/>
      <w:lvlText w:val="•"/>
      <w:lvlJc w:val="left"/>
      <w:pPr>
        <w:ind w:left="3553" w:hanging="260"/>
      </w:pPr>
      <w:rPr>
        <w:rFonts w:hint="default"/>
        <w:lang w:val="ru-RU" w:eastAsia="en-US" w:bidi="ar-SA"/>
      </w:rPr>
    </w:lvl>
    <w:lvl w:ilvl="4" w:tplc="73063D40">
      <w:numFmt w:val="bullet"/>
      <w:lvlText w:val="•"/>
      <w:lvlJc w:val="left"/>
      <w:pPr>
        <w:ind w:left="4558" w:hanging="260"/>
      </w:pPr>
      <w:rPr>
        <w:rFonts w:hint="default"/>
        <w:lang w:val="ru-RU" w:eastAsia="en-US" w:bidi="ar-SA"/>
      </w:rPr>
    </w:lvl>
    <w:lvl w:ilvl="5" w:tplc="0A1665D2">
      <w:numFmt w:val="bullet"/>
      <w:lvlText w:val="•"/>
      <w:lvlJc w:val="left"/>
      <w:pPr>
        <w:ind w:left="5563" w:hanging="260"/>
      </w:pPr>
      <w:rPr>
        <w:rFonts w:hint="default"/>
        <w:lang w:val="ru-RU" w:eastAsia="en-US" w:bidi="ar-SA"/>
      </w:rPr>
    </w:lvl>
    <w:lvl w:ilvl="6" w:tplc="B73CEF30">
      <w:numFmt w:val="bullet"/>
      <w:lvlText w:val="•"/>
      <w:lvlJc w:val="left"/>
      <w:pPr>
        <w:ind w:left="6567" w:hanging="260"/>
      </w:pPr>
      <w:rPr>
        <w:rFonts w:hint="default"/>
        <w:lang w:val="ru-RU" w:eastAsia="en-US" w:bidi="ar-SA"/>
      </w:rPr>
    </w:lvl>
    <w:lvl w:ilvl="7" w:tplc="BCF80946">
      <w:numFmt w:val="bullet"/>
      <w:lvlText w:val="•"/>
      <w:lvlJc w:val="left"/>
      <w:pPr>
        <w:ind w:left="7572" w:hanging="260"/>
      </w:pPr>
      <w:rPr>
        <w:rFonts w:hint="default"/>
        <w:lang w:val="ru-RU" w:eastAsia="en-US" w:bidi="ar-SA"/>
      </w:rPr>
    </w:lvl>
    <w:lvl w:ilvl="8" w:tplc="1762868E">
      <w:numFmt w:val="bullet"/>
      <w:lvlText w:val="•"/>
      <w:lvlJc w:val="left"/>
      <w:pPr>
        <w:ind w:left="8577" w:hanging="260"/>
      </w:pPr>
      <w:rPr>
        <w:rFonts w:hint="default"/>
        <w:lang w:val="ru-RU" w:eastAsia="en-US" w:bidi="ar-SA"/>
      </w:rPr>
    </w:lvl>
  </w:abstractNum>
  <w:abstractNum w:abstractNumId="22" w15:restartNumberingAfterBreak="0">
    <w:nsid w:val="4A387B60"/>
    <w:multiLevelType w:val="multilevel"/>
    <w:tmpl w:val="B9A44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DF1F6B"/>
    <w:multiLevelType w:val="hybridMultilevel"/>
    <w:tmpl w:val="0F3856EA"/>
    <w:lvl w:ilvl="0" w:tplc="E1A40E90">
      <w:numFmt w:val="bullet"/>
      <w:lvlText w:val="•"/>
      <w:lvlJc w:val="left"/>
      <w:pPr>
        <w:ind w:left="146" w:hanging="194"/>
      </w:pPr>
      <w:rPr>
        <w:rFonts w:ascii="Times New Roman" w:eastAsia="Times New Roman" w:hAnsi="Times New Roman" w:cs="Times New Roman" w:hint="default"/>
        <w:w w:val="103"/>
        <w:sz w:val="22"/>
        <w:szCs w:val="22"/>
        <w:lang w:val="ru-RU" w:eastAsia="en-US" w:bidi="ar-SA"/>
      </w:rPr>
    </w:lvl>
    <w:lvl w:ilvl="1" w:tplc="2C8EBFC8">
      <w:numFmt w:val="bullet"/>
      <w:lvlText w:val="•"/>
      <w:lvlJc w:val="left"/>
      <w:pPr>
        <w:ind w:left="479" w:hanging="194"/>
      </w:pPr>
      <w:rPr>
        <w:rFonts w:hint="default"/>
        <w:lang w:val="ru-RU" w:eastAsia="en-US" w:bidi="ar-SA"/>
      </w:rPr>
    </w:lvl>
    <w:lvl w:ilvl="2" w:tplc="F08CBEF8">
      <w:numFmt w:val="bullet"/>
      <w:lvlText w:val="•"/>
      <w:lvlJc w:val="left"/>
      <w:pPr>
        <w:ind w:left="819" w:hanging="194"/>
      </w:pPr>
      <w:rPr>
        <w:rFonts w:hint="default"/>
        <w:lang w:val="ru-RU" w:eastAsia="en-US" w:bidi="ar-SA"/>
      </w:rPr>
    </w:lvl>
    <w:lvl w:ilvl="3" w:tplc="D9065174">
      <w:numFmt w:val="bullet"/>
      <w:lvlText w:val="•"/>
      <w:lvlJc w:val="left"/>
      <w:pPr>
        <w:ind w:left="1158" w:hanging="194"/>
      </w:pPr>
      <w:rPr>
        <w:rFonts w:hint="default"/>
        <w:lang w:val="ru-RU" w:eastAsia="en-US" w:bidi="ar-SA"/>
      </w:rPr>
    </w:lvl>
    <w:lvl w:ilvl="4" w:tplc="40545230">
      <w:numFmt w:val="bullet"/>
      <w:lvlText w:val="•"/>
      <w:lvlJc w:val="left"/>
      <w:pPr>
        <w:ind w:left="1498" w:hanging="194"/>
      </w:pPr>
      <w:rPr>
        <w:rFonts w:hint="default"/>
        <w:lang w:val="ru-RU" w:eastAsia="en-US" w:bidi="ar-SA"/>
      </w:rPr>
    </w:lvl>
    <w:lvl w:ilvl="5" w:tplc="72606604">
      <w:numFmt w:val="bullet"/>
      <w:lvlText w:val="•"/>
      <w:lvlJc w:val="left"/>
      <w:pPr>
        <w:ind w:left="1837" w:hanging="194"/>
      </w:pPr>
      <w:rPr>
        <w:rFonts w:hint="default"/>
        <w:lang w:val="ru-RU" w:eastAsia="en-US" w:bidi="ar-SA"/>
      </w:rPr>
    </w:lvl>
    <w:lvl w:ilvl="6" w:tplc="0B9016EA">
      <w:numFmt w:val="bullet"/>
      <w:lvlText w:val="•"/>
      <w:lvlJc w:val="left"/>
      <w:pPr>
        <w:ind w:left="2177" w:hanging="194"/>
      </w:pPr>
      <w:rPr>
        <w:rFonts w:hint="default"/>
        <w:lang w:val="ru-RU" w:eastAsia="en-US" w:bidi="ar-SA"/>
      </w:rPr>
    </w:lvl>
    <w:lvl w:ilvl="7" w:tplc="6A2A2C12">
      <w:numFmt w:val="bullet"/>
      <w:lvlText w:val="•"/>
      <w:lvlJc w:val="left"/>
      <w:pPr>
        <w:ind w:left="2516" w:hanging="194"/>
      </w:pPr>
      <w:rPr>
        <w:rFonts w:hint="default"/>
        <w:lang w:val="ru-RU" w:eastAsia="en-US" w:bidi="ar-SA"/>
      </w:rPr>
    </w:lvl>
    <w:lvl w:ilvl="8" w:tplc="35488EE8">
      <w:numFmt w:val="bullet"/>
      <w:lvlText w:val="•"/>
      <w:lvlJc w:val="left"/>
      <w:pPr>
        <w:ind w:left="2856" w:hanging="194"/>
      </w:pPr>
      <w:rPr>
        <w:rFonts w:hint="default"/>
        <w:lang w:val="ru-RU" w:eastAsia="en-US" w:bidi="ar-SA"/>
      </w:rPr>
    </w:lvl>
  </w:abstractNum>
  <w:abstractNum w:abstractNumId="24" w15:restartNumberingAfterBreak="0">
    <w:nsid w:val="562A5F83"/>
    <w:multiLevelType w:val="hybridMultilevel"/>
    <w:tmpl w:val="00003892"/>
    <w:lvl w:ilvl="0" w:tplc="C9EC04B6">
      <w:numFmt w:val="bullet"/>
      <w:lvlText w:val=""/>
      <w:lvlJc w:val="left"/>
      <w:pPr>
        <w:ind w:left="555" w:hanging="284"/>
      </w:pPr>
      <w:rPr>
        <w:rFonts w:ascii="Symbol" w:eastAsia="Symbol" w:hAnsi="Symbol" w:cs="Symbol" w:hint="default"/>
        <w:w w:val="100"/>
        <w:sz w:val="24"/>
        <w:szCs w:val="24"/>
        <w:lang w:val="ru-RU" w:eastAsia="en-US" w:bidi="ar-SA"/>
      </w:rPr>
    </w:lvl>
    <w:lvl w:ilvl="1" w:tplc="F4027254">
      <w:numFmt w:val="bullet"/>
      <w:lvlText w:val="•"/>
      <w:lvlJc w:val="left"/>
      <w:pPr>
        <w:ind w:left="1562" w:hanging="284"/>
      </w:pPr>
      <w:rPr>
        <w:rFonts w:hint="default"/>
        <w:lang w:val="ru-RU" w:eastAsia="en-US" w:bidi="ar-SA"/>
      </w:rPr>
    </w:lvl>
    <w:lvl w:ilvl="2" w:tplc="A472296A">
      <w:numFmt w:val="bullet"/>
      <w:lvlText w:val="•"/>
      <w:lvlJc w:val="left"/>
      <w:pPr>
        <w:ind w:left="2565" w:hanging="284"/>
      </w:pPr>
      <w:rPr>
        <w:rFonts w:hint="default"/>
        <w:lang w:val="ru-RU" w:eastAsia="en-US" w:bidi="ar-SA"/>
      </w:rPr>
    </w:lvl>
    <w:lvl w:ilvl="3" w:tplc="434AC8DA">
      <w:numFmt w:val="bullet"/>
      <w:lvlText w:val="•"/>
      <w:lvlJc w:val="left"/>
      <w:pPr>
        <w:ind w:left="3567" w:hanging="284"/>
      </w:pPr>
      <w:rPr>
        <w:rFonts w:hint="default"/>
        <w:lang w:val="ru-RU" w:eastAsia="en-US" w:bidi="ar-SA"/>
      </w:rPr>
    </w:lvl>
    <w:lvl w:ilvl="4" w:tplc="F3409194">
      <w:numFmt w:val="bullet"/>
      <w:lvlText w:val="•"/>
      <w:lvlJc w:val="left"/>
      <w:pPr>
        <w:ind w:left="4570" w:hanging="284"/>
      </w:pPr>
      <w:rPr>
        <w:rFonts w:hint="default"/>
        <w:lang w:val="ru-RU" w:eastAsia="en-US" w:bidi="ar-SA"/>
      </w:rPr>
    </w:lvl>
    <w:lvl w:ilvl="5" w:tplc="7838A07E">
      <w:numFmt w:val="bullet"/>
      <w:lvlText w:val="•"/>
      <w:lvlJc w:val="left"/>
      <w:pPr>
        <w:ind w:left="5573" w:hanging="284"/>
      </w:pPr>
      <w:rPr>
        <w:rFonts w:hint="default"/>
        <w:lang w:val="ru-RU" w:eastAsia="en-US" w:bidi="ar-SA"/>
      </w:rPr>
    </w:lvl>
    <w:lvl w:ilvl="6" w:tplc="8062C492">
      <w:numFmt w:val="bullet"/>
      <w:lvlText w:val="•"/>
      <w:lvlJc w:val="left"/>
      <w:pPr>
        <w:ind w:left="6575" w:hanging="284"/>
      </w:pPr>
      <w:rPr>
        <w:rFonts w:hint="default"/>
        <w:lang w:val="ru-RU" w:eastAsia="en-US" w:bidi="ar-SA"/>
      </w:rPr>
    </w:lvl>
    <w:lvl w:ilvl="7" w:tplc="AC467F70">
      <w:numFmt w:val="bullet"/>
      <w:lvlText w:val="•"/>
      <w:lvlJc w:val="left"/>
      <w:pPr>
        <w:ind w:left="7578" w:hanging="284"/>
      </w:pPr>
      <w:rPr>
        <w:rFonts w:hint="default"/>
        <w:lang w:val="ru-RU" w:eastAsia="en-US" w:bidi="ar-SA"/>
      </w:rPr>
    </w:lvl>
    <w:lvl w:ilvl="8" w:tplc="6FB25C86">
      <w:numFmt w:val="bullet"/>
      <w:lvlText w:val="•"/>
      <w:lvlJc w:val="left"/>
      <w:pPr>
        <w:ind w:left="8581" w:hanging="284"/>
      </w:pPr>
      <w:rPr>
        <w:rFonts w:hint="default"/>
        <w:lang w:val="ru-RU" w:eastAsia="en-US" w:bidi="ar-SA"/>
      </w:rPr>
    </w:lvl>
  </w:abstractNum>
  <w:abstractNum w:abstractNumId="25" w15:restartNumberingAfterBreak="0">
    <w:nsid w:val="5DA24F16"/>
    <w:multiLevelType w:val="hybridMultilevel"/>
    <w:tmpl w:val="6B28685A"/>
    <w:lvl w:ilvl="0" w:tplc="C1103C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9693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C83A2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E281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B20E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C22C4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F876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00CD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54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0D50B52"/>
    <w:multiLevelType w:val="hybridMultilevel"/>
    <w:tmpl w:val="F7980D7E"/>
    <w:lvl w:ilvl="0" w:tplc="DDBAB6C4">
      <w:numFmt w:val="bullet"/>
      <w:lvlText w:val="•"/>
      <w:lvlJc w:val="left"/>
      <w:pPr>
        <w:ind w:left="147" w:hanging="82"/>
      </w:pPr>
      <w:rPr>
        <w:rFonts w:ascii="Times New Roman" w:eastAsia="Times New Roman" w:hAnsi="Times New Roman" w:cs="Times New Roman" w:hint="default"/>
        <w:spacing w:val="2"/>
        <w:w w:val="103"/>
        <w:sz w:val="20"/>
        <w:szCs w:val="20"/>
        <w:lang w:val="ru-RU" w:eastAsia="en-US" w:bidi="ar-SA"/>
      </w:rPr>
    </w:lvl>
    <w:lvl w:ilvl="1" w:tplc="F5F20E02">
      <w:numFmt w:val="bullet"/>
      <w:lvlText w:val="•"/>
      <w:lvlJc w:val="left"/>
      <w:pPr>
        <w:ind w:left="465" w:hanging="82"/>
      </w:pPr>
      <w:rPr>
        <w:rFonts w:hint="default"/>
        <w:lang w:val="ru-RU" w:eastAsia="en-US" w:bidi="ar-SA"/>
      </w:rPr>
    </w:lvl>
    <w:lvl w:ilvl="2" w:tplc="C44080AC">
      <w:numFmt w:val="bullet"/>
      <w:lvlText w:val="•"/>
      <w:lvlJc w:val="left"/>
      <w:pPr>
        <w:ind w:left="790" w:hanging="82"/>
      </w:pPr>
      <w:rPr>
        <w:rFonts w:hint="default"/>
        <w:lang w:val="ru-RU" w:eastAsia="en-US" w:bidi="ar-SA"/>
      </w:rPr>
    </w:lvl>
    <w:lvl w:ilvl="3" w:tplc="D6169A86">
      <w:numFmt w:val="bullet"/>
      <w:lvlText w:val="•"/>
      <w:lvlJc w:val="left"/>
      <w:pPr>
        <w:ind w:left="1115" w:hanging="82"/>
      </w:pPr>
      <w:rPr>
        <w:rFonts w:hint="default"/>
        <w:lang w:val="ru-RU" w:eastAsia="en-US" w:bidi="ar-SA"/>
      </w:rPr>
    </w:lvl>
    <w:lvl w:ilvl="4" w:tplc="7C2AC076">
      <w:numFmt w:val="bullet"/>
      <w:lvlText w:val="•"/>
      <w:lvlJc w:val="left"/>
      <w:pPr>
        <w:ind w:left="1441" w:hanging="82"/>
      </w:pPr>
      <w:rPr>
        <w:rFonts w:hint="default"/>
        <w:lang w:val="ru-RU" w:eastAsia="en-US" w:bidi="ar-SA"/>
      </w:rPr>
    </w:lvl>
    <w:lvl w:ilvl="5" w:tplc="1538866C">
      <w:numFmt w:val="bullet"/>
      <w:lvlText w:val="•"/>
      <w:lvlJc w:val="left"/>
      <w:pPr>
        <w:ind w:left="1766" w:hanging="82"/>
      </w:pPr>
      <w:rPr>
        <w:rFonts w:hint="default"/>
        <w:lang w:val="ru-RU" w:eastAsia="en-US" w:bidi="ar-SA"/>
      </w:rPr>
    </w:lvl>
    <w:lvl w:ilvl="6" w:tplc="3F7CDD86">
      <w:numFmt w:val="bullet"/>
      <w:lvlText w:val="•"/>
      <w:lvlJc w:val="left"/>
      <w:pPr>
        <w:ind w:left="2091" w:hanging="82"/>
      </w:pPr>
      <w:rPr>
        <w:rFonts w:hint="default"/>
        <w:lang w:val="ru-RU" w:eastAsia="en-US" w:bidi="ar-SA"/>
      </w:rPr>
    </w:lvl>
    <w:lvl w:ilvl="7" w:tplc="02D4F2CE">
      <w:numFmt w:val="bullet"/>
      <w:lvlText w:val="•"/>
      <w:lvlJc w:val="left"/>
      <w:pPr>
        <w:ind w:left="2417" w:hanging="82"/>
      </w:pPr>
      <w:rPr>
        <w:rFonts w:hint="default"/>
        <w:lang w:val="ru-RU" w:eastAsia="en-US" w:bidi="ar-SA"/>
      </w:rPr>
    </w:lvl>
    <w:lvl w:ilvl="8" w:tplc="594E7E40">
      <w:numFmt w:val="bullet"/>
      <w:lvlText w:val="•"/>
      <w:lvlJc w:val="left"/>
      <w:pPr>
        <w:ind w:left="2742" w:hanging="82"/>
      </w:pPr>
      <w:rPr>
        <w:rFonts w:hint="default"/>
        <w:lang w:val="ru-RU" w:eastAsia="en-US" w:bidi="ar-SA"/>
      </w:rPr>
    </w:lvl>
  </w:abstractNum>
  <w:abstractNum w:abstractNumId="27" w15:restartNumberingAfterBreak="0">
    <w:nsid w:val="63F87DF6"/>
    <w:multiLevelType w:val="multilevel"/>
    <w:tmpl w:val="5986F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87177D5"/>
    <w:multiLevelType w:val="multilevel"/>
    <w:tmpl w:val="EF1C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6A505C"/>
    <w:multiLevelType w:val="hybridMultilevel"/>
    <w:tmpl w:val="473AF136"/>
    <w:lvl w:ilvl="0" w:tplc="5802D038">
      <w:start w:val="1"/>
      <w:numFmt w:val="decimal"/>
      <w:lvlText w:val="%1."/>
      <w:lvlJc w:val="left"/>
      <w:pPr>
        <w:ind w:left="555" w:hanging="284"/>
      </w:pPr>
      <w:rPr>
        <w:rFonts w:ascii="Times New Roman" w:eastAsia="Times New Roman" w:hAnsi="Times New Roman" w:cs="Times New Roman" w:hint="default"/>
        <w:w w:val="100"/>
        <w:sz w:val="24"/>
        <w:szCs w:val="24"/>
        <w:lang w:val="ru-RU" w:eastAsia="en-US" w:bidi="ar-SA"/>
      </w:rPr>
    </w:lvl>
    <w:lvl w:ilvl="1" w:tplc="96409C94">
      <w:numFmt w:val="bullet"/>
      <w:lvlText w:val="•"/>
      <w:lvlJc w:val="left"/>
      <w:pPr>
        <w:ind w:left="1562" w:hanging="284"/>
      </w:pPr>
      <w:rPr>
        <w:rFonts w:hint="default"/>
        <w:lang w:val="ru-RU" w:eastAsia="en-US" w:bidi="ar-SA"/>
      </w:rPr>
    </w:lvl>
    <w:lvl w:ilvl="2" w:tplc="7B5CE9B2">
      <w:numFmt w:val="bullet"/>
      <w:lvlText w:val="•"/>
      <w:lvlJc w:val="left"/>
      <w:pPr>
        <w:ind w:left="2565" w:hanging="284"/>
      </w:pPr>
      <w:rPr>
        <w:rFonts w:hint="default"/>
        <w:lang w:val="ru-RU" w:eastAsia="en-US" w:bidi="ar-SA"/>
      </w:rPr>
    </w:lvl>
    <w:lvl w:ilvl="3" w:tplc="0932209A">
      <w:numFmt w:val="bullet"/>
      <w:lvlText w:val="•"/>
      <w:lvlJc w:val="left"/>
      <w:pPr>
        <w:ind w:left="3567" w:hanging="284"/>
      </w:pPr>
      <w:rPr>
        <w:rFonts w:hint="default"/>
        <w:lang w:val="ru-RU" w:eastAsia="en-US" w:bidi="ar-SA"/>
      </w:rPr>
    </w:lvl>
    <w:lvl w:ilvl="4" w:tplc="003A1EFA">
      <w:numFmt w:val="bullet"/>
      <w:lvlText w:val="•"/>
      <w:lvlJc w:val="left"/>
      <w:pPr>
        <w:ind w:left="4570" w:hanging="284"/>
      </w:pPr>
      <w:rPr>
        <w:rFonts w:hint="default"/>
        <w:lang w:val="ru-RU" w:eastAsia="en-US" w:bidi="ar-SA"/>
      </w:rPr>
    </w:lvl>
    <w:lvl w:ilvl="5" w:tplc="D690D978">
      <w:numFmt w:val="bullet"/>
      <w:lvlText w:val="•"/>
      <w:lvlJc w:val="left"/>
      <w:pPr>
        <w:ind w:left="5573" w:hanging="284"/>
      </w:pPr>
      <w:rPr>
        <w:rFonts w:hint="default"/>
        <w:lang w:val="ru-RU" w:eastAsia="en-US" w:bidi="ar-SA"/>
      </w:rPr>
    </w:lvl>
    <w:lvl w:ilvl="6" w:tplc="7DD824E2">
      <w:numFmt w:val="bullet"/>
      <w:lvlText w:val="•"/>
      <w:lvlJc w:val="left"/>
      <w:pPr>
        <w:ind w:left="6575" w:hanging="284"/>
      </w:pPr>
      <w:rPr>
        <w:rFonts w:hint="default"/>
        <w:lang w:val="ru-RU" w:eastAsia="en-US" w:bidi="ar-SA"/>
      </w:rPr>
    </w:lvl>
    <w:lvl w:ilvl="7" w:tplc="5440976E">
      <w:numFmt w:val="bullet"/>
      <w:lvlText w:val="•"/>
      <w:lvlJc w:val="left"/>
      <w:pPr>
        <w:ind w:left="7578" w:hanging="284"/>
      </w:pPr>
      <w:rPr>
        <w:rFonts w:hint="default"/>
        <w:lang w:val="ru-RU" w:eastAsia="en-US" w:bidi="ar-SA"/>
      </w:rPr>
    </w:lvl>
    <w:lvl w:ilvl="8" w:tplc="D9C26730">
      <w:numFmt w:val="bullet"/>
      <w:lvlText w:val="•"/>
      <w:lvlJc w:val="left"/>
      <w:pPr>
        <w:ind w:left="8581" w:hanging="284"/>
      </w:pPr>
      <w:rPr>
        <w:rFonts w:hint="default"/>
        <w:lang w:val="ru-RU" w:eastAsia="en-US" w:bidi="ar-SA"/>
      </w:rPr>
    </w:lvl>
  </w:abstractNum>
  <w:abstractNum w:abstractNumId="30" w15:restartNumberingAfterBreak="0">
    <w:nsid w:val="6CC6270B"/>
    <w:multiLevelType w:val="multilevel"/>
    <w:tmpl w:val="1D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DCF73C0"/>
    <w:multiLevelType w:val="hybridMultilevel"/>
    <w:tmpl w:val="BAEEF46C"/>
    <w:lvl w:ilvl="0" w:tplc="79F88212">
      <w:numFmt w:val="bullet"/>
      <w:lvlText w:val="•"/>
      <w:lvlJc w:val="left"/>
      <w:pPr>
        <w:ind w:left="147" w:hanging="194"/>
      </w:pPr>
      <w:rPr>
        <w:rFonts w:ascii="Times New Roman" w:eastAsia="Times New Roman" w:hAnsi="Times New Roman" w:cs="Times New Roman" w:hint="default"/>
        <w:w w:val="103"/>
        <w:sz w:val="22"/>
        <w:szCs w:val="22"/>
        <w:lang w:val="ru-RU" w:eastAsia="en-US" w:bidi="ar-SA"/>
      </w:rPr>
    </w:lvl>
    <w:lvl w:ilvl="1" w:tplc="4D2C16CA">
      <w:numFmt w:val="bullet"/>
      <w:lvlText w:val="•"/>
      <w:lvlJc w:val="left"/>
      <w:pPr>
        <w:ind w:left="465" w:hanging="194"/>
      </w:pPr>
      <w:rPr>
        <w:rFonts w:hint="default"/>
        <w:lang w:val="ru-RU" w:eastAsia="en-US" w:bidi="ar-SA"/>
      </w:rPr>
    </w:lvl>
    <w:lvl w:ilvl="2" w:tplc="A98856DC">
      <w:numFmt w:val="bullet"/>
      <w:lvlText w:val="•"/>
      <w:lvlJc w:val="left"/>
      <w:pPr>
        <w:ind w:left="790" w:hanging="194"/>
      </w:pPr>
      <w:rPr>
        <w:rFonts w:hint="default"/>
        <w:lang w:val="ru-RU" w:eastAsia="en-US" w:bidi="ar-SA"/>
      </w:rPr>
    </w:lvl>
    <w:lvl w:ilvl="3" w:tplc="98D4A3D0">
      <w:numFmt w:val="bullet"/>
      <w:lvlText w:val="•"/>
      <w:lvlJc w:val="left"/>
      <w:pPr>
        <w:ind w:left="1115" w:hanging="194"/>
      </w:pPr>
      <w:rPr>
        <w:rFonts w:hint="default"/>
        <w:lang w:val="ru-RU" w:eastAsia="en-US" w:bidi="ar-SA"/>
      </w:rPr>
    </w:lvl>
    <w:lvl w:ilvl="4" w:tplc="EE8CEFB6">
      <w:numFmt w:val="bullet"/>
      <w:lvlText w:val="•"/>
      <w:lvlJc w:val="left"/>
      <w:pPr>
        <w:ind w:left="1441" w:hanging="194"/>
      </w:pPr>
      <w:rPr>
        <w:rFonts w:hint="default"/>
        <w:lang w:val="ru-RU" w:eastAsia="en-US" w:bidi="ar-SA"/>
      </w:rPr>
    </w:lvl>
    <w:lvl w:ilvl="5" w:tplc="C11E250C">
      <w:numFmt w:val="bullet"/>
      <w:lvlText w:val="•"/>
      <w:lvlJc w:val="left"/>
      <w:pPr>
        <w:ind w:left="1766" w:hanging="194"/>
      </w:pPr>
      <w:rPr>
        <w:rFonts w:hint="default"/>
        <w:lang w:val="ru-RU" w:eastAsia="en-US" w:bidi="ar-SA"/>
      </w:rPr>
    </w:lvl>
    <w:lvl w:ilvl="6" w:tplc="96B06000">
      <w:numFmt w:val="bullet"/>
      <w:lvlText w:val="•"/>
      <w:lvlJc w:val="left"/>
      <w:pPr>
        <w:ind w:left="2091" w:hanging="194"/>
      </w:pPr>
      <w:rPr>
        <w:rFonts w:hint="default"/>
        <w:lang w:val="ru-RU" w:eastAsia="en-US" w:bidi="ar-SA"/>
      </w:rPr>
    </w:lvl>
    <w:lvl w:ilvl="7" w:tplc="3DB261A8">
      <w:numFmt w:val="bullet"/>
      <w:lvlText w:val="•"/>
      <w:lvlJc w:val="left"/>
      <w:pPr>
        <w:ind w:left="2417" w:hanging="194"/>
      </w:pPr>
      <w:rPr>
        <w:rFonts w:hint="default"/>
        <w:lang w:val="ru-RU" w:eastAsia="en-US" w:bidi="ar-SA"/>
      </w:rPr>
    </w:lvl>
    <w:lvl w:ilvl="8" w:tplc="FD0ECC3E">
      <w:numFmt w:val="bullet"/>
      <w:lvlText w:val="•"/>
      <w:lvlJc w:val="left"/>
      <w:pPr>
        <w:ind w:left="2742" w:hanging="194"/>
      </w:pPr>
      <w:rPr>
        <w:rFonts w:hint="default"/>
        <w:lang w:val="ru-RU" w:eastAsia="en-US" w:bidi="ar-SA"/>
      </w:rPr>
    </w:lvl>
  </w:abstractNum>
  <w:abstractNum w:abstractNumId="32" w15:restartNumberingAfterBreak="0">
    <w:nsid w:val="718F4D3D"/>
    <w:multiLevelType w:val="hybridMultilevel"/>
    <w:tmpl w:val="A7CCBB80"/>
    <w:lvl w:ilvl="0" w:tplc="AA6CA5EA">
      <w:start w:val="1"/>
      <w:numFmt w:val="decimal"/>
      <w:lvlText w:val="%1)"/>
      <w:lvlJc w:val="left"/>
      <w:pPr>
        <w:ind w:left="992" w:hanging="361"/>
        <w:jc w:val="right"/>
      </w:pPr>
      <w:rPr>
        <w:rFonts w:ascii="Times New Roman" w:eastAsia="Times New Roman" w:hAnsi="Times New Roman" w:cs="Times New Roman" w:hint="default"/>
        <w:w w:val="99"/>
        <w:sz w:val="24"/>
        <w:szCs w:val="24"/>
        <w:lang w:val="ru-RU" w:eastAsia="en-US" w:bidi="ar-SA"/>
      </w:rPr>
    </w:lvl>
    <w:lvl w:ilvl="1" w:tplc="AD70130A">
      <w:numFmt w:val="bullet"/>
      <w:lvlText w:val="•"/>
      <w:lvlJc w:val="left"/>
      <w:pPr>
        <w:ind w:left="1958" w:hanging="361"/>
      </w:pPr>
      <w:rPr>
        <w:rFonts w:hint="default"/>
        <w:lang w:val="ru-RU" w:eastAsia="en-US" w:bidi="ar-SA"/>
      </w:rPr>
    </w:lvl>
    <w:lvl w:ilvl="2" w:tplc="D8BE958C">
      <w:numFmt w:val="bullet"/>
      <w:lvlText w:val="•"/>
      <w:lvlJc w:val="left"/>
      <w:pPr>
        <w:ind w:left="2917" w:hanging="361"/>
      </w:pPr>
      <w:rPr>
        <w:rFonts w:hint="default"/>
        <w:lang w:val="ru-RU" w:eastAsia="en-US" w:bidi="ar-SA"/>
      </w:rPr>
    </w:lvl>
    <w:lvl w:ilvl="3" w:tplc="9F589E62">
      <w:numFmt w:val="bullet"/>
      <w:lvlText w:val="•"/>
      <w:lvlJc w:val="left"/>
      <w:pPr>
        <w:ind w:left="3875" w:hanging="361"/>
      </w:pPr>
      <w:rPr>
        <w:rFonts w:hint="default"/>
        <w:lang w:val="ru-RU" w:eastAsia="en-US" w:bidi="ar-SA"/>
      </w:rPr>
    </w:lvl>
    <w:lvl w:ilvl="4" w:tplc="97AAD64A">
      <w:numFmt w:val="bullet"/>
      <w:lvlText w:val="•"/>
      <w:lvlJc w:val="left"/>
      <w:pPr>
        <w:ind w:left="4834" w:hanging="361"/>
      </w:pPr>
      <w:rPr>
        <w:rFonts w:hint="default"/>
        <w:lang w:val="ru-RU" w:eastAsia="en-US" w:bidi="ar-SA"/>
      </w:rPr>
    </w:lvl>
    <w:lvl w:ilvl="5" w:tplc="961A02EA">
      <w:numFmt w:val="bullet"/>
      <w:lvlText w:val="•"/>
      <w:lvlJc w:val="left"/>
      <w:pPr>
        <w:ind w:left="5793" w:hanging="361"/>
      </w:pPr>
      <w:rPr>
        <w:rFonts w:hint="default"/>
        <w:lang w:val="ru-RU" w:eastAsia="en-US" w:bidi="ar-SA"/>
      </w:rPr>
    </w:lvl>
    <w:lvl w:ilvl="6" w:tplc="498CDB20">
      <w:numFmt w:val="bullet"/>
      <w:lvlText w:val="•"/>
      <w:lvlJc w:val="left"/>
      <w:pPr>
        <w:ind w:left="6751" w:hanging="361"/>
      </w:pPr>
      <w:rPr>
        <w:rFonts w:hint="default"/>
        <w:lang w:val="ru-RU" w:eastAsia="en-US" w:bidi="ar-SA"/>
      </w:rPr>
    </w:lvl>
    <w:lvl w:ilvl="7" w:tplc="DB62CE58">
      <w:numFmt w:val="bullet"/>
      <w:lvlText w:val="•"/>
      <w:lvlJc w:val="left"/>
      <w:pPr>
        <w:ind w:left="7710" w:hanging="361"/>
      </w:pPr>
      <w:rPr>
        <w:rFonts w:hint="default"/>
        <w:lang w:val="ru-RU" w:eastAsia="en-US" w:bidi="ar-SA"/>
      </w:rPr>
    </w:lvl>
    <w:lvl w:ilvl="8" w:tplc="BC62B0C4">
      <w:numFmt w:val="bullet"/>
      <w:lvlText w:val="•"/>
      <w:lvlJc w:val="left"/>
      <w:pPr>
        <w:ind w:left="8669" w:hanging="361"/>
      </w:pPr>
      <w:rPr>
        <w:rFonts w:hint="default"/>
        <w:lang w:val="ru-RU" w:eastAsia="en-US" w:bidi="ar-SA"/>
      </w:rPr>
    </w:lvl>
  </w:abstractNum>
  <w:abstractNum w:abstractNumId="33" w15:restartNumberingAfterBreak="0">
    <w:nsid w:val="75034AAC"/>
    <w:multiLevelType w:val="multilevel"/>
    <w:tmpl w:val="FBDE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AC5E67"/>
    <w:multiLevelType w:val="hybridMultilevel"/>
    <w:tmpl w:val="B8FE7946"/>
    <w:lvl w:ilvl="0" w:tplc="1200DF88">
      <w:start w:val="2"/>
      <w:numFmt w:val="decimal"/>
      <w:lvlText w:val="%1."/>
      <w:lvlJc w:val="left"/>
      <w:pPr>
        <w:ind w:left="272" w:hanging="181"/>
      </w:pPr>
      <w:rPr>
        <w:rFonts w:ascii="Times New Roman" w:eastAsia="Times New Roman" w:hAnsi="Times New Roman" w:cs="Times New Roman" w:hint="default"/>
        <w:w w:val="100"/>
        <w:sz w:val="22"/>
        <w:szCs w:val="22"/>
        <w:lang w:val="ru-RU" w:eastAsia="en-US" w:bidi="ar-SA"/>
      </w:rPr>
    </w:lvl>
    <w:lvl w:ilvl="1" w:tplc="F8046A5C">
      <w:numFmt w:val="bullet"/>
      <w:lvlText w:val="•"/>
      <w:lvlJc w:val="left"/>
      <w:pPr>
        <w:ind w:left="1310" w:hanging="181"/>
      </w:pPr>
      <w:rPr>
        <w:rFonts w:hint="default"/>
        <w:lang w:val="ru-RU" w:eastAsia="en-US" w:bidi="ar-SA"/>
      </w:rPr>
    </w:lvl>
    <w:lvl w:ilvl="2" w:tplc="E01413AC">
      <w:numFmt w:val="bullet"/>
      <w:lvlText w:val="•"/>
      <w:lvlJc w:val="left"/>
      <w:pPr>
        <w:ind w:left="2341" w:hanging="181"/>
      </w:pPr>
      <w:rPr>
        <w:rFonts w:hint="default"/>
        <w:lang w:val="ru-RU" w:eastAsia="en-US" w:bidi="ar-SA"/>
      </w:rPr>
    </w:lvl>
    <w:lvl w:ilvl="3" w:tplc="34282C8E">
      <w:numFmt w:val="bullet"/>
      <w:lvlText w:val="•"/>
      <w:lvlJc w:val="left"/>
      <w:pPr>
        <w:ind w:left="3371" w:hanging="181"/>
      </w:pPr>
      <w:rPr>
        <w:rFonts w:hint="default"/>
        <w:lang w:val="ru-RU" w:eastAsia="en-US" w:bidi="ar-SA"/>
      </w:rPr>
    </w:lvl>
    <w:lvl w:ilvl="4" w:tplc="9E209810">
      <w:numFmt w:val="bullet"/>
      <w:lvlText w:val="•"/>
      <w:lvlJc w:val="left"/>
      <w:pPr>
        <w:ind w:left="4402" w:hanging="181"/>
      </w:pPr>
      <w:rPr>
        <w:rFonts w:hint="default"/>
        <w:lang w:val="ru-RU" w:eastAsia="en-US" w:bidi="ar-SA"/>
      </w:rPr>
    </w:lvl>
    <w:lvl w:ilvl="5" w:tplc="0C2C4F9E">
      <w:numFmt w:val="bullet"/>
      <w:lvlText w:val="•"/>
      <w:lvlJc w:val="left"/>
      <w:pPr>
        <w:ind w:left="5433" w:hanging="181"/>
      </w:pPr>
      <w:rPr>
        <w:rFonts w:hint="default"/>
        <w:lang w:val="ru-RU" w:eastAsia="en-US" w:bidi="ar-SA"/>
      </w:rPr>
    </w:lvl>
    <w:lvl w:ilvl="6" w:tplc="D9B8EE0C">
      <w:numFmt w:val="bullet"/>
      <w:lvlText w:val="•"/>
      <w:lvlJc w:val="left"/>
      <w:pPr>
        <w:ind w:left="6463" w:hanging="181"/>
      </w:pPr>
      <w:rPr>
        <w:rFonts w:hint="default"/>
        <w:lang w:val="ru-RU" w:eastAsia="en-US" w:bidi="ar-SA"/>
      </w:rPr>
    </w:lvl>
    <w:lvl w:ilvl="7" w:tplc="CCA0BC92">
      <w:numFmt w:val="bullet"/>
      <w:lvlText w:val="•"/>
      <w:lvlJc w:val="left"/>
      <w:pPr>
        <w:ind w:left="7494" w:hanging="181"/>
      </w:pPr>
      <w:rPr>
        <w:rFonts w:hint="default"/>
        <w:lang w:val="ru-RU" w:eastAsia="en-US" w:bidi="ar-SA"/>
      </w:rPr>
    </w:lvl>
    <w:lvl w:ilvl="8" w:tplc="D17AD088">
      <w:numFmt w:val="bullet"/>
      <w:lvlText w:val="•"/>
      <w:lvlJc w:val="left"/>
      <w:pPr>
        <w:ind w:left="8525" w:hanging="181"/>
      </w:pPr>
      <w:rPr>
        <w:rFonts w:hint="default"/>
        <w:lang w:val="ru-RU" w:eastAsia="en-US" w:bidi="ar-SA"/>
      </w:rPr>
    </w:lvl>
  </w:abstractNum>
  <w:abstractNum w:abstractNumId="35" w15:restartNumberingAfterBreak="0">
    <w:nsid w:val="7B3F68FD"/>
    <w:multiLevelType w:val="hybridMultilevel"/>
    <w:tmpl w:val="12D4BF66"/>
    <w:lvl w:ilvl="0" w:tplc="45C038C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AAD0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9E28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BA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B066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728A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B456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344C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E27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C785E0C"/>
    <w:multiLevelType w:val="hybridMultilevel"/>
    <w:tmpl w:val="9FCE3A8E"/>
    <w:lvl w:ilvl="0" w:tplc="B63475DE">
      <w:start w:val="1"/>
      <w:numFmt w:val="decimal"/>
      <w:lvlText w:val="%1)"/>
      <w:lvlJc w:val="left"/>
      <w:pPr>
        <w:ind w:left="528" w:hanging="257"/>
      </w:pPr>
      <w:rPr>
        <w:rFonts w:ascii="Times New Roman" w:eastAsia="Times New Roman" w:hAnsi="Times New Roman" w:cs="Times New Roman" w:hint="default"/>
        <w:i/>
        <w:iCs/>
        <w:w w:val="100"/>
        <w:sz w:val="24"/>
        <w:szCs w:val="24"/>
        <w:lang w:val="ru-RU" w:eastAsia="en-US" w:bidi="ar-SA"/>
      </w:rPr>
    </w:lvl>
    <w:lvl w:ilvl="1" w:tplc="5BC4DE9A">
      <w:start w:val="1"/>
      <w:numFmt w:val="decimal"/>
      <w:lvlText w:val="%2)"/>
      <w:lvlJc w:val="left"/>
      <w:pPr>
        <w:ind w:left="992" w:hanging="361"/>
        <w:jc w:val="right"/>
      </w:pPr>
      <w:rPr>
        <w:rFonts w:ascii="Times New Roman" w:eastAsia="Times New Roman" w:hAnsi="Times New Roman" w:cs="Times New Roman" w:hint="default"/>
        <w:i/>
        <w:iCs/>
        <w:w w:val="99"/>
        <w:sz w:val="24"/>
        <w:szCs w:val="24"/>
        <w:lang w:val="ru-RU" w:eastAsia="en-US" w:bidi="ar-SA"/>
      </w:rPr>
    </w:lvl>
    <w:lvl w:ilvl="2" w:tplc="553A1B62">
      <w:start w:val="1"/>
      <w:numFmt w:val="decimal"/>
      <w:lvlText w:val="%3)"/>
      <w:lvlJc w:val="left"/>
      <w:pPr>
        <w:ind w:left="992" w:hanging="361"/>
        <w:jc w:val="right"/>
      </w:pPr>
      <w:rPr>
        <w:rFonts w:ascii="Times New Roman" w:eastAsia="Times New Roman" w:hAnsi="Times New Roman" w:cs="Times New Roman" w:hint="default"/>
        <w:w w:val="99"/>
        <w:sz w:val="24"/>
        <w:szCs w:val="24"/>
        <w:lang w:val="ru-RU" w:eastAsia="en-US" w:bidi="ar-SA"/>
      </w:rPr>
    </w:lvl>
    <w:lvl w:ilvl="3" w:tplc="E4B6D324">
      <w:numFmt w:val="bullet"/>
      <w:lvlText w:val="•"/>
      <w:lvlJc w:val="left"/>
      <w:pPr>
        <w:ind w:left="3130" w:hanging="361"/>
      </w:pPr>
      <w:rPr>
        <w:rFonts w:hint="default"/>
        <w:lang w:val="ru-RU" w:eastAsia="en-US" w:bidi="ar-SA"/>
      </w:rPr>
    </w:lvl>
    <w:lvl w:ilvl="4" w:tplc="CC5EF06A">
      <w:numFmt w:val="bullet"/>
      <w:lvlText w:val="•"/>
      <w:lvlJc w:val="left"/>
      <w:pPr>
        <w:ind w:left="4195" w:hanging="361"/>
      </w:pPr>
      <w:rPr>
        <w:rFonts w:hint="default"/>
        <w:lang w:val="ru-RU" w:eastAsia="en-US" w:bidi="ar-SA"/>
      </w:rPr>
    </w:lvl>
    <w:lvl w:ilvl="5" w:tplc="A06A7CE6">
      <w:numFmt w:val="bullet"/>
      <w:lvlText w:val="•"/>
      <w:lvlJc w:val="left"/>
      <w:pPr>
        <w:ind w:left="5260" w:hanging="361"/>
      </w:pPr>
      <w:rPr>
        <w:rFonts w:hint="default"/>
        <w:lang w:val="ru-RU" w:eastAsia="en-US" w:bidi="ar-SA"/>
      </w:rPr>
    </w:lvl>
    <w:lvl w:ilvl="6" w:tplc="226A9F30">
      <w:numFmt w:val="bullet"/>
      <w:lvlText w:val="•"/>
      <w:lvlJc w:val="left"/>
      <w:pPr>
        <w:ind w:left="6325" w:hanging="361"/>
      </w:pPr>
      <w:rPr>
        <w:rFonts w:hint="default"/>
        <w:lang w:val="ru-RU" w:eastAsia="en-US" w:bidi="ar-SA"/>
      </w:rPr>
    </w:lvl>
    <w:lvl w:ilvl="7" w:tplc="A656CAF8">
      <w:numFmt w:val="bullet"/>
      <w:lvlText w:val="•"/>
      <w:lvlJc w:val="left"/>
      <w:pPr>
        <w:ind w:left="7390" w:hanging="361"/>
      </w:pPr>
      <w:rPr>
        <w:rFonts w:hint="default"/>
        <w:lang w:val="ru-RU" w:eastAsia="en-US" w:bidi="ar-SA"/>
      </w:rPr>
    </w:lvl>
    <w:lvl w:ilvl="8" w:tplc="05504DDC">
      <w:numFmt w:val="bullet"/>
      <w:lvlText w:val="•"/>
      <w:lvlJc w:val="left"/>
      <w:pPr>
        <w:ind w:left="8456" w:hanging="361"/>
      </w:pPr>
      <w:rPr>
        <w:rFonts w:hint="default"/>
        <w:lang w:val="ru-RU" w:eastAsia="en-US" w:bidi="ar-SA"/>
      </w:rPr>
    </w:lvl>
  </w:abstractNum>
  <w:abstractNum w:abstractNumId="37" w15:restartNumberingAfterBreak="0">
    <w:nsid w:val="7D2A14D8"/>
    <w:multiLevelType w:val="multilevel"/>
    <w:tmpl w:val="D0AE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F0E1037"/>
    <w:multiLevelType w:val="multilevel"/>
    <w:tmpl w:val="A09E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8"/>
  </w:num>
  <w:num w:numId="3">
    <w:abstractNumId w:val="5"/>
  </w:num>
  <w:num w:numId="4">
    <w:abstractNumId w:val="23"/>
  </w:num>
  <w:num w:numId="5">
    <w:abstractNumId w:val="26"/>
  </w:num>
  <w:num w:numId="6">
    <w:abstractNumId w:val="31"/>
  </w:num>
  <w:num w:numId="7">
    <w:abstractNumId w:val="32"/>
  </w:num>
  <w:num w:numId="8">
    <w:abstractNumId w:val="36"/>
  </w:num>
  <w:num w:numId="9">
    <w:abstractNumId w:val="21"/>
  </w:num>
  <w:num w:numId="10">
    <w:abstractNumId w:val="20"/>
  </w:num>
  <w:num w:numId="11">
    <w:abstractNumId w:val="12"/>
  </w:num>
  <w:num w:numId="12">
    <w:abstractNumId w:val="6"/>
  </w:num>
  <w:num w:numId="13">
    <w:abstractNumId w:val="34"/>
  </w:num>
  <w:num w:numId="14">
    <w:abstractNumId w:val="24"/>
  </w:num>
  <w:num w:numId="15">
    <w:abstractNumId w:val="29"/>
  </w:num>
  <w:num w:numId="16">
    <w:abstractNumId w:val="15"/>
  </w:num>
  <w:num w:numId="17">
    <w:abstractNumId w:val="10"/>
  </w:num>
  <w:num w:numId="18">
    <w:abstractNumId w:val="13"/>
  </w:num>
  <w:num w:numId="19">
    <w:abstractNumId w:val="11"/>
  </w:num>
  <w:num w:numId="20">
    <w:abstractNumId w:val="3"/>
  </w:num>
  <w:num w:numId="21">
    <w:abstractNumId w:val="37"/>
  </w:num>
  <w:num w:numId="22">
    <w:abstractNumId w:val="16"/>
  </w:num>
  <w:num w:numId="23">
    <w:abstractNumId w:val="19"/>
  </w:num>
  <w:num w:numId="24">
    <w:abstractNumId w:val="33"/>
  </w:num>
  <w:num w:numId="25">
    <w:abstractNumId w:val="27"/>
  </w:num>
  <w:num w:numId="26">
    <w:abstractNumId w:val="38"/>
  </w:num>
  <w:num w:numId="27">
    <w:abstractNumId w:val="4"/>
  </w:num>
  <w:num w:numId="28">
    <w:abstractNumId w:val="30"/>
  </w:num>
  <w:num w:numId="29">
    <w:abstractNumId w:val="18"/>
  </w:num>
  <w:num w:numId="30">
    <w:abstractNumId w:val="17"/>
  </w:num>
  <w:num w:numId="31">
    <w:abstractNumId w:val="14"/>
  </w:num>
  <w:num w:numId="32">
    <w:abstractNumId w:val="1"/>
  </w:num>
  <w:num w:numId="33">
    <w:abstractNumId w:val="28"/>
  </w:num>
  <w:num w:numId="34">
    <w:abstractNumId w:val="7"/>
  </w:num>
  <w:num w:numId="35">
    <w:abstractNumId w:val="0"/>
  </w:num>
  <w:num w:numId="36">
    <w:abstractNumId w:val="22"/>
  </w:num>
  <w:num w:numId="37">
    <w:abstractNumId w:val="2"/>
  </w:num>
  <w:num w:numId="38">
    <w:abstractNumId w:val="25"/>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A93"/>
    <w:rsid w:val="00006A07"/>
    <w:rsid w:val="00025944"/>
    <w:rsid w:val="00043201"/>
    <w:rsid w:val="000444EA"/>
    <w:rsid w:val="0006734D"/>
    <w:rsid w:val="000909CE"/>
    <w:rsid w:val="000B0005"/>
    <w:rsid w:val="000C2B69"/>
    <w:rsid w:val="000C6496"/>
    <w:rsid w:val="000D70BA"/>
    <w:rsid w:val="0011363A"/>
    <w:rsid w:val="00120DCB"/>
    <w:rsid w:val="0014118B"/>
    <w:rsid w:val="00177354"/>
    <w:rsid w:val="00185049"/>
    <w:rsid w:val="001878B6"/>
    <w:rsid w:val="00196D34"/>
    <w:rsid w:val="001A1101"/>
    <w:rsid w:val="001B3096"/>
    <w:rsid w:val="001B54F3"/>
    <w:rsid w:val="001D62FA"/>
    <w:rsid w:val="00213252"/>
    <w:rsid w:val="002145F5"/>
    <w:rsid w:val="0021570E"/>
    <w:rsid w:val="00237A22"/>
    <w:rsid w:val="00245400"/>
    <w:rsid w:val="002645A2"/>
    <w:rsid w:val="002909AC"/>
    <w:rsid w:val="002A773F"/>
    <w:rsid w:val="002B6796"/>
    <w:rsid w:val="00326383"/>
    <w:rsid w:val="00327948"/>
    <w:rsid w:val="003530D4"/>
    <w:rsid w:val="00384288"/>
    <w:rsid w:val="003C5A21"/>
    <w:rsid w:val="00416E68"/>
    <w:rsid w:val="00434D2D"/>
    <w:rsid w:val="00444D2B"/>
    <w:rsid w:val="00447D9B"/>
    <w:rsid w:val="004727D2"/>
    <w:rsid w:val="00481BD7"/>
    <w:rsid w:val="00481DF2"/>
    <w:rsid w:val="004A7FDD"/>
    <w:rsid w:val="004B3994"/>
    <w:rsid w:val="00507D78"/>
    <w:rsid w:val="005475AD"/>
    <w:rsid w:val="00583F66"/>
    <w:rsid w:val="00595BB1"/>
    <w:rsid w:val="005A2F30"/>
    <w:rsid w:val="005B195A"/>
    <w:rsid w:val="005C19DE"/>
    <w:rsid w:val="005C3B97"/>
    <w:rsid w:val="005D1EC8"/>
    <w:rsid w:val="005D4184"/>
    <w:rsid w:val="005E41AD"/>
    <w:rsid w:val="005F3DA3"/>
    <w:rsid w:val="006063A5"/>
    <w:rsid w:val="00610750"/>
    <w:rsid w:val="006132B2"/>
    <w:rsid w:val="006238BA"/>
    <w:rsid w:val="0062712C"/>
    <w:rsid w:val="006305E3"/>
    <w:rsid w:val="006372AC"/>
    <w:rsid w:val="006B1749"/>
    <w:rsid w:val="006B37E0"/>
    <w:rsid w:val="006D2CD3"/>
    <w:rsid w:val="006E051B"/>
    <w:rsid w:val="006E0DFF"/>
    <w:rsid w:val="00735578"/>
    <w:rsid w:val="00771226"/>
    <w:rsid w:val="00773E91"/>
    <w:rsid w:val="00777312"/>
    <w:rsid w:val="007874C4"/>
    <w:rsid w:val="00790A98"/>
    <w:rsid w:val="007F5F24"/>
    <w:rsid w:val="0082530F"/>
    <w:rsid w:val="00826EEB"/>
    <w:rsid w:val="00862CAA"/>
    <w:rsid w:val="00864ADE"/>
    <w:rsid w:val="0087136B"/>
    <w:rsid w:val="008D4FD6"/>
    <w:rsid w:val="008F3A93"/>
    <w:rsid w:val="008F66E6"/>
    <w:rsid w:val="0091716A"/>
    <w:rsid w:val="00922B30"/>
    <w:rsid w:val="00927627"/>
    <w:rsid w:val="00944C64"/>
    <w:rsid w:val="00946A9C"/>
    <w:rsid w:val="009C3BB6"/>
    <w:rsid w:val="009D6F2B"/>
    <w:rsid w:val="00A13265"/>
    <w:rsid w:val="00A1632B"/>
    <w:rsid w:val="00A26652"/>
    <w:rsid w:val="00A31061"/>
    <w:rsid w:val="00A562E5"/>
    <w:rsid w:val="00A8263D"/>
    <w:rsid w:val="00AC2779"/>
    <w:rsid w:val="00B028E4"/>
    <w:rsid w:val="00B62345"/>
    <w:rsid w:val="00B7403C"/>
    <w:rsid w:val="00BA7349"/>
    <w:rsid w:val="00C00131"/>
    <w:rsid w:val="00C01CFF"/>
    <w:rsid w:val="00C3710E"/>
    <w:rsid w:val="00C43CE4"/>
    <w:rsid w:val="00C55434"/>
    <w:rsid w:val="00C80517"/>
    <w:rsid w:val="00C9255D"/>
    <w:rsid w:val="00CC7A98"/>
    <w:rsid w:val="00CD58FC"/>
    <w:rsid w:val="00D06B52"/>
    <w:rsid w:val="00D13241"/>
    <w:rsid w:val="00D30984"/>
    <w:rsid w:val="00D40441"/>
    <w:rsid w:val="00D461E8"/>
    <w:rsid w:val="00D72C96"/>
    <w:rsid w:val="00D7543D"/>
    <w:rsid w:val="00DB4BB6"/>
    <w:rsid w:val="00E109E1"/>
    <w:rsid w:val="00E10CED"/>
    <w:rsid w:val="00E14A9A"/>
    <w:rsid w:val="00E15B27"/>
    <w:rsid w:val="00E32B9C"/>
    <w:rsid w:val="00E33439"/>
    <w:rsid w:val="00E777DF"/>
    <w:rsid w:val="00E80969"/>
    <w:rsid w:val="00EB2C1E"/>
    <w:rsid w:val="00EF26F4"/>
    <w:rsid w:val="00F73B82"/>
    <w:rsid w:val="00F918EB"/>
    <w:rsid w:val="00FD4136"/>
    <w:rsid w:val="00FD5110"/>
    <w:rsid w:val="00FD7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B6E6D"/>
  <w15:chartTrackingRefBased/>
  <w15:docId w15:val="{4D723437-89EF-4184-A02D-3770C5EAF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2FA"/>
  </w:style>
  <w:style w:type="paragraph" w:styleId="1">
    <w:name w:val="heading 1"/>
    <w:basedOn w:val="a"/>
    <w:link w:val="10"/>
    <w:uiPriority w:val="9"/>
    <w:qFormat/>
    <w:rsid w:val="005F3DA3"/>
    <w:pPr>
      <w:widowControl w:val="0"/>
      <w:autoSpaceDE w:val="0"/>
      <w:autoSpaceDN w:val="0"/>
      <w:spacing w:after="0" w:line="240" w:lineRule="auto"/>
      <w:ind w:left="1335" w:right="1170"/>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6E051B"/>
    <w:pPr>
      <w:widowControl w:val="0"/>
      <w:autoSpaceDE w:val="0"/>
      <w:autoSpaceDN w:val="0"/>
      <w:spacing w:after="0" w:line="240" w:lineRule="auto"/>
      <w:ind w:left="272"/>
      <w:jc w:val="center"/>
      <w:outlineLvl w:val="1"/>
    </w:pPr>
    <w:rPr>
      <w:rFonts w:ascii="Times New Roman" w:eastAsia="Times New Roman" w:hAnsi="Times New Roman" w:cs="Times New Roman"/>
      <w:b/>
      <w:bCs/>
      <w:sz w:val="24"/>
      <w:szCs w:val="24"/>
    </w:rPr>
  </w:style>
  <w:style w:type="paragraph" w:styleId="3">
    <w:name w:val="heading 3"/>
    <w:basedOn w:val="a"/>
    <w:next w:val="a"/>
    <w:link w:val="30"/>
    <w:uiPriority w:val="1"/>
    <w:unhideWhenUsed/>
    <w:qFormat/>
    <w:rsid w:val="005F3D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874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874C4"/>
    <w:rPr>
      <w:b/>
      <w:bCs/>
    </w:rPr>
  </w:style>
  <w:style w:type="paragraph" w:styleId="a5">
    <w:name w:val="No Spacing"/>
    <w:uiPriority w:val="1"/>
    <w:qFormat/>
    <w:rsid w:val="007874C4"/>
    <w:pPr>
      <w:spacing w:after="0" w:line="240" w:lineRule="auto"/>
    </w:pPr>
  </w:style>
  <w:style w:type="character" w:customStyle="1" w:styleId="20">
    <w:name w:val="Заголовок 2 Знак"/>
    <w:basedOn w:val="a0"/>
    <w:link w:val="2"/>
    <w:uiPriority w:val="1"/>
    <w:rsid w:val="006E051B"/>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semiHidden/>
    <w:rsid w:val="005F3DA3"/>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rsid w:val="005F3DA3"/>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5F3DA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6">
    <w:name w:val="Body Text"/>
    <w:basedOn w:val="a"/>
    <w:link w:val="a7"/>
    <w:uiPriority w:val="1"/>
    <w:qFormat/>
    <w:rsid w:val="005F3DA3"/>
    <w:pPr>
      <w:widowControl w:val="0"/>
      <w:autoSpaceDE w:val="0"/>
      <w:autoSpaceDN w:val="0"/>
      <w:spacing w:after="0" w:line="240" w:lineRule="auto"/>
      <w:ind w:left="272"/>
      <w:jc w:val="both"/>
    </w:pPr>
    <w:rPr>
      <w:rFonts w:ascii="Times New Roman" w:eastAsia="Times New Roman" w:hAnsi="Times New Roman" w:cs="Times New Roman"/>
      <w:sz w:val="24"/>
      <w:szCs w:val="24"/>
    </w:rPr>
  </w:style>
  <w:style w:type="character" w:customStyle="1" w:styleId="a7">
    <w:name w:val="Основной текст Знак"/>
    <w:basedOn w:val="a0"/>
    <w:link w:val="a6"/>
    <w:uiPriority w:val="1"/>
    <w:rsid w:val="005F3DA3"/>
    <w:rPr>
      <w:rFonts w:ascii="Times New Roman" w:eastAsia="Times New Roman" w:hAnsi="Times New Roman" w:cs="Times New Roman"/>
      <w:sz w:val="24"/>
      <w:szCs w:val="24"/>
    </w:rPr>
  </w:style>
  <w:style w:type="paragraph" w:styleId="a8">
    <w:name w:val="Title"/>
    <w:basedOn w:val="a"/>
    <w:link w:val="a9"/>
    <w:uiPriority w:val="1"/>
    <w:qFormat/>
    <w:rsid w:val="005F3DA3"/>
    <w:pPr>
      <w:widowControl w:val="0"/>
      <w:autoSpaceDE w:val="0"/>
      <w:autoSpaceDN w:val="0"/>
      <w:spacing w:after="0" w:line="240" w:lineRule="auto"/>
      <w:ind w:left="3877"/>
      <w:jc w:val="both"/>
    </w:pPr>
    <w:rPr>
      <w:rFonts w:ascii="Times New Roman" w:eastAsia="Times New Roman" w:hAnsi="Times New Roman" w:cs="Times New Roman"/>
      <w:b/>
      <w:bCs/>
      <w:sz w:val="32"/>
      <w:szCs w:val="32"/>
    </w:rPr>
  </w:style>
  <w:style w:type="character" w:customStyle="1" w:styleId="a9">
    <w:name w:val="Заголовок Знак"/>
    <w:basedOn w:val="a0"/>
    <w:link w:val="a8"/>
    <w:uiPriority w:val="1"/>
    <w:rsid w:val="005F3DA3"/>
    <w:rPr>
      <w:rFonts w:ascii="Times New Roman" w:eastAsia="Times New Roman" w:hAnsi="Times New Roman" w:cs="Times New Roman"/>
      <w:b/>
      <w:bCs/>
      <w:sz w:val="32"/>
      <w:szCs w:val="32"/>
    </w:rPr>
  </w:style>
  <w:style w:type="paragraph" w:styleId="aa">
    <w:name w:val="List Paragraph"/>
    <w:basedOn w:val="a"/>
    <w:uiPriority w:val="1"/>
    <w:qFormat/>
    <w:rsid w:val="005F3DA3"/>
    <w:pPr>
      <w:widowControl w:val="0"/>
      <w:autoSpaceDE w:val="0"/>
      <w:autoSpaceDN w:val="0"/>
      <w:spacing w:after="0" w:line="240" w:lineRule="auto"/>
      <w:ind w:left="272" w:hanging="361"/>
    </w:pPr>
    <w:rPr>
      <w:rFonts w:ascii="Times New Roman" w:eastAsia="Times New Roman" w:hAnsi="Times New Roman" w:cs="Times New Roman"/>
    </w:rPr>
  </w:style>
  <w:style w:type="paragraph" w:customStyle="1" w:styleId="TableParagraph">
    <w:name w:val="Table Paragraph"/>
    <w:basedOn w:val="a"/>
    <w:uiPriority w:val="1"/>
    <w:qFormat/>
    <w:rsid w:val="005F3DA3"/>
    <w:pPr>
      <w:widowControl w:val="0"/>
      <w:autoSpaceDE w:val="0"/>
      <w:autoSpaceDN w:val="0"/>
      <w:spacing w:after="0" w:line="240" w:lineRule="auto"/>
      <w:ind w:left="146"/>
    </w:pPr>
    <w:rPr>
      <w:rFonts w:ascii="Times New Roman" w:eastAsia="Times New Roman" w:hAnsi="Times New Roman" w:cs="Times New Roman"/>
    </w:rPr>
  </w:style>
  <w:style w:type="table" w:styleId="ab">
    <w:name w:val="Table Grid"/>
    <w:basedOn w:val="a1"/>
    <w:uiPriority w:val="39"/>
    <w:rsid w:val="005F3DA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5F3DA3"/>
    <w:rPr>
      <w:color w:val="0563C1" w:themeColor="hyperlink"/>
      <w:u w:val="single"/>
    </w:rPr>
  </w:style>
  <w:style w:type="character" w:styleId="ad">
    <w:name w:val="FollowedHyperlink"/>
    <w:basedOn w:val="a0"/>
    <w:uiPriority w:val="99"/>
    <w:semiHidden/>
    <w:unhideWhenUsed/>
    <w:rsid w:val="005F3DA3"/>
    <w:rPr>
      <w:color w:val="954F72" w:themeColor="followedHyperlink"/>
      <w:u w:val="single"/>
    </w:rPr>
  </w:style>
  <w:style w:type="table" w:customStyle="1" w:styleId="11">
    <w:name w:val="Сетка таблицы1"/>
    <w:basedOn w:val="a1"/>
    <w:next w:val="ab"/>
    <w:uiPriority w:val="39"/>
    <w:rsid w:val="00A132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basedOn w:val="a0"/>
    <w:uiPriority w:val="20"/>
    <w:qFormat/>
    <w:rsid w:val="006372AC"/>
    <w:rPr>
      <w:i/>
      <w:iCs/>
    </w:rPr>
  </w:style>
  <w:style w:type="paragraph" w:customStyle="1" w:styleId="c20">
    <w:name w:val="c20"/>
    <w:basedOn w:val="a"/>
    <w:rsid w:val="006372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372AC"/>
  </w:style>
  <w:style w:type="table" w:customStyle="1" w:styleId="21">
    <w:name w:val="Сетка таблицы2"/>
    <w:basedOn w:val="a1"/>
    <w:next w:val="ab"/>
    <w:uiPriority w:val="39"/>
    <w:rsid w:val="006372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59"/>
    <w:rsid w:val="006372AC"/>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81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ont.ru/" TargetMode="External"/><Relationship Id="rId13" Type="http://schemas.openxmlformats.org/officeDocument/2006/relationships/hyperlink" Target="https://educont.ru/" TargetMode="External"/><Relationship Id="rId3" Type="http://schemas.openxmlformats.org/officeDocument/2006/relationships/styles" Target="styles.xml"/><Relationship Id="rId7" Type="http://schemas.openxmlformats.org/officeDocument/2006/relationships/hyperlink" Target="https://resh.edu.ru/subject/" TargetMode="External"/><Relationship Id="rId12" Type="http://schemas.openxmlformats.org/officeDocument/2006/relationships/hyperlink" Target="http://school-collection.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chool-collection.edu.ru/" TargetMode="External"/><Relationship Id="rId11" Type="http://schemas.openxmlformats.org/officeDocument/2006/relationships/hyperlink" Target="https://educo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esh.edu.ru/subject/"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resh.edu.ru/subje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FE186-0CFF-4304-8625-132EEB0CA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27</Pages>
  <Words>8902</Words>
  <Characters>50742</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72</cp:revision>
  <dcterms:created xsi:type="dcterms:W3CDTF">2023-09-14T18:56:00Z</dcterms:created>
  <dcterms:modified xsi:type="dcterms:W3CDTF">2024-08-30T16:25:00Z</dcterms:modified>
</cp:coreProperties>
</file>