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themeColor="text1" w:val="000000"/>
        </w:rPr>
      </w:pPr>
      <w:r>
        <w:rPr>
          <w:b w:val="1"/>
          <w:color w:val="000000"/>
        </w:rPr>
        <w:t xml:space="preserve">Отчет по </w:t>
      </w:r>
      <w:r>
        <w:rPr>
          <w:rStyle w:val="Style_2_ch"/>
          <w:b w:val="1"/>
          <w:color w:themeColor="text1" w:val="000000"/>
          <w:u w:val="none"/>
        </w:rPr>
        <w:fldChar w:fldCharType="begin"/>
      </w:r>
      <w:r>
        <w:rPr>
          <w:rStyle w:val="Style_2_ch"/>
          <w:b w:val="1"/>
          <w:color w:themeColor="text1" w:val="000000"/>
          <w:u w:val="none"/>
        </w:rPr>
        <w:instrText>HYPERLINK "https://pandia.ru/text/category/vospitatelmznaya_rabota/" \o "Воспитательная работа"</w:instrText>
      </w:r>
      <w:r>
        <w:rPr>
          <w:rStyle w:val="Style_2_ch"/>
          <w:b w:val="1"/>
          <w:color w:themeColor="text1" w:val="000000"/>
          <w:u w:val="none"/>
        </w:rPr>
        <w:fldChar w:fldCharType="separate"/>
      </w:r>
      <w:r>
        <w:rPr>
          <w:rStyle w:val="Style_2_ch"/>
          <w:b w:val="1"/>
          <w:color w:themeColor="text1" w:val="000000"/>
          <w:u w:val="none"/>
        </w:rPr>
        <w:t>воспитательной работе</w:t>
      </w:r>
      <w:r>
        <w:rPr>
          <w:rStyle w:val="Style_2_ch"/>
          <w:b w:val="1"/>
          <w:color w:themeColor="text1" w:val="000000"/>
          <w:u w:val="none"/>
        </w:rPr>
        <w:fldChar w:fldCharType="end"/>
      </w:r>
    </w:p>
    <w:p w14:paraId="02000000">
      <w:pPr>
        <w:pStyle w:val="Style_1"/>
        <w:spacing w:after="0" w:before="0"/>
        <w:ind/>
        <w:jc w:val="center"/>
        <w:rPr>
          <w:color w:val="000000"/>
        </w:rPr>
      </w:pPr>
      <w:r>
        <w:rPr>
          <w:b w:val="1"/>
          <w:color w:val="000000"/>
        </w:rPr>
        <w:t>за 1 четверть 2024-2025 учебный год</w:t>
      </w:r>
    </w:p>
    <w:p w14:paraId="03000000">
      <w:pPr>
        <w:pStyle w:val="Style_1"/>
        <w:spacing w:after="0" w:before="0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МОУ «Стародевиченская средняя общеобразовательная школа»</w:t>
      </w: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05000000">
      <w:pPr>
        <w:spacing w:after="15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общества в целом</w:t>
      </w:r>
      <w:r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  <w:t>.</w:t>
      </w:r>
    </w:p>
    <w:p w14:paraId="06000000">
      <w:pPr>
        <w:spacing w:after="15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оспитательная работа в МОУ «Стародевиченская средняя общеобразовательная школа» в 1 четверти 2024-2025 учебного года была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направлена на:</w:t>
      </w:r>
    </w:p>
    <w:p w14:paraId="07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формирование у детей гражданско-патриотического сознания, духовно-нравственных ценностей гражданина;</w:t>
      </w:r>
    </w:p>
    <w:p w14:paraId="08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09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поддержку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коллектива;</w:t>
      </w:r>
    </w:p>
    <w:p w14:paraId="0A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 совершенствование системы семейного воспитания, повышение ответственности родителей за воспитание и обучение детей.</w:t>
      </w:r>
    </w:p>
    <w:p w14:paraId="0B000000">
      <w:pPr>
        <w:spacing w:after="15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14:paraId="0C000000">
      <w:pPr>
        <w:spacing w:after="15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 Первая четверть как правило является организационной. В это время обучающиеся привыкают к новому режиму дня, новым правилам, а также к новым занятиям.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Подводя итоги воспитательной работы за 1 четверть 2024-2025 учебного года, следует отметить, что педагогический 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"https://pandia.ru/text/category/koll/" \o "Колл"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коллектив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t> школы стремился успешно реализовать намеченные планы, решать поставленные перед ним задачи.</w:t>
      </w:r>
    </w:p>
    <w:p w14:paraId="0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Реализация программы воспитания проводится по направлениям (модулям программы во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питания) и выполнению календарного плана воспитательной работы МОУ «Стародевиченская средняя общеобразовательная школа</w:t>
      </w:r>
      <w:r>
        <w:rPr>
          <w:rFonts w:ascii="Times New Roman" w:hAnsi="Times New Roman"/>
          <w:sz w:val="24"/>
        </w:rPr>
        <w:t>»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>-2025</w:t>
      </w:r>
      <w:r>
        <w:rPr>
          <w:rFonts w:ascii="Times New Roman" w:hAnsi="Times New Roman"/>
          <w:sz w:val="24"/>
        </w:rPr>
        <w:t xml:space="preserve"> учебный год.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i w:val="0"/>
          <w:caps w:val="0"/>
          <w:color w:val="666666"/>
          <w:spacing w:val="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Модуль «Основные школьные дела»</w:t>
      </w:r>
    </w:p>
    <w:p w14:paraId="1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Комплекс коллективных творческих дел, интересных и значимых для школьников, объединяющих их вместе с педагогами в единый коллектив – это модуль «Основные школьные дела».</w:t>
      </w:r>
    </w:p>
    <w:p w14:paraId="1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Одним из приоритетных направлений в воспитательной работе  стало гражданско-патриотическое воспитание. В рамках этого направления еженедельно проводится общешкольная линейка с торжественной церемонией поднятия (спуска) Государственного флага РФ и исполнения Гимна РФ.</w:t>
      </w:r>
    </w:p>
    <w:p w14:paraId="1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Были проведены следующие мероприятия: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День знаний, </w:t>
      </w:r>
      <w:r>
        <w:rPr>
          <w:rFonts w:ascii="Times New Roman" w:hAnsi="Times New Roman"/>
          <w:sz w:val="24"/>
        </w:rPr>
        <w:t xml:space="preserve">День учителя, День отца,  День пожилого человека, мероприятия приуроченные к Году семьи, мероприятия в поддержку СВО,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"День белых журавлей"</w:t>
      </w:r>
      <w:r>
        <w:rPr>
          <w:rFonts w:ascii="Times New Roman" w:hAnsi="Times New Roman"/>
          <w:sz w:val="24"/>
        </w:rPr>
        <w:t>.</w:t>
      </w:r>
    </w:p>
    <w:p w14:paraId="1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принимают участие в конкурах  муниципального, регионального, республиканского и Всероссийского уровней(</w:t>
      </w:r>
      <w:r>
        <w:rPr>
          <w:rFonts w:ascii="Times New Roman" w:hAnsi="Times New Roman"/>
          <w:sz w:val="24"/>
        </w:rPr>
        <w:t xml:space="preserve">Конкурс поделок на знание государственных и региональных символов и атрибутов РФ, </w:t>
      </w:r>
    </w:p>
    <w:p w14:paraId="1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1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Модуль «Классное руководство»</w:t>
      </w:r>
    </w:p>
    <w:p w14:paraId="1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начало 20</w:t>
      </w:r>
      <w:r>
        <w:rPr>
          <w:rFonts w:ascii="Times New Roman" w:hAnsi="Times New Roman"/>
          <w:sz w:val="24"/>
        </w:rPr>
        <w:t>24-2025</w:t>
      </w:r>
      <w:r>
        <w:rPr>
          <w:rFonts w:ascii="Times New Roman" w:hAnsi="Times New Roman"/>
          <w:sz w:val="24"/>
        </w:rPr>
        <w:t xml:space="preserve">  учебного года в школе сформировано 11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ми планами воспитательной работы уровней образования.</w:t>
      </w:r>
    </w:p>
    <w:p w14:paraId="17000000">
      <w:pPr>
        <w:pStyle w:val="Style_3"/>
        <w:spacing w:line="240" w:lineRule="auto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Классные руководители ведут работу по всем направлениям деятельности, индивидуально работают с детьми, требующими особого педагогического внимания,  все они вовлечены во внеклассную деятельность.</w:t>
      </w:r>
    </w:p>
    <w:p w14:paraId="1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Планы воспитательной работы классных руководителей соответствуют воспитательным целям и задачам школы.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протяжении</w:t>
      </w:r>
      <w:r>
        <w:rPr>
          <w:rFonts w:ascii="Times New Roman" w:hAnsi="Times New Roman"/>
          <w:sz w:val="24"/>
        </w:rPr>
        <w:t xml:space="preserve"> первой </w:t>
      </w:r>
      <w:r>
        <w:rPr>
          <w:rFonts w:ascii="Times New Roman" w:hAnsi="Times New Roman"/>
          <w:sz w:val="24"/>
        </w:rPr>
        <w:t>учебной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четверти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проводил:</w:t>
      </w:r>
    </w:p>
    <w:p w14:paraId="1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Ежедневно:</w:t>
      </w:r>
    </w:p>
    <w:p w14:paraId="1A000000">
      <w:pPr>
        <w:pStyle w:val="Style_3"/>
        <w:numPr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Мониторинг учащихся</w:t>
      </w:r>
    </w:p>
    <w:p w14:paraId="1B000000">
      <w:pPr>
        <w:pStyle w:val="Style_3"/>
        <w:numPr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учащихся.</w:t>
      </w:r>
    </w:p>
    <w:p w14:paraId="1C000000">
      <w:pPr>
        <w:pStyle w:val="Style_3"/>
        <w:numPr>
          <w:numId w:val="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учащимися.</w:t>
      </w:r>
    </w:p>
    <w:p w14:paraId="1D000000">
      <w:pPr>
        <w:pStyle w:val="Style_3"/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Еженедельно:</w:t>
      </w:r>
    </w:p>
    <w:p w14:paraId="1E000000">
      <w:pPr>
        <w:pStyle w:val="Style_3"/>
        <w:numPr>
          <w:numId w:val="2"/>
        </w:num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плану).</w:t>
      </w:r>
    </w:p>
    <w:p w14:paraId="1F000000">
      <w:pPr>
        <w:pStyle w:val="Style_3"/>
        <w:numPr>
          <w:numId w:val="2"/>
        </w:num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ситуации).</w:t>
      </w:r>
    </w:p>
    <w:p w14:paraId="20000000">
      <w:pPr>
        <w:pStyle w:val="Style_3"/>
        <w:numPr>
          <w:numId w:val="2"/>
        </w:num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учителями-предметниками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ситуации).</w:t>
      </w:r>
    </w:p>
    <w:p w14:paraId="21000000">
      <w:pPr>
        <w:pStyle w:val="Style_3"/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Каждый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месяц:</w:t>
      </w:r>
    </w:p>
    <w:p w14:paraId="22000000">
      <w:pPr>
        <w:pStyle w:val="Style_3"/>
        <w:numPr>
          <w:numId w:val="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Встреча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ситуации).</w:t>
      </w:r>
    </w:p>
    <w:p w14:paraId="23000000">
      <w:pPr>
        <w:pStyle w:val="Style_3"/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Один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раз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в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четверть:</w:t>
      </w:r>
    </w:p>
    <w:p w14:paraId="24000000">
      <w:pPr>
        <w:pStyle w:val="Style_3"/>
        <w:numPr>
          <w:numId w:val="4"/>
        </w:numPr>
        <w:spacing w:line="240" w:lineRule="auto"/>
        <w:ind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классного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журнала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четверти.</w:t>
      </w:r>
    </w:p>
    <w:p w14:paraId="25000000">
      <w:pPr>
        <w:pStyle w:val="Style_3"/>
        <w:numPr>
          <w:numId w:val="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родительского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собрания.</w:t>
      </w:r>
    </w:p>
    <w:p w14:paraId="26000000">
      <w:pPr>
        <w:pStyle w:val="Style_3"/>
        <w:numPr>
          <w:numId w:val="6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четверть,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коррекция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четверть.</w:t>
      </w:r>
    </w:p>
    <w:p w14:paraId="2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 первой учебной четверти  проводились следующие  мероприятия</w:t>
      </w:r>
      <w:r>
        <w:rPr>
          <w:rFonts w:ascii="Times New Roman" w:hAnsi="Times New Roman"/>
          <w:sz w:val="24"/>
        </w:rPr>
        <w:t>:</w:t>
      </w:r>
    </w:p>
    <w:p w14:paraId="28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1,4 классы: </w:t>
      </w:r>
    </w:p>
    <w:p w14:paraId="29000000">
      <w:pPr>
        <w:pStyle w:val="Style_3"/>
        <w:numPr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Классные часы: </w:t>
      </w:r>
      <w:r>
        <w:rPr>
          <w:rFonts w:ascii="Times New Roman" w:hAnsi="Times New Roman"/>
          <w:sz w:val="24"/>
        </w:rPr>
        <w:t>«Государственная символика РФ»-</w:t>
      </w:r>
      <w:r>
        <w:rPr>
          <w:rFonts w:ascii="Times New Roman" w:hAnsi="Times New Roman"/>
          <w:sz w:val="24"/>
        </w:rPr>
        <w:t xml:space="preserve">11.09.24, </w:t>
      </w:r>
      <w:r>
        <w:rPr>
          <w:rFonts w:ascii="Times New Roman" w:hAnsi="Times New Roman"/>
          <w:sz w:val="24"/>
        </w:rPr>
        <w:t xml:space="preserve">« В здоровом  теле - здоровый дух»– </w:t>
      </w:r>
      <w:r>
        <w:rPr>
          <w:rFonts w:ascii="Times New Roman" w:hAnsi="Times New Roman"/>
          <w:sz w:val="24"/>
        </w:rPr>
        <w:t xml:space="preserve">18.09.24,  </w:t>
      </w:r>
      <w:r>
        <w:rPr>
          <w:rFonts w:ascii="Times New Roman" w:hAnsi="Times New Roman"/>
          <w:sz w:val="24"/>
        </w:rPr>
        <w:t>«Если с  другом вышел в  путь»-</w:t>
      </w:r>
      <w:r>
        <w:rPr>
          <w:rFonts w:ascii="Times New Roman" w:hAnsi="Times New Roman"/>
          <w:sz w:val="24"/>
        </w:rPr>
        <w:t xml:space="preserve">25.09.24, </w:t>
      </w:r>
      <w:r>
        <w:rPr>
          <w:rFonts w:ascii="Times New Roman" w:hAnsi="Times New Roman"/>
          <w:sz w:val="24"/>
        </w:rPr>
        <w:t>«Любовь начинается с бли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ких»– </w:t>
      </w:r>
      <w:r>
        <w:rPr>
          <w:rFonts w:ascii="Times New Roman" w:hAnsi="Times New Roman"/>
          <w:sz w:val="24"/>
        </w:rPr>
        <w:t xml:space="preserve">9.10.24, </w:t>
      </w:r>
      <w:r>
        <w:rPr>
          <w:rFonts w:ascii="Times New Roman" w:hAnsi="Times New Roman"/>
          <w:sz w:val="24"/>
        </w:rPr>
        <w:t xml:space="preserve"> «Советы доктора Воды» – </w:t>
      </w:r>
      <w:r>
        <w:rPr>
          <w:rFonts w:ascii="Times New Roman" w:hAnsi="Times New Roman"/>
          <w:sz w:val="24"/>
        </w:rPr>
        <w:t xml:space="preserve">16.10.24,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«Все работы хороши – выбирай на вкус» - </w:t>
      </w:r>
      <w:r>
        <w:rPr>
          <w:rFonts w:ascii="Times New Roman" w:hAnsi="Times New Roman"/>
          <w:sz w:val="24"/>
        </w:rPr>
        <w:t>15.10.2024.</w:t>
      </w:r>
    </w:p>
    <w:p w14:paraId="2A000000">
      <w:pPr>
        <w:pStyle w:val="Style_3"/>
        <w:numPr>
          <w:numId w:val="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Игра-викторина: </w:t>
      </w:r>
      <w:r>
        <w:rPr>
          <w:rFonts w:ascii="Times New Roman" w:hAnsi="Times New Roman"/>
          <w:sz w:val="24"/>
        </w:rPr>
        <w:t xml:space="preserve">«Чему учат в  школе?»- </w:t>
      </w:r>
      <w:r>
        <w:rPr>
          <w:rFonts w:ascii="Times New Roman" w:hAnsi="Times New Roman"/>
          <w:sz w:val="24"/>
        </w:rPr>
        <w:t>4.09.24.</w:t>
      </w:r>
    </w:p>
    <w:p w14:paraId="2B000000">
      <w:pPr>
        <w:pStyle w:val="Style_3"/>
        <w:numPr>
          <w:numId w:val="7"/>
        </w:numPr>
        <w:spacing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Беседа: «Мой класс-моя семья»– </w:t>
      </w:r>
      <w:r>
        <w:rPr>
          <w:rFonts w:ascii="Times New Roman" w:hAnsi="Times New Roman"/>
          <w:sz w:val="24"/>
        </w:rPr>
        <w:t>23.10.24</w:t>
      </w:r>
      <w:r>
        <w:rPr>
          <w:rFonts w:ascii="Times New Roman" w:hAnsi="Times New Roman"/>
          <w:b w:val="0"/>
          <w:sz w:val="24"/>
        </w:rPr>
        <w:t>.</w:t>
      </w:r>
    </w:p>
    <w:p w14:paraId="2C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2D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2-3 классы:</w:t>
      </w:r>
    </w:p>
    <w:p w14:paraId="2E000000">
      <w:pPr>
        <w:pStyle w:val="Style_3"/>
        <w:numPr>
          <w:numId w:val="8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Классные часы: «</w:t>
      </w:r>
      <w:r>
        <w:rPr>
          <w:rFonts w:ascii="Times New Roman" w:hAnsi="Times New Roman"/>
          <w:color w:val="000000"/>
          <w:sz w:val="24"/>
        </w:rPr>
        <w:t>Соблюдай правила дорожного движения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b w:val="1"/>
          <w:sz w:val="24"/>
        </w:rPr>
        <w:t>(</w:t>
      </w:r>
      <w:r>
        <w:rPr>
          <w:rFonts w:ascii="Times New Roman" w:hAnsi="Times New Roman"/>
          <w:b w:val="1"/>
          <w:sz w:val="24"/>
        </w:rPr>
        <w:t>Б</w:t>
      </w:r>
      <w:r>
        <w:rPr>
          <w:rFonts w:ascii="Times New Roman" w:hAnsi="Times New Roman"/>
          <w:b w:val="1"/>
          <w:sz w:val="24"/>
        </w:rPr>
        <w:t xml:space="preserve">ДД) – </w:t>
      </w:r>
      <w:r>
        <w:rPr>
          <w:rFonts w:ascii="Times New Roman" w:hAnsi="Times New Roman"/>
          <w:sz w:val="24"/>
        </w:rPr>
        <w:t>05.09.2024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Закаливание тела – залог долгой жизни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>ЗОЖ</w:t>
      </w:r>
      <w:r>
        <w:rPr>
          <w:rFonts w:ascii="Times New Roman" w:hAnsi="Times New Roman"/>
          <w:sz w:val="24"/>
        </w:rPr>
        <w:t>)-</w:t>
      </w:r>
      <w:r>
        <w:rPr>
          <w:rFonts w:ascii="Times New Roman" w:hAnsi="Times New Roman"/>
          <w:sz w:val="24"/>
        </w:rPr>
        <w:t>19.09.202</w:t>
      </w:r>
      <w:r>
        <w:rPr>
          <w:rFonts w:ascii="Times New Roman" w:hAnsi="Times New Roman"/>
          <w:sz w:val="24"/>
        </w:rPr>
        <w:t xml:space="preserve">4,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Что значит быть ответственным?</w:t>
      </w:r>
      <w:r>
        <w:rPr>
          <w:rFonts w:ascii="Times New Roman" w:hAnsi="Times New Roman"/>
          <w:sz w:val="24"/>
        </w:rPr>
        <w:t xml:space="preserve">» – </w:t>
      </w:r>
      <w:r>
        <w:rPr>
          <w:rFonts w:ascii="Times New Roman" w:hAnsi="Times New Roman"/>
          <w:sz w:val="24"/>
        </w:rPr>
        <w:t xml:space="preserve">26.09.2024,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Учитель – кладезь знаний</w:t>
      </w:r>
      <w:r>
        <w:rPr>
          <w:rFonts w:ascii="Times New Roman" w:hAnsi="Times New Roman"/>
          <w:sz w:val="24"/>
        </w:rPr>
        <w:t>»-</w:t>
      </w:r>
      <w:r>
        <w:rPr>
          <w:rFonts w:ascii="Times New Roman" w:hAnsi="Times New Roman"/>
          <w:sz w:val="24"/>
        </w:rPr>
        <w:t xml:space="preserve">03.10.2024,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Распорядок дня школьника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(ЗОЖ)</w:t>
      </w:r>
      <w:r>
        <w:rPr>
          <w:rFonts w:ascii="Times New Roman" w:hAnsi="Times New Roman"/>
          <w:sz w:val="24"/>
        </w:rPr>
        <w:t xml:space="preserve">»– </w:t>
      </w:r>
      <w:r>
        <w:rPr>
          <w:rFonts w:ascii="Times New Roman" w:hAnsi="Times New Roman"/>
          <w:sz w:val="24"/>
        </w:rPr>
        <w:t xml:space="preserve">17.10.2024,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Будь дисциплинированным в общественном месте!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24.10.2024;</w:t>
      </w:r>
    </w:p>
    <w:p w14:paraId="2F000000">
      <w:pPr>
        <w:pStyle w:val="Style_3"/>
        <w:numPr>
          <w:numId w:val="8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Беседы: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Справимся вместе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b w:val="1"/>
          <w:sz w:val="24"/>
        </w:rPr>
        <w:t>(профилактика буллинга)</w:t>
      </w:r>
      <w:r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>12.09.2024,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О чем я мечтаю</w:t>
      </w:r>
      <w:r>
        <w:rPr>
          <w:rFonts w:ascii="Times New Roman" w:hAnsi="Times New Roman"/>
          <w:sz w:val="24"/>
        </w:rPr>
        <w:t>»-</w:t>
      </w:r>
      <w:r>
        <w:rPr>
          <w:rFonts w:ascii="Times New Roman" w:hAnsi="Times New Roman"/>
          <w:sz w:val="24"/>
        </w:rPr>
        <w:t>10.10.2024.</w:t>
      </w:r>
    </w:p>
    <w:p w14:paraId="30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 класс:</w:t>
      </w:r>
    </w:p>
    <w:p w14:paraId="31000000">
      <w:pPr>
        <w:pStyle w:val="Style_3"/>
        <w:numPr>
          <w:numId w:val="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часы:</w:t>
      </w:r>
      <w:r>
        <w:rPr>
          <w:rFonts w:ascii="Times New Roman" w:hAnsi="Times New Roman"/>
          <w:sz w:val="24"/>
        </w:rPr>
        <w:t xml:space="preserve"> «Банк идей. </w:t>
      </w:r>
      <w:r>
        <w:rPr>
          <w:rFonts w:ascii="Times New Roman" w:hAnsi="Times New Roman"/>
          <w:sz w:val="24"/>
        </w:rPr>
        <w:t>Жизнь класса глазами учеников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(составление планирования и выбор классного </w:t>
      </w:r>
      <w:r>
        <w:rPr>
          <w:rFonts w:ascii="Times New Roman" w:hAnsi="Times New Roman"/>
          <w:sz w:val="24"/>
        </w:rPr>
        <w:t>самоуправления» – 09.09.2024, «</w:t>
      </w:r>
      <w:r>
        <w:rPr>
          <w:rFonts w:ascii="Times New Roman" w:hAnsi="Times New Roman"/>
          <w:sz w:val="24"/>
        </w:rPr>
        <w:t>Делу время,  потехе -  час.</w:t>
      </w:r>
      <w:r>
        <w:rPr>
          <w:rFonts w:ascii="Times New Roman" w:hAnsi="Times New Roman"/>
          <w:sz w:val="24"/>
        </w:rPr>
        <w:t>(Дискуссия о режиме дня)»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>16.09</w:t>
      </w:r>
      <w:r>
        <w:rPr>
          <w:rFonts w:ascii="Times New Roman" w:hAnsi="Times New Roman"/>
          <w:sz w:val="24"/>
        </w:rPr>
        <w:t>2024,</w:t>
      </w:r>
    </w:p>
    <w:p w14:paraId="32000000">
      <w:pPr>
        <w:pStyle w:val="Style_3"/>
        <w:numPr>
          <w:numId w:val="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Беседа: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День зеленого огонька</w:t>
      </w:r>
      <w:r>
        <w:rPr>
          <w:rFonts w:ascii="Times New Roman" w:hAnsi="Times New Roman"/>
          <w:sz w:val="24"/>
        </w:rPr>
        <w:t>(профилактика детского дорожн</w:t>
      </w:r>
      <w:r>
        <w:rPr>
          <w:rFonts w:ascii="Times New Roman" w:hAnsi="Times New Roman"/>
          <w:sz w:val="24"/>
        </w:rPr>
        <w:t>о–</w:t>
      </w:r>
      <w:r>
        <w:rPr>
          <w:rFonts w:ascii="Times New Roman" w:hAnsi="Times New Roman"/>
          <w:sz w:val="24"/>
        </w:rPr>
        <w:t xml:space="preserve"> транспортного травматизма)»</w:t>
      </w:r>
      <w:r>
        <w:rPr>
          <w:rFonts w:ascii="Times New Roman" w:hAnsi="Times New Roman"/>
          <w:sz w:val="24"/>
        </w:rPr>
        <w:t xml:space="preserve"> -30</w:t>
      </w:r>
      <w:r>
        <w:rPr>
          <w:rFonts w:ascii="Times New Roman" w:hAnsi="Times New Roman"/>
          <w:sz w:val="24"/>
        </w:rPr>
        <w:t>.09.2024,</w:t>
      </w:r>
    </w:p>
    <w:p w14:paraId="33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 класс:</w:t>
      </w:r>
    </w:p>
    <w:p w14:paraId="34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35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</w:p>
    <w:p w14:paraId="36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 класс:</w:t>
      </w:r>
    </w:p>
    <w:p w14:paraId="37000000">
      <w:pPr>
        <w:pStyle w:val="Style_3"/>
        <w:numPr>
          <w:numId w:val="10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Классный часы: «Беслан– город АНГЕЛОВ» – </w:t>
      </w:r>
      <w:r>
        <w:rPr>
          <w:rFonts w:ascii="Times New Roman" w:hAnsi="Times New Roman"/>
          <w:sz w:val="24"/>
        </w:rPr>
        <w:t>05.09.2024, «Причины дорожно-транспортных пришествий и их последствия»</w:t>
      </w:r>
      <w:r>
        <w:rPr>
          <w:rFonts w:ascii="Times New Roman" w:hAnsi="Times New Roman"/>
          <w:sz w:val="24"/>
        </w:rPr>
        <w:t>» – 19</w:t>
      </w:r>
      <w:r>
        <w:rPr>
          <w:rFonts w:ascii="Times New Roman" w:hAnsi="Times New Roman"/>
          <w:sz w:val="24"/>
        </w:rPr>
        <w:t xml:space="preserve">.09.2024,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«Пищевой рацион детей и подростков. </w:t>
      </w:r>
      <w:r>
        <w:rPr>
          <w:rFonts w:ascii="Times New Roman" w:hAnsi="Times New Roman"/>
          <w:sz w:val="24"/>
        </w:rPr>
        <w:t>Особенности возрастной физиологии»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17.10.2024</w:t>
      </w:r>
      <w:r>
        <w:rPr>
          <w:rFonts w:ascii="Times New Roman" w:hAnsi="Times New Roman"/>
          <w:sz w:val="24"/>
        </w:rPr>
        <w:t>.</w:t>
      </w:r>
    </w:p>
    <w:p w14:paraId="38000000">
      <w:pPr>
        <w:pStyle w:val="Style_3"/>
        <w:numPr>
          <w:numId w:val="10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Лекторий</w:t>
      </w:r>
      <w:r>
        <w:rPr>
          <w:rFonts w:ascii="Times New Roman" w:hAnsi="Times New Roman"/>
          <w:sz w:val="24"/>
        </w:rPr>
        <w:t>: «</w:t>
      </w:r>
      <w:r>
        <w:rPr>
          <w:rFonts w:ascii="Times New Roman" w:hAnsi="Times New Roman"/>
          <w:sz w:val="24"/>
        </w:rPr>
        <w:t>Имею право и могу им воспользоваться»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 xml:space="preserve"> 0</w:t>
      </w:r>
      <w:r>
        <w:rPr>
          <w:rFonts w:ascii="Times New Roman" w:hAnsi="Times New Roman"/>
          <w:sz w:val="24"/>
        </w:rPr>
        <w:t>3.10.2</w:t>
      </w:r>
      <w:r>
        <w:rPr>
          <w:rFonts w:ascii="Times New Roman" w:hAnsi="Times New Roman"/>
          <w:color w:val="000000"/>
          <w:sz w:val="24"/>
        </w:rPr>
        <w:t>024.</w:t>
      </w:r>
    </w:p>
    <w:p w14:paraId="39000000">
      <w:pPr>
        <w:pStyle w:val="Style_3"/>
        <w:numPr>
          <w:numId w:val="10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Круглый стол: </w:t>
      </w:r>
      <w:r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 xml:space="preserve"> Круглый стол «Повышение интенсивности дорожного движения»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10.10.2024.</w:t>
      </w:r>
    </w:p>
    <w:p w14:paraId="3A000000">
      <w:pPr>
        <w:pStyle w:val="Style_3"/>
        <w:numPr>
          <w:numId w:val="10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Презентация:</w:t>
      </w:r>
      <w:r>
        <w:rPr>
          <w:rFonts w:ascii="Times New Roman" w:hAnsi="Times New Roman"/>
          <w:sz w:val="24"/>
        </w:rPr>
        <w:t>«Страна профессий»</w:t>
      </w:r>
    </w:p>
    <w:p w14:paraId="3B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класс:</w:t>
      </w:r>
    </w:p>
    <w:p w14:paraId="3C000000">
      <w:pPr>
        <w:pStyle w:val="Style_3"/>
        <w:numPr>
          <w:numId w:val="1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часы:</w:t>
      </w:r>
      <w:r>
        <w:rPr>
          <w:rFonts w:ascii="Times New Roman" w:hAnsi="Times New Roman"/>
          <w:sz w:val="24"/>
        </w:rPr>
        <w:t>Урок пам</w:t>
      </w:r>
      <w:r>
        <w:rPr>
          <w:rFonts w:ascii="Times New Roman" w:hAnsi="Times New Roman"/>
          <w:sz w:val="24"/>
        </w:rPr>
        <w:t xml:space="preserve">яти. </w:t>
      </w:r>
      <w:r>
        <w:rPr>
          <w:rFonts w:ascii="Times New Roman" w:hAnsi="Times New Roman"/>
          <w:sz w:val="24"/>
        </w:rPr>
        <w:t>День солидарности в бо</w:t>
      </w:r>
      <w:r>
        <w:rPr>
          <w:rFonts w:ascii="Times New Roman" w:hAnsi="Times New Roman"/>
          <w:sz w:val="24"/>
        </w:rPr>
        <w:t xml:space="preserve">рьбе с терроризмом.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4"/>
        </w:rPr>
        <w:t>"</w:t>
      </w:r>
      <w:r>
        <w:rPr>
          <w:rFonts w:ascii="Times New Roman" w:hAnsi="Times New Roman"/>
          <w:color w:themeColor="text1" w:val="000000"/>
          <w:sz w:val="24"/>
        </w:rPr>
        <w:t>Мы помним вас, дети Беслана"-</w:t>
      </w:r>
      <w:r>
        <w:rPr>
          <w:rFonts w:ascii="Times New Roman" w:hAnsi="Times New Roman"/>
          <w:sz w:val="24"/>
        </w:rPr>
        <w:t>05</w:t>
      </w:r>
      <w:r>
        <w:rPr>
          <w:rFonts w:ascii="Times New Roman" w:hAnsi="Times New Roman"/>
          <w:sz w:val="24"/>
        </w:rPr>
        <w:t xml:space="preserve">.09.2024,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"Научись себя беречь" Техника безопасности учащихся – инструктаж на период осенних 24.10.2024.</w:t>
      </w:r>
    </w:p>
    <w:p w14:paraId="3D000000">
      <w:pPr>
        <w:pStyle w:val="Style_3"/>
        <w:numPr>
          <w:numId w:val="11"/>
        </w:num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Час общения: </w:t>
      </w:r>
      <w:r>
        <w:rPr>
          <w:rFonts w:ascii="Times New Roman" w:hAnsi="Times New Roman"/>
          <w:i w:val="1"/>
          <w:color w:val="000000"/>
          <w:sz w:val="24"/>
        </w:rPr>
        <w:t>«Мы снова вместе - это здорово!»– 12.09.2024, «</w:t>
      </w:r>
      <w:r>
        <w:rPr>
          <w:rFonts w:ascii="Times New Roman" w:hAnsi="Times New Roman"/>
          <w:color w:val="000000"/>
          <w:sz w:val="24"/>
        </w:rPr>
        <w:t xml:space="preserve">Беседа по профилактике гриппа и ОРВИ» -10.10.2024, </w:t>
      </w:r>
      <w:r>
        <w:rPr>
          <w:rFonts w:ascii="Times New Roman" w:hAnsi="Times New Roman"/>
          <w:color w:val="000000"/>
          <w:sz w:val="24"/>
        </w:rPr>
        <w:t xml:space="preserve"> «Умеем ли мы общаться» – 17.10.2024, </w:t>
      </w:r>
    </w:p>
    <w:p w14:paraId="3E000000">
      <w:pPr>
        <w:pStyle w:val="Style_3"/>
        <w:numPr>
          <w:numId w:val="1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Беседа 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Я имею права …» – 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.09.2024,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Дорожный знак тебе не враг»– 19.09.2024, </w:t>
      </w:r>
    </w:p>
    <w:p w14:paraId="3F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класс:</w:t>
      </w:r>
    </w:p>
    <w:p w14:paraId="40000000">
      <w:pPr>
        <w:pStyle w:val="Style_3"/>
        <w:numPr>
          <w:numId w:val="1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Классный часы: «День солидарности в борьбе с терроризмом» – </w:t>
      </w:r>
      <w:r>
        <w:rPr>
          <w:rFonts w:ascii="Times New Roman" w:hAnsi="Times New Roman"/>
          <w:sz w:val="24"/>
        </w:rPr>
        <w:t>03.09.2024, «</w:t>
      </w:r>
      <w:r>
        <w:rPr>
          <w:rFonts w:ascii="Times New Roman" w:hAnsi="Times New Roman"/>
          <w:sz w:val="24"/>
        </w:rPr>
        <w:t xml:space="preserve">Все профессии важны, все профессии нужны» – </w:t>
      </w:r>
      <w:r>
        <w:rPr>
          <w:rFonts w:ascii="Times New Roman" w:hAnsi="Times New Roman"/>
          <w:sz w:val="24"/>
        </w:rPr>
        <w:t xml:space="preserve">26.09.2024, </w:t>
      </w:r>
      <w:r>
        <w:rPr>
          <w:rFonts w:ascii="Times New Roman" w:hAnsi="Times New Roman"/>
          <w:sz w:val="24"/>
        </w:rPr>
        <w:t xml:space="preserve"> «Законы, которые нас защищают» «Я не ребенок – я гражданин» – </w:t>
      </w:r>
      <w:r>
        <w:rPr>
          <w:rFonts w:ascii="Times New Roman" w:hAnsi="Times New Roman"/>
          <w:sz w:val="24"/>
        </w:rPr>
        <w:t xml:space="preserve">10.10.2024, </w:t>
      </w:r>
      <w:r>
        <w:rPr>
          <w:rFonts w:ascii="Times New Roman" w:hAnsi="Times New Roman"/>
          <w:sz w:val="24"/>
        </w:rPr>
        <w:t xml:space="preserve"> «Техника безопасности учащихся – инструктаж на период осенних каникул» -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.10.2024.</w:t>
      </w:r>
    </w:p>
    <w:p w14:paraId="41000000">
      <w:pPr>
        <w:pStyle w:val="Style_3"/>
        <w:numPr>
          <w:numId w:val="1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Ролевая игра : «</w:t>
      </w:r>
      <w:r>
        <w:rPr>
          <w:rFonts w:ascii="Times New Roman" w:hAnsi="Times New Roman"/>
          <w:sz w:val="24"/>
        </w:rPr>
        <w:t xml:space="preserve">Знай правила дорожного движения» - </w:t>
      </w:r>
      <w:r>
        <w:rPr>
          <w:rFonts w:ascii="Times New Roman" w:hAnsi="Times New Roman"/>
          <w:sz w:val="24"/>
        </w:rPr>
        <w:t>12.09.2024.</w:t>
      </w:r>
    </w:p>
    <w:p w14:paraId="42000000">
      <w:pPr>
        <w:pStyle w:val="Style_3"/>
        <w:numPr>
          <w:numId w:val="12"/>
        </w:numPr>
        <w:spacing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Час общения</w:t>
      </w:r>
      <w:r>
        <w:rPr>
          <w:rFonts w:ascii="Times New Roman" w:hAnsi="Times New Roman"/>
          <w:sz w:val="24"/>
        </w:rPr>
        <w:t xml:space="preserve">: «Уважение и понимание – основа толерантности» – </w:t>
      </w:r>
      <w:r>
        <w:rPr>
          <w:rFonts w:ascii="Times New Roman" w:hAnsi="Times New Roman"/>
          <w:sz w:val="24"/>
        </w:rPr>
        <w:t>19.09.2024, «</w:t>
      </w:r>
      <w:r>
        <w:rPr>
          <w:rFonts w:ascii="Times New Roman" w:hAnsi="Times New Roman"/>
          <w:sz w:val="24"/>
        </w:rPr>
        <w:t>Молодёжные субкультуры и тоталитарные секты» (мини-лекция, диспут о навыках противостояния давлению</w:t>
      </w:r>
      <w:r>
        <w:rPr>
          <w:rFonts w:ascii="Times New Roman" w:hAnsi="Times New Roman"/>
          <w:sz w:val="24"/>
        </w:rPr>
        <w:t xml:space="preserve">)» -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3.10.2</w:t>
      </w:r>
      <w:r>
        <w:rPr>
          <w:rFonts w:ascii="Times New Roman" w:hAnsi="Times New Roman"/>
          <w:color w:val="000000"/>
          <w:sz w:val="24"/>
        </w:rPr>
        <w:t>024.</w:t>
      </w:r>
    </w:p>
    <w:p w14:paraId="43000000">
      <w:pPr>
        <w:pStyle w:val="Style_3"/>
        <w:numPr>
          <w:numId w:val="1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Круглый стол: </w:t>
      </w:r>
      <w:r>
        <w:rPr>
          <w:rFonts w:ascii="Times New Roman" w:hAnsi="Times New Roman"/>
          <w:sz w:val="24"/>
        </w:rPr>
        <w:t xml:space="preserve"> «Куда пойти учиться?» - </w:t>
      </w:r>
      <w:r>
        <w:rPr>
          <w:rFonts w:ascii="Times New Roman" w:hAnsi="Times New Roman"/>
          <w:sz w:val="24"/>
        </w:rPr>
        <w:t>17.10.2024.</w:t>
      </w:r>
    </w:p>
    <w:p w14:paraId="44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10-11 класс:</w:t>
      </w:r>
    </w:p>
    <w:p w14:paraId="45000000">
      <w:pPr>
        <w:pStyle w:val="Style_3"/>
        <w:numPr>
          <w:numId w:val="1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час:</w:t>
      </w:r>
      <w:r>
        <w:rPr>
          <w:rFonts w:ascii="Times New Roman" w:hAnsi="Times New Roman"/>
          <w:sz w:val="24"/>
        </w:rPr>
        <w:t xml:space="preserve"> «Вместе мы сила» (СВО) - 12.09.2024,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Практикум-тренинг по теме «Законы улиц и дорог». (безопасность) -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.24, 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«Профессия океанолога»-10.10.2024,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«Правила поведения во время осенних каникул»- 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.24,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«Этикет взаимоотношений мальчиков и девочек»-</w:t>
      </w:r>
      <w:r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.24,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«Что может быть семьи дороже!»–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.24, </w:t>
      </w:r>
      <w:r>
        <w:rPr>
          <w:rFonts w:ascii="Times New Roman" w:hAnsi="Times New Roman"/>
          <w:sz w:val="24"/>
        </w:rPr>
        <w:t>«Мой папа всем пример» -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.24.</w:t>
      </w:r>
    </w:p>
    <w:p w14:paraId="46000000">
      <w:pPr>
        <w:pStyle w:val="Style_3"/>
        <w:numPr>
          <w:numId w:val="13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Час памяти - </w:t>
      </w:r>
      <w:r>
        <w:rPr>
          <w:rFonts w:ascii="Times New Roman" w:hAnsi="Times New Roman"/>
          <w:sz w:val="24"/>
        </w:rPr>
        <w:t>День солидарности в борьбе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терроризмом. «Имя трагедии-Беслан»-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.24</w:t>
      </w:r>
      <w:r>
        <w:rPr>
          <w:rFonts w:ascii="Times New Roman" w:hAnsi="Times New Roman"/>
          <w:b w:val="1"/>
          <w:sz w:val="24"/>
        </w:rPr>
        <w:t>.</w:t>
      </w:r>
    </w:p>
    <w:p w14:paraId="47000000">
      <w:pPr>
        <w:pStyle w:val="Style_3"/>
        <w:numPr>
          <w:numId w:val="13"/>
        </w:numPr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Час информации: </w:t>
      </w:r>
      <w:r>
        <w:rPr>
          <w:rFonts w:ascii="Times New Roman" w:hAnsi="Times New Roman"/>
          <w:sz w:val="24"/>
        </w:rPr>
        <w:t xml:space="preserve">«Моя страна» (СВО) –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.24, </w:t>
      </w:r>
    </w:p>
    <w:p w14:paraId="48000000">
      <w:pPr>
        <w:pStyle w:val="Style_3"/>
        <w:numPr>
          <w:numId w:val="1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Беседа-презентация</w:t>
      </w:r>
      <w:r>
        <w:rPr>
          <w:rFonts w:ascii="Times New Roman" w:hAnsi="Times New Roman"/>
          <w:sz w:val="24"/>
        </w:rPr>
        <w:t xml:space="preserve"> :</w:t>
      </w:r>
      <w:r>
        <w:rPr>
          <w:rFonts w:ascii="Times New Roman" w:hAnsi="Times New Roman"/>
          <w:sz w:val="24"/>
        </w:rPr>
        <w:t>«Мы славим возраст золотой» (Международный день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пожилых </w:t>
      </w:r>
      <w:r>
        <w:rPr>
          <w:rFonts w:ascii="Times New Roman" w:hAnsi="Times New Roman"/>
          <w:spacing w:val="-62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людей)-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.24,</w:t>
      </w:r>
    </w:p>
    <w:p w14:paraId="49000000">
      <w:pPr>
        <w:pStyle w:val="Style_3"/>
        <w:numPr>
          <w:numId w:val="1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Круглый стол:</w:t>
      </w:r>
      <w:r>
        <w:rPr>
          <w:rFonts w:ascii="Times New Roman" w:hAnsi="Times New Roman"/>
          <w:sz w:val="24"/>
        </w:rPr>
        <w:t>«Последствия алкоголизма и курения» (безопасность)-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.24,</w:t>
      </w:r>
    </w:p>
    <w:p w14:paraId="4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4B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«Внеурочная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деятельность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br/>
      </w:r>
    </w:p>
    <w:p w14:paraId="4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</w:t>
      </w:r>
      <w:r>
        <w:rPr>
          <w:rFonts w:ascii="Times New Roman" w:hAnsi="Times New Roman"/>
          <w:sz w:val="24"/>
        </w:rPr>
        <w:t>неурочная деятельность организована в соответствии с требованиями обновленного ФГОС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осуществлялась по следующим направлениям:</w:t>
      </w:r>
    </w:p>
    <w:p w14:paraId="4D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информационно-просветительские занятия патриотической, нравственной и эк</w:t>
      </w:r>
      <w:r>
        <w:rPr>
          <w:rFonts w:ascii="Times New Roman" w:hAnsi="Times New Roman"/>
          <w:sz w:val="24"/>
        </w:rPr>
        <w:t>ологической направленности «Разговоры о важном»;</w:t>
      </w:r>
    </w:p>
    <w:p w14:paraId="4E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 по формированию функциональной грамотности обучающихся - </w:t>
      </w:r>
      <w:r>
        <w:rPr>
          <w:rFonts w:ascii="Times New Roman" w:hAnsi="Times New Roman"/>
          <w:sz w:val="24"/>
        </w:rPr>
        <w:t>«Основы функциональной грамотности»</w:t>
      </w:r>
      <w:r>
        <w:rPr>
          <w:rFonts w:ascii="Times New Roman" w:hAnsi="Times New Roman"/>
          <w:sz w:val="24"/>
        </w:rPr>
        <w:t>;</w:t>
      </w:r>
    </w:p>
    <w:p w14:paraId="4F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занятия, направленные на удовлетворение профориентационных интересов и потребностей обучающихся - </w:t>
      </w:r>
      <w:r>
        <w:rPr>
          <w:rFonts w:ascii="Times New Roman" w:hAnsi="Times New Roman"/>
          <w:sz w:val="24"/>
        </w:rPr>
        <w:t>«Россия – мои горизонты»</w:t>
      </w:r>
      <w:r>
        <w:rPr>
          <w:rFonts w:ascii="Times New Roman" w:hAnsi="Times New Roman"/>
          <w:sz w:val="24"/>
        </w:rPr>
        <w:t>;</w:t>
      </w:r>
    </w:p>
    <w:p w14:paraId="50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занятия, связанные с реализацией особых интеллектуальных и социокультурных потребностей обучающихся;</w:t>
      </w:r>
    </w:p>
    <w:p w14:paraId="51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14:paraId="52000000">
      <w:pPr>
        <w:pStyle w:val="Style_3"/>
        <w:numPr>
          <w:numId w:val="1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5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Применяются такие</w:t>
      </w:r>
      <w:r>
        <w:rPr>
          <w:rFonts w:ascii="Times New Roman" w:hAnsi="Times New Roman"/>
          <w:sz w:val="24"/>
        </w:rPr>
        <w:t xml:space="preserve"> формы внеурочной деятельности, как экскурсии,  соревнования, исследования, проектная деятельность и др., а также участие в социальных акциях, используются в рамках воспитательной работы класса. </w:t>
      </w:r>
    </w:p>
    <w:p w14:paraId="5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занятий.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На базе «Точка роста» проходят занятия по внеурочной деятельности: «Шахматы», «Школьные медиа», «Робототехника», «Скейчап» и другие. Продолжается </w:t>
      </w:r>
      <w:r>
        <w:rPr>
          <w:rFonts w:ascii="Times New Roman" w:hAnsi="Times New Roman"/>
          <w:sz w:val="24"/>
        </w:rPr>
        <w:t>участие в  проекте «Орлята России» - программа развития социальной активности учащихся начальных классов.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Все формы пред</w:t>
      </w:r>
      <w:r>
        <w:rPr>
          <w:rFonts w:ascii="Times New Roman" w:hAnsi="Times New Roman"/>
          <w:sz w:val="24"/>
        </w:rPr>
        <w:t xml:space="preserve">ставлены в рабочих программах внеурочной деятельности.         </w:t>
      </w:r>
      <w:r>
        <w:rPr>
          <w:rFonts w:ascii="Times New Roman" w:hAnsi="Times New Roman"/>
          <w:sz w:val="24"/>
        </w:rPr>
        <w:t>Результативность программ подтверждается достижениями обучающихся в конкурсах и соревнованиях различных уровн</w:t>
      </w:r>
      <w:r>
        <w:rPr>
          <w:rFonts w:ascii="Times New Roman" w:hAnsi="Times New Roman"/>
          <w:sz w:val="24"/>
        </w:rPr>
        <w:t xml:space="preserve">ей. </w:t>
      </w:r>
      <w:r>
        <w:rPr>
          <w:rFonts w:ascii="Times New Roman" w:hAnsi="Times New Roman"/>
          <w:sz w:val="24"/>
        </w:rPr>
        <w:t xml:space="preserve">Организована деятельность отряда юных инспекторов движения,  </w:t>
      </w:r>
      <w:r>
        <w:rPr>
          <w:rFonts w:ascii="Times New Roman" w:hAnsi="Times New Roman"/>
          <w:sz w:val="24"/>
        </w:rPr>
        <w:t>школьного спортивного клуба «Спартак», школьного театра «Этюд»</w:t>
      </w:r>
    </w:p>
    <w:p w14:paraId="5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оставляющая внеурочной деятельности - воспитательные мероприятия различных направленностей, организуемые на двух уровнях: уровне классного коллектива и уровне школы – информация о них представлена в разделах «Классное руководство» и «Основные школьные дела».</w:t>
      </w:r>
    </w:p>
    <w:p w14:paraId="56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7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«Урочная деятельность»</w:t>
      </w:r>
    </w:p>
    <w:p w14:paraId="5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Урочная деятельность в школе ведется согласно индивидуальным планам работы учителей-  предметников.</w:t>
      </w:r>
    </w:p>
    <w:p w14:paraId="5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Воспитательный потенциал урока был и остается неотъемлемой частью воспитательной работы в школе. </w:t>
      </w:r>
      <w:r>
        <w:rPr>
          <w:rFonts w:ascii="Times New Roman" w:hAnsi="Times New Roman"/>
          <w:sz w:val="24"/>
        </w:rPr>
        <w:t>Большинство учител</w:t>
      </w:r>
      <w:r>
        <w:rPr>
          <w:rFonts w:ascii="Times New Roman" w:hAnsi="Times New Roman"/>
          <w:sz w:val="24"/>
        </w:rPr>
        <w:t>ей-п</w:t>
      </w:r>
      <w:r>
        <w:rPr>
          <w:rFonts w:ascii="Times New Roman" w:hAnsi="Times New Roman"/>
          <w:sz w:val="24"/>
        </w:rPr>
        <w:t xml:space="preserve">редметников подбирают методы обучения в соответствии с задачами уроков и в зависимости от контингента обучающихся,  включают в содержание уроков практико-ориентированные задания, опирающиеся на личностные результаты. </w:t>
      </w:r>
      <w:r>
        <w:rPr>
          <w:rFonts w:ascii="Times New Roman" w:hAnsi="Times New Roman"/>
          <w:sz w:val="24"/>
        </w:rPr>
        <w:t>Используются различные формы урока (урок тестирование, урок с групповыми видами работы и т.д.) Широко применяются интерактивные формы работы.</w:t>
      </w:r>
    </w:p>
    <w:p w14:paraId="5A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«Взаимодействие с родителями(законными представителями)»</w:t>
      </w:r>
    </w:p>
    <w:p w14:paraId="5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с родителями (законными представителями) обучающихся организуется на двух уровнях: </w:t>
      </w:r>
    </w:p>
    <w:p w14:paraId="5C000000">
      <w:pPr>
        <w:pStyle w:val="Style_3"/>
        <w:numPr>
          <w:numId w:val="1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индивидуальном: индивидуальные консультации, беседы;</w:t>
      </w:r>
    </w:p>
    <w:p w14:paraId="5D000000">
      <w:pPr>
        <w:pStyle w:val="Style_3"/>
        <w:numPr>
          <w:numId w:val="16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групповом: родительские собрания, конференции, работа  школьного родительского комитета, различных комиссий, родительские чаты в мессенджерах, сообщество школы в социальной сети «Вконтакте».</w:t>
      </w:r>
    </w:p>
    <w:p w14:paraId="5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 .09.2024 проводилось общешкольное родительское собрание, на котором присутствовали и выступали представители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Территориального отдела содействия занятости населения по Ельниковскому району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ответственный секретарь комиссии по делам несовершеннолетних и защите их прав в Ельниковском муниципальном районе. Учителем ОБЗР был проведен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мастер-класс по оказанию первой до врачебной  помощи.</w:t>
      </w:r>
    </w:p>
    <w:p w14:paraId="5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Тематика классных родительских собраний разнообразна и соответствует возрасту и психологическим особенностям обучающихся:</w:t>
      </w:r>
    </w:p>
    <w:p w14:paraId="60000000">
      <w:p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«Безопасное использование природного газа в быту», </w:t>
      </w:r>
      <w:r>
        <w:rPr>
          <w:rFonts w:ascii="Times New Roman" w:hAnsi="Times New Roman"/>
          <w:sz w:val="24"/>
        </w:rPr>
        <w:t>«Первый раз в девятый класс»,</w:t>
      </w:r>
      <w:r>
        <w:rPr>
          <w:rFonts w:ascii="Times New Roman" w:hAnsi="Times New Roman"/>
          <w:color w:val="000000"/>
          <w:sz w:val="24"/>
        </w:rPr>
        <w:t xml:space="preserve"> «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sz w:val="24"/>
        </w:rPr>
        <w:t>авильное</w:t>
      </w:r>
      <w:r>
        <w:rPr>
          <w:rFonts w:ascii="Times New Roman" w:hAnsi="Times New Roman"/>
          <w:sz w:val="24"/>
        </w:rPr>
        <w:t xml:space="preserve"> питание школьника и правила поведения в школе, техника безопасности ученика в урочное время», </w:t>
      </w:r>
      <w:r>
        <w:rPr>
          <w:rFonts w:ascii="Times New Roman" w:hAnsi="Times New Roman"/>
          <w:b w:val="0"/>
          <w:sz w:val="24"/>
        </w:rPr>
        <w:t>"Семейные ценности в современном обществе"</w:t>
      </w:r>
      <w:r>
        <w:rPr>
          <w:rFonts w:ascii="Times New Roman" w:hAnsi="Times New Roman"/>
          <w:sz w:val="24"/>
        </w:rPr>
        <w:t xml:space="preserve"> и др.</w:t>
      </w:r>
    </w:p>
    <w:p w14:paraId="6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Администрация школы и классные руководители регулярно проводят  </w:t>
      </w:r>
      <w:r>
        <w:rPr>
          <w:rFonts w:ascii="Times New Roman" w:hAnsi="Times New Roman"/>
          <w:sz w:val="24"/>
        </w:rPr>
        <w:t xml:space="preserve"> по мере необходимости индивидуальные консультации для родителей по вопросу успеваемости учащихся и поведения. Поддерживается связь с учителями-предметниками. </w:t>
      </w:r>
    </w:p>
    <w:p w14:paraId="62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3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«Ученическое самоуправление»</w:t>
      </w:r>
    </w:p>
    <w:p w14:paraId="6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Одним из главных разделов воспитательной работы в нашей школе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учащихся.</w:t>
      </w:r>
    </w:p>
    <w:p w14:paraId="6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Ученическое самоуправление – это система взаимосвязанных и взаимозависимых общественных поручений. Ученическое самоуправление было сформировано в начале учебного года сроком на один год. Уже на первом заседании был утвержден список его членов (это лидеры классов), утвержден план работы. Председатель – ученик 10 класса. В течение первой четверти проведена следующая работа:</w:t>
      </w:r>
    </w:p>
    <w:p w14:paraId="6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-выборы лидера и актива школы, распределение обязанностей;</w:t>
      </w:r>
    </w:p>
    <w:p w14:paraId="6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-оформление классных уголков;</w:t>
      </w:r>
    </w:p>
    <w:p w14:paraId="6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-участие в проведении общешкольных линеек;</w:t>
      </w:r>
    </w:p>
    <w:p w14:paraId="6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-участие в подготовке и проведении Дня учителя и Дня пожилого человека.</w:t>
      </w:r>
    </w:p>
    <w:p w14:paraId="6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Рассматривая работу ученического самоуправления</w:t>
      </w:r>
      <w:r>
        <w:rPr>
          <w:rFonts w:ascii="Times New Roman" w:hAnsi="Times New Roman"/>
          <w:sz w:val="24"/>
        </w:rPr>
        <w:t xml:space="preserve"> в первой четверти</w:t>
      </w:r>
      <w:r>
        <w:rPr>
          <w:rFonts w:ascii="Times New Roman" w:hAnsi="Times New Roman"/>
          <w:sz w:val="24"/>
        </w:rPr>
        <w:t xml:space="preserve">, следует отметить, что </w:t>
      </w:r>
      <w:r>
        <w:rPr>
          <w:rFonts w:ascii="Times New Roman" w:hAnsi="Times New Roman"/>
          <w:sz w:val="24"/>
        </w:rPr>
        <w:t xml:space="preserve"> необходимо усилить работу Совета старшеклассников:</w:t>
      </w:r>
    </w:p>
    <w:p w14:paraId="6B000000">
      <w:pPr>
        <w:pStyle w:val="Style_3"/>
        <w:numPr>
          <w:numId w:val="17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Привлекать к работе новых активистов. </w:t>
      </w:r>
    </w:p>
    <w:p w14:paraId="6C000000">
      <w:pPr>
        <w:pStyle w:val="Style_3"/>
        <w:numPr>
          <w:numId w:val="18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повышению уровня воспитанности учащихся, повышению роли ученического самоуправления.</w:t>
      </w:r>
    </w:p>
    <w:p w14:paraId="6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6E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«Профилактика и безопасность»</w:t>
      </w:r>
    </w:p>
    <w:p w14:paraId="6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целью оказания своевременной и квалифицированной помощи детям, подросткам и их семьям, попавшим в сложные социальные, семейные, педагогические и прочие ситуации в школе организована работа Совета профилактики.</w:t>
      </w:r>
    </w:p>
    <w:p w14:paraId="7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На заседаниях Совета профилактики рассматривались вопросы, связанные со всеобучем, поведением обучающихся на уроках и во внеурочное время, пропуски уроков б</w:t>
      </w:r>
      <w:r>
        <w:rPr>
          <w:rFonts w:ascii="Times New Roman" w:hAnsi="Times New Roman"/>
          <w:sz w:val="24"/>
        </w:rPr>
        <w:t xml:space="preserve">ез уважительных причин, успеваемость обучающихся, вопросы правового воспитания, о занятости обучающихся, находящихся в социально опасном положении,  по профилактике вредных привычек и формирование культуры ЗОЖ, </w:t>
      </w:r>
      <w:r>
        <w:rPr>
          <w:rFonts w:ascii="Times New Roman" w:hAnsi="Times New Roman"/>
          <w:sz w:val="24"/>
        </w:rPr>
        <w:t>последствия курения и употребления СПАЙС, медикаментозны</w:t>
      </w:r>
      <w:r>
        <w:rPr>
          <w:rFonts w:ascii="Times New Roman" w:hAnsi="Times New Roman"/>
          <w:sz w:val="24"/>
        </w:rPr>
        <w:t>х веществ,</w:t>
      </w:r>
      <w:r>
        <w:rPr>
          <w:rFonts w:ascii="Times New Roman" w:hAnsi="Times New Roman"/>
          <w:sz w:val="24"/>
        </w:rPr>
        <w:t xml:space="preserve"> алкогольной продукции</w:t>
      </w:r>
      <w:r>
        <w:rPr>
          <w:rFonts w:ascii="Times New Roman" w:hAnsi="Times New Roman"/>
          <w:sz w:val="24"/>
        </w:rPr>
        <w:t xml:space="preserve"> и др.</w:t>
      </w:r>
      <w:r>
        <w:rPr>
          <w:rFonts w:ascii="Times New Roman" w:hAnsi="Times New Roman"/>
          <w:sz w:val="24"/>
        </w:rPr>
        <w:t xml:space="preserve"> </w:t>
      </w:r>
    </w:p>
    <w:p w14:paraId="7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В течении перовой четверти проведены 2 заседания</w:t>
      </w:r>
      <w:r>
        <w:rPr>
          <w:rFonts w:ascii="Times New Roman" w:hAnsi="Times New Roman"/>
          <w:sz w:val="24"/>
        </w:rPr>
        <w:t xml:space="preserve"> Совета профилактики</w:t>
      </w:r>
      <w:r>
        <w:rPr>
          <w:rFonts w:ascii="Times New Roman" w:hAnsi="Times New Roman"/>
          <w:sz w:val="24"/>
        </w:rPr>
        <w:t xml:space="preserve"> (Протокол №1 от 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.09.2024г., Протокол №2 от 18.10.2024г.) </w:t>
      </w:r>
      <w:r>
        <w:rPr>
          <w:rFonts w:ascii="Times New Roman" w:hAnsi="Times New Roman"/>
          <w:sz w:val="24"/>
        </w:rPr>
        <w:t xml:space="preserve"> </w:t>
      </w:r>
    </w:p>
    <w:p w14:paraId="7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целях формирования основ комплексного решения проблем профилактики, их социальной реабилитации в современном обществе, расширения кругозора учащихся по вопросам правовой культуры обучающихся, в начале учебного года разработаны и утверждены:</w:t>
      </w:r>
    </w:p>
    <w:p w14:paraId="73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Совета профилактики;</w:t>
      </w:r>
    </w:p>
    <w:p w14:paraId="74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работы </w:t>
      </w:r>
      <w:r>
        <w:rPr>
          <w:rFonts w:ascii="Times New Roman" w:hAnsi="Times New Roman"/>
          <w:sz w:val="24"/>
        </w:rPr>
        <w:t xml:space="preserve">по профилактике деструктивного поведения учащихся </w:t>
      </w:r>
      <w:r>
        <w:rPr>
          <w:rFonts w:ascii="Times New Roman" w:hAnsi="Times New Roman"/>
          <w:sz w:val="24"/>
        </w:rPr>
        <w:t>на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-202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уч. год</w:t>
      </w:r>
      <w:r>
        <w:rPr>
          <w:rFonts w:ascii="Times New Roman" w:hAnsi="Times New Roman"/>
          <w:sz w:val="24"/>
        </w:rPr>
        <w:t>;</w:t>
      </w:r>
    </w:p>
    <w:p w14:paraId="75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с семьями социального риска  на 2024-2025 учебный год;</w:t>
      </w:r>
    </w:p>
    <w:p w14:paraId="76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по профилактике суицидального поведения среди обучающихся на 2024-2025 учебный год;</w:t>
      </w:r>
    </w:p>
    <w:p w14:paraId="77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мероприятий по профилактике буллинга, скулшутинга </w:t>
      </w:r>
      <w:r>
        <w:rPr>
          <w:rFonts w:ascii="Times New Roman" w:hAnsi="Times New Roman"/>
          <w:sz w:val="24"/>
        </w:rPr>
        <w:t xml:space="preserve">МОУ «Стародевиченская средняя </w:t>
      </w:r>
      <w:r>
        <w:rPr>
          <w:rFonts w:ascii="Times New Roman" w:hAnsi="Times New Roman"/>
          <w:sz w:val="24"/>
        </w:rPr>
        <w:t xml:space="preserve">общеобразовательная школа» </w:t>
      </w:r>
      <w:r>
        <w:rPr>
          <w:rFonts w:ascii="Times New Roman" w:hAnsi="Times New Roman"/>
          <w:sz w:val="24"/>
        </w:rPr>
        <w:t>2024-2025 учебный год;</w:t>
      </w:r>
    </w:p>
    <w:p w14:paraId="78000000">
      <w:pPr>
        <w:pStyle w:val="Style_3"/>
        <w:numPr>
          <w:numId w:val="19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по профилактике экстремистского проявления среди обучающихся.</w:t>
      </w:r>
    </w:p>
    <w:p w14:paraId="7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Для того, чтобы сформировать у учащихся желание и умение вести здоровый образ жизни, противостоять употреблению наркотических веществ, алкоголю, табакокурению с обучающимися школы  проводятся классные часы,  беседы, тренинги, конкурсы стенгазет и плакатов, видеоуроки.</w:t>
      </w:r>
    </w:p>
    <w:p w14:paraId="7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Темы направленные на формирование здорового образа жизни содержат у</w:t>
      </w:r>
      <w:r>
        <w:rPr>
          <w:rFonts w:ascii="Times New Roman" w:hAnsi="Times New Roman"/>
          <w:sz w:val="24"/>
        </w:rPr>
        <w:t xml:space="preserve">чебные программы ОБЗР, биологии, физической культуры, окружающего мира. </w:t>
      </w:r>
      <w:r>
        <w:rPr>
          <w:rFonts w:ascii="Times New Roman" w:hAnsi="Times New Roman"/>
          <w:sz w:val="24"/>
        </w:rPr>
        <w:t> </w:t>
      </w:r>
    </w:p>
    <w:p w14:paraId="7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В рамках федерального проекта «Спорт – норма жизни» президентского нацпроекта «Демография» ребята участвовали во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Всероссийском дне бега «Кросс нации».</w:t>
      </w:r>
    </w:p>
    <w:p w14:paraId="7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Для обеспечения эффективной работы по профилактике детского дорожно-транспортного травматизма в МОУ «Стародевиченская средняя общеобразовательная школа»: </w:t>
      </w:r>
    </w:p>
    <w:p w14:paraId="7D000000">
      <w:pPr>
        <w:pStyle w:val="Style_3"/>
        <w:numPr>
          <w:numId w:val="20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 план мероприятий по предупреждению дорожно-транспортных происшествий на 2024-2025 учебный год</w:t>
      </w:r>
    </w:p>
    <w:p w14:paraId="7E000000">
      <w:pPr>
        <w:pStyle w:val="Style_3"/>
        <w:numPr>
          <w:numId w:val="21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 пакет документов по </w:t>
      </w:r>
      <w:r>
        <w:rPr>
          <w:rFonts w:ascii="Times New Roman" w:hAnsi="Times New Roman"/>
          <w:sz w:val="24"/>
        </w:rPr>
        <w:t>работе  отряда</w:t>
      </w:r>
      <w:r>
        <w:rPr>
          <w:rFonts w:ascii="Times New Roman" w:hAnsi="Times New Roman"/>
          <w:sz w:val="24"/>
        </w:rPr>
        <w:t xml:space="preserve"> юных инспекторов движения на 2024-2025 учебный год (приказ о назначении руководителя отряда ЮИД, список членов отряда, утвержденный план работы отряда на учебный год).</w:t>
      </w:r>
    </w:p>
    <w:p w14:paraId="7F000000">
      <w:pPr>
        <w:pStyle w:val="Style_3"/>
        <w:numPr>
          <w:numId w:val="2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каждого ребенка в школе есть схема безопасного маршрута движения «дом-школа-дом»</w:t>
      </w:r>
      <w:r>
        <w:rPr>
          <w:rFonts w:ascii="Times New Roman" w:hAnsi="Times New Roman"/>
          <w:sz w:val="24"/>
        </w:rPr>
        <w:t>;</w:t>
      </w:r>
    </w:p>
    <w:p w14:paraId="80000000">
      <w:pPr>
        <w:pStyle w:val="Style_3"/>
        <w:numPr>
          <w:numId w:val="2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ребята принимали участие в мероприятиях по Правилам дорожного движения, проводимых на муниципальном и региональном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 xml:space="preserve"> всероссийском</w:t>
      </w:r>
      <w:r>
        <w:rPr>
          <w:rFonts w:ascii="Times New Roman" w:hAnsi="Times New Roman"/>
          <w:sz w:val="24"/>
        </w:rPr>
        <w:t xml:space="preserve"> уровне</w:t>
      </w:r>
      <w:r>
        <w:rPr>
          <w:rFonts w:ascii="Times New Roman" w:hAnsi="Times New Roman"/>
          <w:sz w:val="24"/>
        </w:rPr>
        <w:t xml:space="preserve">(в частности олимпиадах на платформе Учи. </w:t>
      </w:r>
      <w:r>
        <w:rPr>
          <w:rFonts w:ascii="Times New Roman" w:hAnsi="Times New Roman"/>
          <w:sz w:val="24"/>
        </w:rPr>
        <w:t>Ру</w:t>
      </w:r>
      <w:r>
        <w:rPr>
          <w:rFonts w:ascii="Times New Roman" w:hAnsi="Times New Roman"/>
          <w:sz w:val="24"/>
        </w:rPr>
        <w:t>,  онлайн</w:t>
      </w:r>
      <w:r>
        <w:rPr>
          <w:rFonts w:ascii="Times New Roman" w:hAnsi="Times New Roman"/>
          <w:sz w:val="24"/>
        </w:rPr>
        <w:t xml:space="preserve"> олимпиада «Безопасные дороги»);</w:t>
      </w:r>
    </w:p>
    <w:p w14:paraId="81000000">
      <w:pPr>
        <w:pStyle w:val="Style_3"/>
        <w:numPr>
          <w:numId w:val="2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классными руководителями </w:t>
      </w:r>
      <w:r>
        <w:rPr>
          <w:rFonts w:ascii="Times New Roman" w:hAnsi="Times New Roman"/>
          <w:sz w:val="24"/>
        </w:rPr>
        <w:t>ведутся  журналы</w:t>
      </w:r>
      <w:r>
        <w:rPr>
          <w:rFonts w:ascii="Times New Roman" w:hAnsi="Times New Roman"/>
          <w:sz w:val="24"/>
        </w:rPr>
        <w:t xml:space="preserve"> проведения инструктажей перед выходами в общественные места и на улицу</w:t>
      </w:r>
      <w:r>
        <w:rPr>
          <w:rFonts w:ascii="Times New Roman" w:hAnsi="Times New Roman"/>
          <w:sz w:val="24"/>
        </w:rPr>
        <w:t>.</w:t>
      </w:r>
    </w:p>
    <w:p w14:paraId="82000000">
      <w:pPr>
        <w:pStyle w:val="Style_3"/>
        <w:numPr>
          <w:numId w:val="22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 безопасности</w:t>
      </w:r>
    </w:p>
    <w:p w14:paraId="8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Недели  безопасности с 16.09.2024-20.09.2024  в школе проводились следующие мероприятия:</w:t>
      </w:r>
    </w:p>
    <w:p w14:paraId="84000000">
      <w:pPr>
        <w:pStyle w:val="Style_3"/>
        <w:numPr>
          <w:numId w:val="2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акция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"</w:t>
      </w:r>
      <w:r>
        <w:rPr>
          <w:rFonts w:ascii="Times New Roman" w:hAnsi="Times New Roman"/>
          <w:color w:val="0000EE"/>
          <w:sz w:val="24"/>
          <w:u w:color="000000" w:val="single"/>
        </w:rPr>
        <w:fldChar w:fldCharType="begin"/>
      </w:r>
      <w:r>
        <w:rPr>
          <w:rFonts w:ascii="Times New Roman" w:hAnsi="Times New Roman"/>
          <w:color w:val="0000EE"/>
          <w:sz w:val="24"/>
          <w:u w:color="000000" w:val="single"/>
        </w:rPr>
        <w:instrText>HYPERLINK "https://vk.com/feed?section=search&amp;q=%23%D0%9D%D0%B5_%D0%B3%D0%BE%D0%BD%D0%B8_%D0%B2%D0%BE%D0%B4%D0%B8%D1%82%D0%B5%D0%BB%D1%8C_%D1%82%D1%8B_%D1%82%D0%BE%D0%B6%D0%B5_%D1%80%D0%BE%D0%B4%D0%B8%D1%82%D0%B5%D0%BB%D1%8C"</w:instrText>
      </w:r>
      <w:r>
        <w:rPr>
          <w:rFonts w:ascii="Times New Roman" w:hAnsi="Times New Roman"/>
          <w:color w:val="0000EE"/>
          <w:sz w:val="24"/>
          <w:u w:color="000000" w:val="single"/>
        </w:rPr>
        <w:fldChar w:fldCharType="separate"/>
      </w:r>
      <w:r>
        <w:rPr>
          <w:rFonts w:ascii="Times New Roman" w:hAnsi="Times New Roman"/>
          <w:color w:val="0000EE"/>
          <w:sz w:val="24"/>
          <w:u w:color="000000" w:val="single"/>
        </w:rPr>
        <w:t>#Не_гони_водитель_ты_тоже_родитель</w:t>
      </w:r>
      <w:r>
        <w:rPr>
          <w:rFonts w:ascii="Times New Roman" w:hAnsi="Times New Roman"/>
          <w:color w:val="0000EE"/>
          <w:sz w:val="24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!",</w:t>
      </w:r>
    </w:p>
    <w:p w14:paraId="85000000">
      <w:pPr>
        <w:pStyle w:val="Style_3"/>
        <w:numPr>
          <w:numId w:val="2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для ребят начальных классов был организован просмотр мультфильмов по профилактике ДДТТ</w:t>
      </w:r>
      <w:r>
        <w:rPr>
          <w:rFonts w:ascii="Times New Roman" w:hAnsi="Times New Roman"/>
          <w:sz w:val="24"/>
        </w:rPr>
        <w:t>,</w:t>
      </w:r>
    </w:p>
    <w:p w14:paraId="86000000">
      <w:pPr>
        <w:pStyle w:val="Style_3"/>
        <w:numPr>
          <w:numId w:val="2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торжественное мероприятие с учениками 1 класса по правилам дорожного движения "Посвящение в пешеходы" -  отряд ЮИД.</w:t>
      </w:r>
    </w:p>
    <w:p w14:paraId="87000000">
      <w:pPr>
        <w:pStyle w:val="Style_3"/>
        <w:numPr>
          <w:numId w:val="2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профилактическая беседа инспектора ГИБДД о правилах дорожного движения </w:t>
      </w:r>
      <w:r>
        <w:rPr>
          <w:rFonts w:ascii="Times New Roman" w:hAnsi="Times New Roman"/>
          <w:sz w:val="24"/>
        </w:rPr>
        <w:t>-  20.09.2024.</w:t>
      </w:r>
    </w:p>
    <w:p w14:paraId="88000000">
      <w:pPr>
        <w:pStyle w:val="Style_3"/>
        <w:numPr>
          <w:numId w:val="23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 рисунков  «Я по улице шагаю».</w:t>
      </w:r>
    </w:p>
    <w:p w14:paraId="8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Для того, чтобы помочь детям быть в Интернете в полной безопасности в школе прошли классные часы, викторины на тему "Безопасность в сети интернет».</w:t>
      </w:r>
    </w:p>
    <w:p w14:paraId="8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26 сентября для учащихся 7-8 классов Стародевиченской школы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сотрудники Ельниковского РЭС провели урок по электробезопасности.</w:t>
      </w:r>
    </w:p>
    <w:p w14:paraId="8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Работа с родителями по профилактике и предупреждению правонарушений и </w:t>
      </w:r>
      <w:r>
        <w:rPr>
          <w:rFonts w:ascii="Times New Roman" w:hAnsi="Times New Roman"/>
          <w:sz w:val="24"/>
        </w:rPr>
        <w:t xml:space="preserve">преступлений среди учащихся школы </w:t>
      </w:r>
      <w:r>
        <w:rPr>
          <w:rFonts w:ascii="Times New Roman" w:hAnsi="Times New Roman"/>
          <w:sz w:val="24"/>
        </w:rPr>
        <w:t xml:space="preserve"> строится следующим образом:</w:t>
      </w:r>
    </w:p>
    <w:p w14:paraId="8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Информационно-просветительская деятельность (ответственные: заместитель директора по воспитательной работе,</w:t>
      </w:r>
      <w:r>
        <w:rPr>
          <w:rFonts w:ascii="Times New Roman" w:hAnsi="Times New Roman"/>
          <w:sz w:val="24"/>
        </w:rPr>
        <w:t xml:space="preserve"> классные руководители</w:t>
      </w:r>
      <w:r>
        <w:rPr>
          <w:rFonts w:ascii="Times New Roman" w:hAnsi="Times New Roman"/>
          <w:sz w:val="24"/>
        </w:rPr>
        <w:t>):</w:t>
      </w:r>
    </w:p>
    <w:p w14:paraId="8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1.Проведение бесед с родителями  трудных подростков ;</w:t>
      </w:r>
    </w:p>
    <w:p w14:paraId="8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Проведение общешкольных родительских собраний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с привлечением медицинских работников, специалистов правоохранительных органов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и классных собраний (по приглашению классного руководителя);</w:t>
      </w:r>
    </w:p>
    <w:p w14:paraId="8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3.Проведение лекций и бесед для родителей (по запросу).</w:t>
      </w:r>
    </w:p>
    <w:p w14:paraId="90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«Социальное партнёрство»</w:t>
      </w:r>
    </w:p>
    <w:p w14:paraId="9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В воспитании социально активной личности заинтересована не только школа, но и родители. Р</w:t>
      </w:r>
      <w:r>
        <w:rPr>
          <w:rFonts w:ascii="Times New Roman" w:hAnsi="Times New Roman"/>
          <w:sz w:val="24"/>
        </w:rPr>
        <w:t xml:space="preserve">еализация </w:t>
      </w:r>
      <w:r>
        <w:rPr>
          <w:rFonts w:ascii="Times New Roman" w:hAnsi="Times New Roman"/>
          <w:sz w:val="24"/>
        </w:rPr>
        <w:t>социального партнерства школы с учреждениями и организациями села показало следующие результаты:</w:t>
      </w:r>
    </w:p>
    <w:p w14:paraId="9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Сельская библиотека и сельский дом культуры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приобщение школьников к ценностям культуры и прошлого, истории родного края, страны через проведение уроков разной направленности (проведение  патриотический часов, видеоуроков и т.д), подготовка совместных праздничных концертов. </w:t>
      </w:r>
    </w:p>
    <w:p w14:paraId="9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Большая роль в воспитательной работе школы отводится взаимодействию с нашими социальными партнерами: врачами, работниками КДН И ОПДН, сотрудниками ГИБДД.</w:t>
      </w:r>
    </w:p>
    <w:p w14:paraId="9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Большая роль отводится духовному воспитанию учащихся. В школе проводятся встречи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 участием батюшки Анастасия , настоятеля храма Святителя Николая в с. Стародевичье.</w:t>
      </w:r>
    </w:p>
    <w:p w14:paraId="9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Развитию творческих способностей учащихся способствует не только сетевое партнерство с учебными и дополнительными образовательными учреждениями, учреждениями культуры и спорта, но и образовательными и просветительными онлайн площадками («Учи.ру» и др.).</w:t>
      </w:r>
      <w:r>
        <w:rPr>
          <w:rFonts w:ascii="Times New Roman" w:hAnsi="Times New Roman"/>
          <w:sz w:val="24"/>
        </w:rPr>
        <w:tab/>
      </w:r>
    </w:p>
    <w:p w14:paraId="96000000">
      <w:pPr>
        <w:pStyle w:val="Style_3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Выводы: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таким образом, социальное партнерство позволяет действовать эффективно и ус</w:t>
      </w:r>
      <w:r>
        <w:rPr>
          <w:rFonts w:ascii="Times New Roman" w:hAnsi="Times New Roman"/>
          <w:sz w:val="24"/>
        </w:rPr>
        <w:t>пешно, имея в виду приоритетную перспективу, общую для всех парт</w:t>
      </w:r>
      <w:r>
        <w:rPr>
          <w:rFonts w:ascii="Times New Roman" w:hAnsi="Times New Roman"/>
          <w:sz w:val="24"/>
        </w:rPr>
        <w:t>неров, эффективно координировать совместную деятельность с ясным </w:t>
      </w:r>
      <w:r>
        <w:rPr>
          <w:rFonts w:ascii="Times New Roman" w:hAnsi="Times New Roman"/>
          <w:sz w:val="24"/>
        </w:rPr>
        <w:t>пониманием своей ответственности. Такая деятельность оказывается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наиболее эффективной и экономичной для партнеров, в том числе и в сис</w:t>
      </w:r>
      <w:r>
        <w:rPr>
          <w:rFonts w:ascii="Times New Roman" w:hAnsi="Times New Roman"/>
          <w:sz w:val="24"/>
        </w:rPr>
        <w:t>теме образования.</w:t>
      </w:r>
    </w:p>
    <w:p w14:paraId="97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Рекомендации:</w:t>
      </w:r>
    </w:p>
    <w:p w14:paraId="9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Расширить круг организаций-партнеров, а значит и спектра воспитательных воздействий за счет организаций муниципального</w:t>
      </w:r>
      <w:r>
        <w:rPr>
          <w:rFonts w:ascii="Times New Roman" w:hAnsi="Times New Roman"/>
          <w:sz w:val="24"/>
        </w:rPr>
        <w:t xml:space="preserve"> и регионального уровня.</w:t>
      </w:r>
    </w:p>
    <w:p w14:paraId="99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«Предметно-пространственная среда»</w:t>
      </w:r>
    </w:p>
    <w:p w14:paraId="9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Предметно-пространственная среда школы выстроена с учетом принципов многофункциональности, вариативности, насыщенности, доступности и безопасности.</w:t>
      </w:r>
    </w:p>
    <w:p w14:paraId="9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Оформление помещений школы государственной символикой РФ,  проведение церемоний поднятия и спуска государственного флага, исполнение государственного гимна способствуют развитию патриотических качеств личности школьников.</w:t>
      </w:r>
    </w:p>
    <w:p w14:paraId="9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В школе организованы места новостей, которые содержат актуальные материалы; экспозиции творческих работ учеников.</w:t>
      </w:r>
    </w:p>
    <w:p w14:paraId="9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Большинство школьников принимают активное участие в его создании.</w:t>
      </w:r>
    </w:p>
    <w:p w14:paraId="9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школьной библиотеке в течение учебного года функционировали стеллажи свободного книгообмена. </w:t>
      </w:r>
    </w:p>
    <w:p w14:paraId="9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течение учебного года совместно с обучающимися происходила разработка и оформление событийного дизайна школы:</w:t>
      </w:r>
    </w:p>
    <w:p w14:paraId="A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 различным памятным событиям: Дню солидарности в борьбе с терроризмом;</w:t>
      </w:r>
    </w:p>
    <w:p w14:paraId="A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 праздникам: Дню учителя ;</w:t>
      </w:r>
    </w:p>
    <w:p w14:paraId="A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 тематическим неделям: Неделя безопасности, </w:t>
      </w:r>
    </w:p>
    <w:p w14:paraId="A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Оборудованы зоны активного и спокойного отдыха, игровые зоны.</w:t>
      </w:r>
    </w:p>
    <w:p w14:paraId="A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Оборудованы места</w:t>
      </w:r>
      <w:r>
        <w:rPr>
          <w:rFonts w:ascii="Times New Roman" w:hAnsi="Times New Roman"/>
          <w:sz w:val="24"/>
        </w:rPr>
        <w:t xml:space="preserve"> для оформления выставок творческих работ обучающихся.</w:t>
      </w:r>
    </w:p>
    <w:p w14:paraId="A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всех </w:t>
      </w:r>
      <w:r>
        <w:rPr>
          <w:rFonts w:ascii="Times New Roman" w:hAnsi="Times New Roman"/>
          <w:sz w:val="24"/>
        </w:rPr>
        <w:t>кабинетах  оформлены классные уголки.</w:t>
      </w:r>
    </w:p>
    <w:p w14:paraId="A6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«Профориентация»</w:t>
      </w:r>
    </w:p>
    <w:p w14:paraId="A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A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</w:t>
      </w:r>
      <w:r>
        <w:rPr>
          <w:rFonts w:ascii="Times New Roman" w:hAnsi="Times New Roman"/>
          <w:sz w:val="24"/>
        </w:rPr>
        <w:t>ии программы базового уровня в </w:t>
      </w:r>
      <w:r>
        <w:rPr>
          <w:rFonts w:ascii="Times New Roman" w:hAnsi="Times New Roman"/>
          <w:sz w:val="24"/>
        </w:rPr>
        <w:t>МОУ «Стародевиченская средняя общеобразовательная школа»</w:t>
      </w:r>
      <w:r>
        <w:rPr>
          <w:rFonts w:ascii="Times New Roman" w:hAnsi="Times New Roman"/>
          <w:sz w:val="24"/>
        </w:rPr>
        <w:t> 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A9000000">
      <w:pPr>
        <w:pStyle w:val="Style_3"/>
        <w:numPr>
          <w:numId w:val="24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 ответственный по профориентации – заместитель дир</w:t>
      </w:r>
      <w:r>
        <w:rPr>
          <w:rFonts w:ascii="Times New Roman" w:hAnsi="Times New Roman"/>
          <w:sz w:val="24"/>
        </w:rPr>
        <w:t>ектора по воспитательной работе</w:t>
      </w:r>
      <w:r>
        <w:rPr>
          <w:rFonts w:ascii="Times New Roman" w:hAnsi="Times New Roman"/>
          <w:sz w:val="24"/>
        </w:rPr>
        <w:t>;</w:t>
      </w:r>
    </w:p>
    <w:p w14:paraId="AA000000">
      <w:pPr>
        <w:pStyle w:val="Style_3"/>
        <w:numPr>
          <w:numId w:val="25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определены ответственные специалисты по организации профориентационной работы – классные руководители 6–11-х клас</w:t>
      </w:r>
      <w:r>
        <w:rPr>
          <w:rFonts w:ascii="Times New Roman" w:hAnsi="Times New Roman"/>
          <w:sz w:val="24"/>
        </w:rPr>
        <w:t>сов</w:t>
      </w:r>
      <w:r>
        <w:rPr>
          <w:rFonts w:ascii="Times New Roman" w:hAnsi="Times New Roman"/>
          <w:sz w:val="24"/>
        </w:rPr>
        <w:t>;</w:t>
      </w:r>
    </w:p>
    <w:p w14:paraId="AB000000">
      <w:pPr>
        <w:pStyle w:val="Style_3"/>
        <w:numPr>
          <w:numId w:val="26"/>
        </w:numPr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  учебныая группы для участия в проекте «Билет в будущее» из числа обучающихся 9  класса.</w:t>
      </w:r>
    </w:p>
    <w:p w14:paraId="A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Для  реализации профориентационного минимума в 2024-2025 учебном году </w:t>
      </w:r>
      <w:r>
        <w:rPr>
          <w:rFonts w:ascii="Times New Roman" w:hAnsi="Times New Roman"/>
          <w:sz w:val="24"/>
        </w:rPr>
        <w:t xml:space="preserve"> организаций-партнеры привлекаются  к участию в различных школьных мероприятиях.</w:t>
      </w:r>
    </w:p>
    <w:p w14:paraId="A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школе ведется работа по 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классные часы с подготовкой учащимися мультимедийных презентаций, видеороликов о различных профессиях</w:t>
      </w:r>
      <w:r>
        <w:rPr>
          <w:rFonts w:ascii="Times New Roman" w:hAnsi="Times New Roman"/>
          <w:sz w:val="24"/>
        </w:rPr>
        <w:t xml:space="preserve">, экскурсии на предприятия села, </w:t>
      </w:r>
      <w:r>
        <w:rPr>
          <w:rFonts w:ascii="Times New Roman" w:hAnsi="Times New Roman"/>
          <w:sz w:val="24"/>
        </w:rPr>
        <w:t>участие во всероссийских профориентационных проектах («ПроеКториЯ», «Шоу профессий» и т.п.)</w:t>
      </w:r>
      <w:r>
        <w:rPr>
          <w:rFonts w:ascii="Times New Roman" w:hAnsi="Times New Roman"/>
          <w:sz w:val="24"/>
        </w:rPr>
        <w:t>.</w:t>
      </w:r>
    </w:p>
    <w:p w14:paraId="A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 принимали участие в уборке урожая со школьного участка.</w:t>
      </w:r>
    </w:p>
    <w:p w14:paraId="A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конце каждой четверти в рамках трудового воспитания во всех кабинетах были проведены генеральные уборки. </w:t>
      </w:r>
    </w:p>
    <w:p w14:paraId="B0000000">
      <w:pPr>
        <w:pStyle w:val="Style_3"/>
        <w:spacing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Рекомендации:</w:t>
      </w:r>
    </w:p>
    <w:p w14:paraId="B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Активизировать разъяснительную работу среди обучающихся и их родителей (законных представителей) о возможностях участия в проекте «Билет в будущее».</w:t>
      </w:r>
    </w:p>
    <w:p w14:paraId="B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Привлекать родителей учащихся к участию в реализации профориентационного минимума.</w:t>
      </w:r>
    </w:p>
    <w:p w14:paraId="B3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«Внешкольные мероприятия»</w:t>
      </w:r>
    </w:p>
    <w:p w14:paraId="B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Модуль направлен на обеспечение самореализации личности обучающихся в пределах целостного, социально открытого образовательного пространства села, района. Модуль предполагает участие обучающихся в ряде мероприятий, ориентированных на: </w:t>
      </w:r>
    </w:p>
    <w:p w14:paraId="B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-закрепление, обогащение и углубление знаний, приобретенных в процессе учебной деятельности, применение их на практике;</w:t>
      </w:r>
    </w:p>
    <w:p w14:paraId="B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14:paraId="B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</w:t>
      </w:r>
    </w:p>
    <w:p w14:paraId="B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-организацию досуга школьников, культурного отдыха и разумных развлечений;</w:t>
      </w:r>
    </w:p>
    <w:p w14:paraId="B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-распространение воспитательного воздействия на учащихся в различных направлениях воспитания. </w:t>
      </w:r>
    </w:p>
    <w:p w14:paraId="B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Модуль «Внешкольные мероприятия» - это участие обучающихся в следующих мероприятиях различного уровня: </w:t>
      </w:r>
      <w:r>
        <w:rPr>
          <w:rFonts w:ascii="Times New Roman" w:hAnsi="Times New Roman"/>
          <w:sz w:val="24"/>
        </w:rPr>
        <w:t>Мероприятие, посвященное Дню солидарности в борьбе с терроризмом;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Поздравительная программа, посвященная Дню Учителя;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Всероссийская акции «Письмо солдату»</w:t>
      </w:r>
      <w:r>
        <w:rPr>
          <w:rFonts w:ascii="Times New Roman" w:hAnsi="Times New Roman"/>
          <w:sz w:val="24"/>
        </w:rPr>
        <w:t xml:space="preserve"> и многое другое.</w:t>
      </w:r>
    </w:p>
    <w:p w14:paraId="B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BC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ВАРИАТИВНЫЕ МОДУЛИ</w:t>
      </w:r>
    </w:p>
    <w:p w14:paraId="BD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«Детские общественные объединения»</w:t>
      </w:r>
    </w:p>
    <w:p w14:paraId="B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B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Всероссийский проект «Орлята России» - Программа развития социальной активности учащихся начальных классов «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"https://ardatov.bezformata.com/word/orlyata-rossii/88316/" \o "Орлята России"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Орлята России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» проводится в целях реализации Федерального проекта «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"https://ardatov.bezformata.com/word/patrioticheskoe-vospitanie-grazhdan-rossijskoj-federatcii/296683/" \o "Патриотическое воспитание граждан российской федерации"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Патриотическое воспитание граждан российской федерации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»  зарегистрированы 100% учащиеся начальных классов. </w:t>
      </w:r>
    </w:p>
    <w:p w14:paraId="C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Первичное отделение РДДМ работает в полную силу, ведется ежедневная работа с активистами РДДМ: </w:t>
      </w:r>
      <w:r>
        <w:rPr>
          <w:rFonts w:ascii="Times New Roman" w:hAnsi="Times New Roman"/>
          <w:sz w:val="24"/>
        </w:rPr>
        <w:t xml:space="preserve">    - участие 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во Всероссийской акции «Внуки по переписке»,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участие во всероссийской акции «Единство в наших руках»,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во Всероссийской акции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u w:val="none"/>
        </w:rPr>
        <w:t> </w:t>
      </w:r>
      <w:r>
        <w:rPr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Fonts w:ascii="Times New Roman" w:hAnsi="Times New Roman"/>
          <w:color w:val="000000"/>
          <w:sz w:val="24"/>
          <w:u w:val="none"/>
        </w:rPr>
        <w:instrText>HYPERLINK "https://vk.com/feed?section=search&amp;q=%23%D0%91%D0%BB%D0%B0%D0%B3%D0%BE%D0%B4%D0%B0%D1%80%D1%8E"</w:instrText>
      </w:r>
      <w:r>
        <w:rPr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Fonts w:ascii="Times New Roman" w:hAnsi="Times New Roman"/>
          <w:color w:val="000000"/>
          <w:sz w:val="24"/>
          <w:u w:val="none"/>
        </w:rPr>
        <w:t>#Благодарю»,</w:t>
      </w:r>
      <w:r>
        <w:rPr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участие в форуме детских инициатив "Тебе решать"</w:t>
      </w:r>
      <w:r>
        <w:rPr>
          <w:rFonts w:ascii="Times New Roman" w:hAnsi="Times New Roman"/>
          <w:sz w:val="24"/>
        </w:rPr>
        <w:t>,</w:t>
      </w:r>
    </w:p>
    <w:p w14:paraId="C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-учащиеся нашей школы приняли участие в Региональном чемпионате по оказанию первой помощи,</w:t>
      </w:r>
    </w:p>
    <w:p w14:paraId="C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-приняли участие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молодежном мероприятии в рамках реализации программы «Регион для молодых».</w:t>
      </w:r>
    </w:p>
    <w:p w14:paraId="C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В нашей школе в рамках патриотического воспитания школьников создан  </w:t>
      </w:r>
      <w:r>
        <w:rPr>
          <w:rFonts w:ascii="Times New Roman" w:hAnsi="Times New Roman"/>
          <w:sz w:val="24"/>
        </w:rPr>
        <w:t>и функционирует волонтерский отряд «По зову сердца». Ребята  из в</w:t>
      </w:r>
      <w:r>
        <w:rPr>
          <w:rFonts w:ascii="Times New Roman" w:hAnsi="Times New Roman"/>
          <w:sz w:val="24"/>
        </w:rPr>
        <w:t xml:space="preserve">олонтерского отряда «По зову сердца» </w:t>
      </w:r>
      <w:r>
        <w:rPr>
          <w:rFonts w:ascii="Times New Roman" w:hAnsi="Times New Roman"/>
          <w:sz w:val="24"/>
        </w:rPr>
        <w:t xml:space="preserve">принимают активное  участие </w:t>
      </w:r>
      <w:r>
        <w:rPr>
          <w:rFonts w:ascii="Times New Roman" w:hAnsi="Times New Roman"/>
          <w:sz w:val="24"/>
        </w:rPr>
        <w:t>в мероприятиях различной  направленности.</w:t>
      </w:r>
      <w:r>
        <w:rPr>
          <w:rFonts w:ascii="Times New Roman" w:hAnsi="Times New Roman"/>
          <w:sz w:val="24"/>
        </w:rPr>
        <w:t xml:space="preserve"> Участвуют в акциях, флешмобах  в поддержку СВО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праздничных концертах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Постоянно осуществляют уход за Памятником павшим воинам</w:t>
      </w:r>
      <w:r>
        <w:rPr>
          <w:rFonts w:ascii="Times New Roman" w:hAnsi="Times New Roman"/>
          <w:sz w:val="24"/>
        </w:rPr>
        <w:t xml:space="preserve"> в с. Стародевичье</w:t>
      </w:r>
      <w:r>
        <w:rPr>
          <w:rFonts w:ascii="Times New Roman" w:hAnsi="Times New Roman"/>
          <w:sz w:val="24"/>
        </w:rPr>
        <w:t xml:space="preserve">, д.Новые Пичингуши. </w:t>
      </w:r>
    </w:p>
    <w:p w14:paraId="C4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Отчеты о проведенных мероприятиях размещаются в сети ВК:  </w:t>
      </w:r>
      <w:r>
        <w:rPr>
          <w:rFonts w:ascii="Times New Roman" w:hAnsi="Times New Roman"/>
          <w:sz w:val="24"/>
        </w:rPr>
        <w:t>https://vk.com/club27805729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14:paraId="C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Модуль «Школьные медиа»</w:t>
      </w:r>
    </w:p>
    <w:p w14:paraId="C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Цель школьных медиа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</w:t>
      </w:r>
      <w:r>
        <w:rPr>
          <w:rFonts w:ascii="Times New Roman" w:hAnsi="Times New Roman"/>
          <w:sz w:val="24"/>
        </w:rPr>
        <w:t xml:space="preserve"> работы группы школы в сети ВКонтакт </w:t>
      </w:r>
    </w:p>
    <w:p w14:paraId="C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Школьники с удовольствием участвуют во Вероссийских акциях, конкурсах и мероприятиях школы медийной направленности.</w:t>
      </w:r>
    </w:p>
    <w:p w14:paraId="C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Все классные коллективы школы стали участниками видео поздравлений онлайн: </w:t>
      </w:r>
      <w:r>
        <w:rPr>
          <w:rFonts w:ascii="Times New Roman" w:hAnsi="Times New Roman"/>
          <w:sz w:val="24"/>
        </w:rPr>
        <w:t>ко Дню учителя, Году семьи</w:t>
      </w:r>
      <w:r>
        <w:rPr>
          <w:rFonts w:ascii="Times New Roman" w:hAnsi="Times New Roman"/>
          <w:sz w:val="24"/>
        </w:rPr>
        <w:t xml:space="preserve"> и др.</w:t>
      </w:r>
    </w:p>
    <w:p w14:paraId="C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ролики выложены в группе школы в ВК.</w:t>
      </w:r>
    </w:p>
    <w:p w14:paraId="C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CB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«Школьный театр»</w:t>
      </w:r>
    </w:p>
    <w:p w14:paraId="C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Школьный театр —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это театральная студия для детей, где они могут учиться актёрскому мастерству в рамках как дополнительного образования, так и внеурочной деятельности.</w:t>
      </w:r>
    </w:p>
    <w:p w14:paraId="CD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школьного театра:</w:t>
      </w:r>
    </w:p>
    <w:p w14:paraId="CE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-знакомство учащихся с историей зарождения и развития театрального искусства;</w:t>
      </w:r>
    </w:p>
    <w:p w14:paraId="CF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-постановка сценической речи и пластики;</w:t>
      </w:r>
    </w:p>
    <w:p w14:paraId="D0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-предоставление возможности примерить на себя роль актёра, постановщика, мастера по декорациям, костюмера.</w:t>
      </w:r>
    </w:p>
    <w:p w14:paraId="D1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Школьный театр позволяет детям развивать многие полезные и необходимые в жизни навыки: коммуникативность, эмоциональную грамотность, креативность, умение концентрироваться.</w:t>
      </w:r>
    </w:p>
    <w:p w14:paraId="D2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Это очень кропотливая и интересная работа, которая увлекает детей в интересный мир театрального и музыкального искусства.</w:t>
      </w:r>
    </w:p>
    <w:p w14:paraId="D3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школе функционирует школьный театр «Этюд». </w:t>
      </w:r>
    </w:p>
    <w:p w14:paraId="D4000000">
      <w:pPr>
        <w:pStyle w:val="Style_3"/>
        <w:spacing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Выводы: </w:t>
      </w:r>
    </w:p>
    <w:p w14:paraId="D5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целом поставленные задачи в первой четверти 2024-2025 учебного года можно считать </w:t>
      </w:r>
      <w:r>
        <w:rPr>
          <w:rFonts w:ascii="Times New Roman" w:hAnsi="Times New Roman"/>
          <w:sz w:val="24"/>
        </w:rPr>
        <w:t>решенными.</w:t>
      </w:r>
    </w:p>
    <w:p w14:paraId="D6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Для  улучшения воспитательной работы необходимо уделить больше внимания индивидуальным потребностям учеников и проводить более глубокие беседы на классных часах. </w:t>
      </w:r>
    </w:p>
    <w:p w14:paraId="D7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нем.        Принимать активное участие в конкурсном и олимпиадном движении. </w:t>
      </w:r>
    </w:p>
    <w:p w14:paraId="D8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Продолжить работу по привлечению родителей в жизни класса и школы.У</w:t>
      </w:r>
      <w:r>
        <w:rPr>
          <w:rFonts w:ascii="Times New Roman" w:hAnsi="Times New Roman"/>
          <w:sz w:val="24"/>
        </w:rPr>
        <w:t>силить работу с родителями, чтобы создать единое воспитательное пространство и поддерживать взаимодействие между семьей и школой.</w:t>
      </w:r>
    </w:p>
    <w:p w14:paraId="D9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Продолжить работу по формированию у обучающихся гражданско-патриотического сознания, духовно-нравственных ценностей гражданина,  продолжить создание условий для формирования нравственных ценностей и ведущих жизненных ориентиров.</w:t>
      </w:r>
    </w:p>
    <w:p w14:paraId="DA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14:paraId="DB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C000000">
      <w:pPr>
        <w:pStyle w:val="Style_3"/>
        <w:spacing w:line="240" w:lineRule="auto"/>
        <w:ind/>
        <w:rPr>
          <w:rFonts w:ascii="Times New Roman" w:hAnsi="Times New Roman"/>
          <w:sz w:val="24"/>
        </w:rPr>
      </w:pPr>
    </w:p>
    <w:p w14:paraId="DD000000">
      <w:pPr>
        <w:pStyle w:val="Style_4"/>
        <w:spacing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Заместитель директора </w:t>
      </w:r>
    </w:p>
    <w:p w14:paraId="DE000000">
      <w:pPr>
        <w:pStyle w:val="Style_4"/>
        <w:spacing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по воспитательной работе  </w:t>
      </w:r>
    </w:p>
    <w:p w14:paraId="DF000000">
      <w:pPr>
        <w:pStyle w:val="Style_4"/>
        <w:spacing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МОУ «Стародевиченская средняя </w:t>
      </w:r>
    </w:p>
    <w:p w14:paraId="E0000000">
      <w:pPr>
        <w:pStyle w:val="Style_4"/>
        <w:spacing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общеобразовательная школа»      </w:t>
      </w:r>
      <w:r>
        <w:rPr>
          <w:rFonts w:ascii="Times New Roman" w:hAnsi="Times New Roman"/>
          <w:b w:val="0"/>
          <w:sz w:val="24"/>
        </w:rPr>
        <w:t>Кулаева Н.В.</w:t>
      </w:r>
    </w:p>
    <w:sectPr>
      <w:pgSz w:h="16838" w:orient="portrait" w:w="11906"/>
      <w:pgMar w:bottom="1134" w:footer="708" w:gutter="0" w:header="708" w:left="993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4" w:type="paragraph">
    <w:name w:val="heading 5"/>
    <w:next w:val="Style_3"/>
    <w:link w:val="Style_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_ch" w:type="character">
    <w:name w:val="heading 5"/>
    <w:link w:val="Style_4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2024-11-05T07:43:43Z</dcterms:modified>
</cp:coreProperties>
</file>