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Муниципальное общеобразовательное учреждение</w:t>
      </w:r>
    </w:p>
    <w:p w14:paraId="0200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«Стародевиченская средняя общеобразовательная школа»</w:t>
      </w:r>
    </w:p>
    <w:p w14:paraId="0300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Ельниковского</w:t>
      </w:r>
      <w:r>
        <w:rPr>
          <w:rFonts w:ascii="Times New Roman" w:hAnsi="Times New Roman"/>
          <w:b w:val="1"/>
          <w:sz w:val="24"/>
        </w:rPr>
        <w:t xml:space="preserve"> муниципального района Республики Мордовия</w:t>
      </w:r>
    </w:p>
    <w:p w14:paraId="0400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</w:t>
      </w:r>
      <w:r>
        <w:rPr>
          <w:rFonts w:ascii="Times New Roman" w:hAnsi="Times New Roman"/>
          <w:b w:val="1"/>
          <w:sz w:val="24"/>
        </w:rPr>
        <w:t>.С</w:t>
      </w:r>
      <w:r>
        <w:rPr>
          <w:rFonts w:ascii="Times New Roman" w:hAnsi="Times New Roman"/>
          <w:b w:val="1"/>
          <w:sz w:val="24"/>
        </w:rPr>
        <w:t>тародевичье, ул. Пролетарская. д.1.</w:t>
      </w:r>
    </w:p>
    <w:p w14:paraId="0500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ИНН 1307076900 ОГРН 1021300832651</w:t>
      </w:r>
    </w:p>
    <w:p w14:paraId="0600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</w:p>
    <w:p w14:paraId="0700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ПРИКАЗ</w:t>
      </w:r>
    </w:p>
    <w:p w14:paraId="08000000">
      <w:pPr>
        <w:spacing w:after="0"/>
        <w:ind/>
        <w:rPr>
          <w:rFonts w:ascii="Times New Roman" w:hAnsi="Times New Roman"/>
          <w:b w:val="1"/>
          <w:sz w:val="24"/>
        </w:rPr>
      </w:pPr>
    </w:p>
    <w:p w14:paraId="09000000">
      <w:pPr>
        <w:spacing w:after="0"/>
        <w:ind/>
        <w:rPr>
          <w:rFonts w:ascii="Times New Roman" w:hAnsi="Times New Roman"/>
          <w:b w:val="1"/>
          <w:sz w:val="24"/>
        </w:rPr>
      </w:pPr>
    </w:p>
    <w:p w14:paraId="0A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«_____» ______________ 2024 г.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  № _____</w:t>
      </w:r>
    </w:p>
    <w:p w14:paraId="0B000000">
      <w:pPr>
        <w:spacing w:after="0"/>
        <w:ind/>
        <w:rPr>
          <w:rFonts w:ascii="Times New Roman" w:hAnsi="Times New Roman"/>
          <w:sz w:val="24"/>
        </w:rPr>
      </w:pPr>
    </w:p>
    <w:p w14:paraId="0C000000">
      <w:pPr>
        <w:spacing w:after="0"/>
        <w:ind/>
        <w:rPr>
          <w:rFonts w:ascii="Times New Roman" w:hAnsi="Times New Roman"/>
          <w:sz w:val="24"/>
        </w:rPr>
      </w:pPr>
    </w:p>
    <w:p w14:paraId="0D000000">
      <w:pPr>
        <w:spacing w:after="0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«О создании Совета по профилактике»</w:t>
      </w:r>
    </w:p>
    <w:p w14:paraId="0E000000">
      <w:pPr>
        <w:spacing w:after="0"/>
        <w:ind/>
        <w:rPr>
          <w:rFonts w:ascii="Times New Roman" w:hAnsi="Times New Roman"/>
          <w:sz w:val="26"/>
        </w:rPr>
      </w:pPr>
    </w:p>
    <w:p w14:paraId="0F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highlight w:val="white"/>
        </w:rPr>
        <w:t xml:space="preserve">В целях профилактики </w:t>
      </w:r>
      <w:r>
        <w:rPr>
          <w:rFonts w:ascii="Times New Roman" w:hAnsi="Times New Roman"/>
          <w:sz w:val="26"/>
          <w:highlight w:val="white"/>
        </w:rPr>
        <w:t>девиантного</w:t>
      </w:r>
      <w:r>
        <w:rPr>
          <w:rFonts w:ascii="Times New Roman" w:hAnsi="Times New Roman"/>
          <w:sz w:val="26"/>
          <w:highlight w:val="white"/>
        </w:rPr>
        <w:t xml:space="preserve"> и асоциального поведения, правонарушений и безнадзорности среди учащихся, формирования законопослушного поведения и здорового образа жизни учащихся</w:t>
      </w:r>
    </w:p>
    <w:p w14:paraId="10000000">
      <w:pPr>
        <w:spacing w:after="0" w:line="240" w:lineRule="auto"/>
        <w:ind/>
        <w:rPr>
          <w:rFonts w:ascii="Times New Roman" w:hAnsi="Times New Roman"/>
          <w:b w:val="1"/>
          <w:sz w:val="26"/>
        </w:rPr>
      </w:pPr>
    </w:p>
    <w:p w14:paraId="11000000">
      <w:pPr>
        <w:spacing w:after="0" w:line="240" w:lineRule="auto"/>
        <w:ind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ПРИКАЗЫВАЮ:</w:t>
      </w:r>
    </w:p>
    <w:p w14:paraId="12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 Создать Совет по профилактике безнадзорности и правонарушений среди несовершеннолетних на 2024-2025 учебный год  в составе:</w:t>
      </w:r>
    </w:p>
    <w:p w14:paraId="13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Председатель</w:t>
      </w:r>
      <w:r>
        <w:rPr>
          <w:rFonts w:ascii="Times New Roman" w:hAnsi="Times New Roman"/>
          <w:sz w:val="26"/>
        </w:rPr>
        <w:t xml:space="preserve"> – Бертякова С.П.., директор МОУ «Стародевиченская СОШ»</w:t>
      </w:r>
    </w:p>
    <w:p w14:paraId="14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Секретарь</w:t>
      </w:r>
      <w:r>
        <w:rPr>
          <w:rFonts w:ascii="Times New Roman" w:hAnsi="Times New Roman"/>
          <w:sz w:val="26"/>
        </w:rPr>
        <w:t xml:space="preserve"> – </w:t>
      </w:r>
      <w:r>
        <w:rPr>
          <w:rFonts w:ascii="Times New Roman" w:hAnsi="Times New Roman"/>
          <w:sz w:val="26"/>
        </w:rPr>
        <w:t>Кулаева</w:t>
      </w:r>
      <w:r>
        <w:rPr>
          <w:rFonts w:ascii="Times New Roman" w:hAnsi="Times New Roman"/>
          <w:sz w:val="26"/>
        </w:rPr>
        <w:t xml:space="preserve"> Н.В., заместитель директора по ВР</w:t>
      </w:r>
    </w:p>
    <w:p w14:paraId="15000000">
      <w:pPr>
        <w:spacing w:after="0" w:line="240" w:lineRule="auto"/>
        <w:ind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Члены совета:</w:t>
      </w:r>
    </w:p>
    <w:p w14:paraId="16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-Цыганова Т.В. заместитель директора по УВР</w:t>
      </w:r>
    </w:p>
    <w:p w14:paraId="17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-Классные руководители 1-11 класс</w:t>
      </w:r>
    </w:p>
    <w:p w14:paraId="18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-инспектор ПДН</w:t>
      </w: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 Утвердить план работы Совета на 2024-2025 учебный год.</w:t>
      </w: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2.1. Утвердить периодичность заседаний Совета – по мере необходимости, но не реже 1 раза в месяц. День недели проведения заседаний Совета – пятница, время начала работы – 13.15.</w:t>
      </w: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2.2. Довести на общем собрании до педагогического коллектива пролонгированное положение о Совете по профилактике правонарушений среди учащихся, времени и месте его заседания.</w:t>
      </w:r>
    </w:p>
    <w:p w14:paraId="1C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 Контроль по исполнению настоящего приказа возложить на Кулаеву Н.В., заместителя директора по ВР.</w:t>
      </w:r>
    </w:p>
    <w:p w14:paraId="1D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</w:p>
    <w:p w14:paraId="1F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20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21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Директор МОУ «Стародевиченская </w:t>
      </w:r>
    </w:p>
    <w:p w14:paraId="22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средняя общеобразовательная школа»                                                   С.П. Бертякова</w:t>
      </w:r>
    </w:p>
    <w:p w14:paraId="23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24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rFonts w:ascii="Calibri" w:hAnsi="Calibri"/>
    </w:rPr>
  </w:style>
  <w:style w:default="1" w:styleId="Style_1_ch" w:type="character">
    <w:name w:val="Normal"/>
    <w:link w:val="Style_1"/>
    <w:rPr>
      <w:rFonts w:ascii="Calibri" w:hAnsi="Calibri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2024-09-16T09:53:19Z</dcterms:modified>
</cp:coreProperties>
</file>