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90" w:rsidRDefault="00035690" w:rsidP="005907C5">
      <w:pPr>
        <w:pStyle w:val="NoSpacing"/>
        <w:rPr>
          <w:rFonts w:ascii="Times New Roman" w:hAnsi="Times New Roman"/>
          <w:sz w:val="28"/>
          <w:szCs w:val="28"/>
        </w:rPr>
      </w:pPr>
    </w:p>
    <w:p w:rsidR="00035690" w:rsidRDefault="00035690" w:rsidP="005907C5">
      <w:pPr>
        <w:pStyle w:val="ListParagraph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МУНИЦИПАЛЬНОЕ ОБЩЕОБРАЗОВАТЕЛЬНОЕ УЧРЕЖДЕНИЕ</w:t>
      </w:r>
    </w:p>
    <w:p w:rsidR="00035690" w:rsidRDefault="00035690" w:rsidP="005907C5">
      <w:pPr>
        <w:pStyle w:val="ListParagraph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«СТАРОДЕВИЧЕНСКАЯ  СРЕДНЯЯ ОБЩЕОБРАЗОВАТЕЛЬНАЯ ШКОЛА»</w:t>
      </w:r>
    </w:p>
    <w:p w:rsidR="00035690" w:rsidRDefault="00035690" w:rsidP="005907C5">
      <w:pPr>
        <w:jc w:val="both"/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0A0"/>
      </w:tblPr>
      <w:tblGrid>
        <w:gridCol w:w="5637"/>
        <w:gridCol w:w="3933"/>
      </w:tblGrid>
      <w:tr w:rsidR="00035690" w:rsidRPr="00B3699A" w:rsidTr="005907C5">
        <w:tc>
          <w:tcPr>
            <w:tcW w:w="5637" w:type="dxa"/>
          </w:tcPr>
          <w:p w:rsidR="00035690" w:rsidRPr="00B3699A" w:rsidRDefault="00035690" w:rsidP="00FB2B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Согласовано: </w:t>
            </w:r>
          </w:p>
          <w:p w:rsidR="00035690" w:rsidRPr="00B3699A" w:rsidRDefault="00035690" w:rsidP="00FB2B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заместитель директора по УВР</w:t>
            </w:r>
          </w:p>
          <w:p w:rsidR="00035690" w:rsidRPr="00B3699A" w:rsidRDefault="00035690" w:rsidP="00FB2B95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                                      Т.В.Цыганова</w:t>
            </w:r>
          </w:p>
          <w:p w:rsidR="00035690" w:rsidRPr="00B3699A" w:rsidRDefault="00035690" w:rsidP="00FB2B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  <w:p w:rsidR="00035690" w:rsidRPr="00B3699A" w:rsidRDefault="00035690" w:rsidP="00FB2B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«___»  ____________20</w:t>
            </w:r>
            <w:r>
              <w:rPr>
                <w:rFonts w:ascii="Times New Roman" w:hAnsi="Times New Roman"/>
                <w:b/>
                <w:sz w:val="20"/>
              </w:rPr>
              <w:t>23</w:t>
            </w:r>
            <w:r w:rsidRPr="00B3699A">
              <w:rPr>
                <w:rFonts w:ascii="Times New Roman" w:hAnsi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</w:tcPr>
          <w:p w:rsidR="00035690" w:rsidRPr="00B3699A" w:rsidRDefault="00035690" w:rsidP="00FB2B95">
            <w:pPr>
              <w:pStyle w:val="NoSpacing"/>
              <w:tabs>
                <w:tab w:val="left" w:pos="6663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Утверждено:</w:t>
            </w:r>
          </w:p>
          <w:p w:rsidR="00035690" w:rsidRPr="00B3699A" w:rsidRDefault="00035690" w:rsidP="00FB2B95">
            <w:pPr>
              <w:pStyle w:val="NoSpacing"/>
              <w:tabs>
                <w:tab w:val="left" w:pos="6663"/>
              </w:tabs>
              <w:ind w:right="176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директор МОУ         </w:t>
            </w:r>
          </w:p>
          <w:p w:rsidR="00035690" w:rsidRPr="00B3699A" w:rsidRDefault="00035690" w:rsidP="00FB2B95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«Стародевиченская средняя</w:t>
            </w:r>
          </w:p>
          <w:p w:rsidR="00035690" w:rsidRPr="00B3699A" w:rsidRDefault="00035690" w:rsidP="00FB2B95">
            <w:pPr>
              <w:pStyle w:val="NoSpacing"/>
              <w:jc w:val="both"/>
              <w:rPr>
                <w:rFonts w:ascii="Times New Roman" w:hAnsi="Times New Roman"/>
                <w:b/>
                <w:i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>общеобразовательная  школа»</w:t>
            </w:r>
          </w:p>
          <w:p w:rsidR="00035690" w:rsidRDefault="00035690" w:rsidP="00FB2B95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                                        </w:t>
            </w:r>
            <w:r>
              <w:rPr>
                <w:rFonts w:ascii="Times New Roman" w:hAnsi="Times New Roman"/>
                <w:b/>
                <w:sz w:val="20"/>
              </w:rPr>
              <w:t>С</w:t>
            </w:r>
            <w:r w:rsidRPr="00B3699A">
              <w:rPr>
                <w:rFonts w:ascii="Times New Roman" w:hAnsi="Times New Roman"/>
                <w:b/>
                <w:sz w:val="20"/>
              </w:rPr>
              <w:t>.</w:t>
            </w:r>
            <w:r>
              <w:rPr>
                <w:rFonts w:ascii="Times New Roman" w:hAnsi="Times New Roman"/>
                <w:b/>
                <w:sz w:val="20"/>
              </w:rPr>
              <w:t>П</w:t>
            </w:r>
            <w:r w:rsidRPr="00B3699A">
              <w:rPr>
                <w:rFonts w:ascii="Times New Roman" w:hAnsi="Times New Roman"/>
                <w:b/>
                <w:sz w:val="20"/>
              </w:rPr>
              <w:t>.</w:t>
            </w:r>
            <w:r>
              <w:rPr>
                <w:rFonts w:ascii="Times New Roman" w:hAnsi="Times New Roman"/>
                <w:b/>
                <w:sz w:val="20"/>
              </w:rPr>
              <w:t>Бертякова</w:t>
            </w:r>
          </w:p>
          <w:p w:rsidR="00035690" w:rsidRPr="00B3699A" w:rsidRDefault="00035690" w:rsidP="00FB2B95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</w:p>
          <w:p w:rsidR="00035690" w:rsidRPr="00B3699A" w:rsidRDefault="00035690" w:rsidP="00FB2B95">
            <w:pPr>
              <w:pStyle w:val="NoSpacing"/>
              <w:jc w:val="both"/>
              <w:rPr>
                <w:rFonts w:ascii="Times New Roman" w:hAnsi="Times New Roman"/>
                <w:b/>
                <w:sz w:val="20"/>
              </w:rPr>
            </w:pPr>
            <w:r w:rsidRPr="00B3699A">
              <w:rPr>
                <w:rFonts w:ascii="Times New Roman" w:hAnsi="Times New Roman"/>
                <w:b/>
                <w:sz w:val="20"/>
              </w:rPr>
              <w:t xml:space="preserve"> Приказ № ______от ___________ г.  </w:t>
            </w:r>
          </w:p>
          <w:p w:rsidR="00035690" w:rsidRPr="00B3699A" w:rsidRDefault="00035690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035690" w:rsidRDefault="00035690" w:rsidP="005907C5">
      <w:pPr>
        <w:jc w:val="both"/>
      </w:pPr>
    </w:p>
    <w:p w:rsidR="00035690" w:rsidRDefault="00035690" w:rsidP="005907C5">
      <w:pPr>
        <w:jc w:val="both"/>
      </w:pPr>
    </w:p>
    <w:p w:rsidR="00035690" w:rsidRDefault="00035690" w:rsidP="005907C5">
      <w:pPr>
        <w:jc w:val="both"/>
      </w:pPr>
    </w:p>
    <w:p w:rsidR="00035690" w:rsidRDefault="00035690" w:rsidP="005907C5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РАБОЧАЯ ПРОГРАММА</w:t>
      </w:r>
    </w:p>
    <w:p w:rsidR="00035690" w:rsidRDefault="00035690" w:rsidP="005907C5">
      <w:pPr>
        <w:jc w:val="center"/>
        <w:rPr>
          <w:rFonts w:ascii="Times New Roman" w:hAnsi="Times New Roman"/>
          <w:sz w:val="36"/>
        </w:rPr>
      </w:pPr>
    </w:p>
    <w:p w:rsidR="00035690" w:rsidRDefault="00035690" w:rsidP="005907C5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УЧЕБНОГО ПРЕДМЕТА «БИОЛОГИЯ»</w:t>
      </w:r>
    </w:p>
    <w:p w:rsidR="00035690" w:rsidRDefault="00035690" w:rsidP="005907C5">
      <w:pPr>
        <w:jc w:val="center"/>
        <w:rPr>
          <w:b/>
          <w:sz w:val="36"/>
        </w:rPr>
      </w:pPr>
      <w:r>
        <w:rPr>
          <w:rFonts w:ascii="Times New Roman" w:hAnsi="Times New Roman"/>
          <w:sz w:val="36"/>
        </w:rPr>
        <w:t>7 класс</w:t>
      </w:r>
    </w:p>
    <w:p w:rsidR="00035690" w:rsidRDefault="00035690" w:rsidP="005907C5">
      <w:pPr>
        <w:jc w:val="both"/>
        <w:rPr>
          <w:b/>
          <w:sz w:val="36"/>
        </w:rPr>
      </w:pPr>
    </w:p>
    <w:p w:rsidR="00035690" w:rsidRDefault="00035690" w:rsidP="005907C5">
      <w:pPr>
        <w:jc w:val="both"/>
        <w:rPr>
          <w:b/>
          <w:sz w:val="36"/>
        </w:rPr>
      </w:pPr>
    </w:p>
    <w:p w:rsidR="00035690" w:rsidRDefault="00035690" w:rsidP="005907C5">
      <w:pPr>
        <w:jc w:val="both"/>
        <w:rPr>
          <w:b/>
          <w:sz w:val="36"/>
        </w:rPr>
      </w:pPr>
    </w:p>
    <w:p w:rsidR="00035690" w:rsidRDefault="00035690" w:rsidP="005907C5">
      <w:pPr>
        <w:jc w:val="both"/>
        <w:rPr>
          <w:b/>
          <w:sz w:val="36"/>
        </w:rPr>
      </w:pPr>
    </w:p>
    <w:p w:rsidR="00035690" w:rsidRPr="003D4EDB" w:rsidRDefault="00035690" w:rsidP="005907C5">
      <w:pPr>
        <w:jc w:val="right"/>
        <w:rPr>
          <w:rFonts w:ascii="Times New Roman" w:hAnsi="Times New Roman"/>
          <w:sz w:val="28"/>
          <w:szCs w:val="28"/>
        </w:rPr>
      </w:pPr>
      <w:r w:rsidRPr="003D4EDB">
        <w:rPr>
          <w:rFonts w:ascii="Times New Roman" w:hAnsi="Times New Roman"/>
          <w:b/>
          <w:sz w:val="28"/>
          <w:szCs w:val="28"/>
        </w:rPr>
        <w:t>Составитель:</w:t>
      </w:r>
      <w:r w:rsidRPr="003D4EDB">
        <w:rPr>
          <w:rFonts w:ascii="Times New Roman" w:hAnsi="Times New Roman"/>
          <w:sz w:val="28"/>
          <w:szCs w:val="28"/>
        </w:rPr>
        <w:t xml:space="preserve"> учитель биологии и экологии</w:t>
      </w:r>
    </w:p>
    <w:p w:rsidR="00035690" w:rsidRPr="003D4EDB" w:rsidRDefault="00035690" w:rsidP="005907C5">
      <w:pPr>
        <w:jc w:val="right"/>
        <w:rPr>
          <w:rFonts w:ascii="Times New Roman" w:hAnsi="Times New Roman"/>
          <w:sz w:val="28"/>
          <w:szCs w:val="28"/>
        </w:rPr>
      </w:pPr>
      <w:r w:rsidRPr="003D4EDB">
        <w:rPr>
          <w:rFonts w:ascii="Times New Roman" w:hAnsi="Times New Roman"/>
          <w:sz w:val="28"/>
          <w:szCs w:val="28"/>
        </w:rPr>
        <w:t xml:space="preserve">          Кяшкина Елена Владимировна, </w:t>
      </w:r>
    </w:p>
    <w:p w:rsidR="00035690" w:rsidRPr="003D4EDB" w:rsidRDefault="00035690" w:rsidP="005907C5">
      <w:pPr>
        <w:jc w:val="right"/>
        <w:rPr>
          <w:rFonts w:ascii="Times New Roman" w:hAnsi="Times New Roman"/>
          <w:sz w:val="28"/>
          <w:szCs w:val="28"/>
        </w:rPr>
      </w:pPr>
      <w:r w:rsidRPr="003D4EDB">
        <w:rPr>
          <w:rFonts w:ascii="Times New Roman" w:hAnsi="Times New Roman"/>
          <w:sz w:val="28"/>
          <w:szCs w:val="28"/>
        </w:rPr>
        <w:t>высшая квалификационная категория</w:t>
      </w:r>
    </w:p>
    <w:p w:rsidR="00035690" w:rsidRDefault="00035690" w:rsidP="005907C5">
      <w:pPr>
        <w:ind w:right="139"/>
        <w:jc w:val="both"/>
        <w:rPr>
          <w:rFonts w:ascii="Times New Roman" w:hAnsi="Times New Roman"/>
          <w:sz w:val="36"/>
        </w:rPr>
      </w:pPr>
    </w:p>
    <w:p w:rsidR="00035690" w:rsidRDefault="00035690" w:rsidP="005907C5">
      <w:pPr>
        <w:ind w:right="139"/>
        <w:jc w:val="both"/>
        <w:rPr>
          <w:rFonts w:ascii="Times New Roman" w:hAnsi="Times New Roman"/>
          <w:sz w:val="36"/>
        </w:rPr>
      </w:pPr>
    </w:p>
    <w:p w:rsidR="00035690" w:rsidRDefault="00035690" w:rsidP="005907C5">
      <w:pPr>
        <w:ind w:right="139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2023 год</w:t>
      </w:r>
    </w:p>
    <w:p w:rsidR="00035690" w:rsidRPr="00D21645" w:rsidRDefault="00035690" w:rsidP="00CF0D6E">
      <w:pPr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</w:rPr>
      </w:pPr>
      <w:r w:rsidRPr="00D21645">
        <w:rPr>
          <w:rFonts w:ascii="Times New Roman" w:hAnsi="Times New Roman"/>
          <w:b/>
          <w:bCs/>
          <w:sz w:val="24"/>
          <w:szCs w:val="24"/>
        </w:rPr>
        <w:t> </w:t>
      </w:r>
      <w:r w:rsidRPr="00D21645">
        <w:rPr>
          <w:rFonts w:ascii="Times New Roman" w:hAnsi="Times New Roman"/>
          <w:sz w:val="24"/>
          <w:szCs w:val="24"/>
        </w:rPr>
        <w:t> Данная рабочая программа по  биологии разработана для обучения в 7 классе    с учетом:</w:t>
      </w:r>
    </w:p>
    <w:p w:rsidR="00035690" w:rsidRPr="00D21645" w:rsidRDefault="00035690" w:rsidP="00CF0D6E">
      <w:pPr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</w:rPr>
      </w:pPr>
      <w:r w:rsidRPr="00D21645">
        <w:rPr>
          <w:rFonts w:ascii="Times New Roman" w:hAnsi="Times New Roman"/>
          <w:sz w:val="24"/>
          <w:szCs w:val="24"/>
        </w:rPr>
        <w:t xml:space="preserve">- требований федерального государственного образовательного стандарта по </w:t>
      </w:r>
      <w:r>
        <w:rPr>
          <w:rFonts w:ascii="Times New Roman" w:hAnsi="Times New Roman"/>
          <w:sz w:val="24"/>
          <w:szCs w:val="24"/>
        </w:rPr>
        <w:t>биологии</w:t>
      </w:r>
      <w:r w:rsidRPr="00D21645">
        <w:rPr>
          <w:rFonts w:ascii="Times New Roman" w:hAnsi="Times New Roman"/>
          <w:sz w:val="24"/>
          <w:szCs w:val="24"/>
        </w:rPr>
        <w:t xml:space="preserve"> (базовый уровень);</w:t>
      </w:r>
    </w:p>
    <w:p w:rsidR="00035690" w:rsidRPr="00D21645" w:rsidRDefault="00035690" w:rsidP="00CF0D6E">
      <w:pPr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</w:rPr>
      </w:pPr>
      <w:r w:rsidRPr="00D21645">
        <w:rPr>
          <w:rFonts w:ascii="Times New Roman" w:hAnsi="Times New Roman"/>
          <w:sz w:val="24"/>
          <w:szCs w:val="24"/>
        </w:rPr>
        <w:t>- учебного плана МОУ «Стародевиченская средняя общеобразовательная школа» на 20</w:t>
      </w:r>
      <w:r>
        <w:rPr>
          <w:rFonts w:ascii="Times New Roman" w:hAnsi="Times New Roman"/>
          <w:sz w:val="24"/>
          <w:szCs w:val="24"/>
        </w:rPr>
        <w:t>23</w:t>
      </w:r>
      <w:r w:rsidRPr="00D21645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24</w:t>
      </w:r>
      <w:r w:rsidRPr="00D21645">
        <w:rPr>
          <w:rFonts w:ascii="Times New Roman" w:hAnsi="Times New Roman"/>
          <w:sz w:val="24"/>
          <w:szCs w:val="24"/>
        </w:rPr>
        <w:t xml:space="preserve"> учебный год;</w:t>
      </w:r>
    </w:p>
    <w:p w:rsidR="00035690" w:rsidRPr="00D21645" w:rsidRDefault="00035690" w:rsidP="00CF0D6E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645">
        <w:rPr>
          <w:rFonts w:ascii="Times New Roman" w:hAnsi="Times New Roman"/>
          <w:sz w:val="24"/>
          <w:szCs w:val="24"/>
        </w:rPr>
        <w:t>-  примерной программы основного общего образования по биологии, программы для общеобразовательных учреждений для УМК Н.И.Сонина, В.Б.Захарова.</w:t>
      </w:r>
    </w:p>
    <w:p w:rsidR="00035690" w:rsidRPr="00D21645" w:rsidRDefault="00035690" w:rsidP="00CF0D6E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D21645">
        <w:rPr>
          <w:rFonts w:ascii="Times New Roman" w:hAnsi="Times New Roman"/>
          <w:w w:val="110"/>
        </w:rPr>
        <w:t xml:space="preserve">Предлагаемая программа предназначена для изучения биологии в 7 классе средней общеобразовательной школы и является продолжением линии освоения биологических дисциплин, начатой в 5 классе учебником «Природоведение» А. А. Плешакова и Н. И. Сонина и учебником «Живой организм» Н. И. Сонина для учащихся 6 классов. Программа рассчитана на </w:t>
      </w:r>
      <w:r>
        <w:rPr>
          <w:rFonts w:ascii="Times New Roman" w:hAnsi="Times New Roman"/>
          <w:w w:val="110"/>
        </w:rPr>
        <w:t>68</w:t>
      </w:r>
      <w:r w:rsidRPr="00D21645">
        <w:rPr>
          <w:rFonts w:ascii="Times New Roman" w:hAnsi="Times New Roman"/>
          <w:w w:val="110"/>
        </w:rPr>
        <w:t xml:space="preserve"> часов и предполагает блочный принцип построения курса. Первая общая часть каждой темы содержит общую характеристику рассматриваемой систематической группы; вторая часть характеризует разнообразие видов живых организмов представленного таксона и особенности их жизнедеятельности, распространенности и экологии. Кроме этого, курс предусматривает разнообразные лабораторные работы. </w:t>
      </w:r>
      <w:r w:rsidRPr="00D21645">
        <w:rPr>
          <w:rFonts w:ascii="Times New Roman" w:hAnsi="Times New Roman"/>
          <w:w w:val="110"/>
          <w:sz w:val="24"/>
          <w:szCs w:val="24"/>
        </w:rPr>
        <w:t xml:space="preserve">В программе сформулированы основные понятия, требования к знаниям и умениям учащихся по каждому разделу. </w:t>
      </w:r>
    </w:p>
    <w:p w:rsidR="00035690" w:rsidRPr="00D21645" w:rsidRDefault="00035690" w:rsidP="00CF0D6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645">
        <w:rPr>
          <w:rFonts w:ascii="Times New Roman" w:hAnsi="Times New Roman"/>
          <w:sz w:val="24"/>
          <w:szCs w:val="24"/>
        </w:rPr>
        <w:t xml:space="preserve">Программа рассчитана на  </w:t>
      </w:r>
      <w:r>
        <w:rPr>
          <w:rFonts w:ascii="Times New Roman" w:hAnsi="Times New Roman"/>
          <w:sz w:val="24"/>
          <w:szCs w:val="24"/>
        </w:rPr>
        <w:t>34</w:t>
      </w:r>
      <w:r w:rsidRPr="00D21645">
        <w:rPr>
          <w:rFonts w:ascii="Times New Roman" w:hAnsi="Times New Roman"/>
          <w:sz w:val="24"/>
          <w:szCs w:val="24"/>
        </w:rPr>
        <w:t xml:space="preserve"> ч.</w:t>
      </w:r>
      <w:bookmarkStart w:id="0" w:name="_GoBack"/>
      <w:bookmarkEnd w:id="0"/>
    </w:p>
    <w:p w:rsidR="00035690" w:rsidRDefault="00035690" w:rsidP="00CF0D6E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035690" w:rsidRPr="00A10152" w:rsidRDefault="00035690" w:rsidP="003067C7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0152">
        <w:rPr>
          <w:rFonts w:ascii="Times New Roman" w:hAnsi="Times New Roman"/>
          <w:b/>
          <w:i/>
          <w:sz w:val="24"/>
          <w:szCs w:val="24"/>
          <w:lang w:eastAsia="ru-RU"/>
        </w:rPr>
        <w:t>Цели обучения</w:t>
      </w:r>
      <w:r w:rsidRPr="00A10152">
        <w:rPr>
          <w:rFonts w:ascii="Times New Roman" w:hAnsi="Times New Roman"/>
          <w:sz w:val="24"/>
          <w:szCs w:val="24"/>
          <w:lang w:eastAsia="ru-RU"/>
        </w:rPr>
        <w:t>:</w:t>
      </w:r>
    </w:p>
    <w:p w:rsidR="00035690" w:rsidRPr="00A10152" w:rsidRDefault="00035690" w:rsidP="003067C7">
      <w:pPr>
        <w:pStyle w:val="ListParagraph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10152">
        <w:rPr>
          <w:rFonts w:ascii="Times New Roman" w:hAnsi="Times New Roman"/>
          <w:sz w:val="24"/>
          <w:szCs w:val="24"/>
        </w:rPr>
        <w:t>Освоение знаний о ж</w:t>
      </w:r>
      <w:r>
        <w:rPr>
          <w:rFonts w:ascii="Times New Roman" w:hAnsi="Times New Roman"/>
          <w:sz w:val="24"/>
          <w:szCs w:val="24"/>
        </w:rPr>
        <w:t>ивой природе; о строении, жизнед</w:t>
      </w:r>
      <w:r w:rsidRPr="00A10152">
        <w:rPr>
          <w:rFonts w:ascii="Times New Roman" w:hAnsi="Times New Roman"/>
          <w:sz w:val="24"/>
          <w:szCs w:val="24"/>
        </w:rPr>
        <w:t>еятельности и средообразующей роли живых организмов; о роли биологической науки в практической деятельности людей, методах познания живой природы;</w:t>
      </w:r>
    </w:p>
    <w:p w:rsidR="00035690" w:rsidRPr="00A10152" w:rsidRDefault="00035690" w:rsidP="003067C7">
      <w:pPr>
        <w:pStyle w:val="ListParagraph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10152">
        <w:rPr>
          <w:rFonts w:ascii="Times New Roman" w:hAnsi="Times New Roman"/>
          <w:sz w:val="24"/>
          <w:szCs w:val="24"/>
        </w:rPr>
        <w:t>Овладение умениями применять биологические знания для объяснения процессов и явлений живой природы; работать с биологическими приборами, инструментами, справочниками; проводить наблюдения за биологическими объектами;</w:t>
      </w:r>
    </w:p>
    <w:p w:rsidR="00035690" w:rsidRPr="00A10152" w:rsidRDefault="00035690" w:rsidP="003067C7">
      <w:pPr>
        <w:pStyle w:val="ListParagraph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10152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035690" w:rsidRPr="00A10152" w:rsidRDefault="00035690" w:rsidP="003067C7">
      <w:pPr>
        <w:pStyle w:val="ListParagraph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10152">
        <w:rPr>
          <w:rFonts w:ascii="Times New Roman" w:hAnsi="Times New Roman"/>
          <w:sz w:val="24"/>
          <w:szCs w:val="24"/>
        </w:rPr>
        <w:t>Воспитание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035690" w:rsidRPr="00A10152" w:rsidRDefault="00035690" w:rsidP="003067C7">
      <w:pPr>
        <w:pStyle w:val="ListParagraph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10152">
        <w:rPr>
          <w:rFonts w:ascii="Times New Roman" w:hAnsi="Times New Roman"/>
          <w:sz w:val="24"/>
          <w:szCs w:val="24"/>
        </w:rPr>
        <w:t>Использование приобретенных знаний и умений в повседневной жизни для ухода за растениями, домашними животными, заботы о собственном здоровье, оказание первой помощи себе и окружающим; для соблюдения правил поведения в окружающей среде и норм здорового образа жизни, для профилактики заболеваний, травматизма и стрессов.</w:t>
      </w:r>
    </w:p>
    <w:p w:rsidR="00035690" w:rsidRPr="00A10152" w:rsidRDefault="00035690" w:rsidP="003067C7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A10152">
        <w:rPr>
          <w:rFonts w:ascii="Times New Roman" w:hAnsi="Times New Roman"/>
          <w:b/>
          <w:i/>
          <w:sz w:val="24"/>
          <w:szCs w:val="24"/>
          <w:lang w:eastAsia="ru-RU"/>
        </w:rPr>
        <w:t>Задачи обучения:</w:t>
      </w:r>
    </w:p>
    <w:p w:rsidR="00035690" w:rsidRPr="00A10152" w:rsidRDefault="00035690" w:rsidP="003067C7">
      <w:pPr>
        <w:pStyle w:val="ListParagraph"/>
        <w:numPr>
          <w:ilvl w:val="0"/>
          <w:numId w:val="4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10152">
        <w:rPr>
          <w:rFonts w:ascii="Times New Roman" w:hAnsi="Times New Roman"/>
          <w:sz w:val="24"/>
          <w:szCs w:val="24"/>
        </w:rPr>
        <w:t>Формирование целостной научной картины мира;</w:t>
      </w:r>
    </w:p>
    <w:p w:rsidR="00035690" w:rsidRPr="00A10152" w:rsidRDefault="00035690" w:rsidP="003067C7">
      <w:pPr>
        <w:pStyle w:val="ListParagraph"/>
        <w:numPr>
          <w:ilvl w:val="0"/>
          <w:numId w:val="4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10152">
        <w:rPr>
          <w:rFonts w:ascii="Times New Roman" w:hAnsi="Times New Roman"/>
          <w:sz w:val="24"/>
          <w:szCs w:val="24"/>
        </w:rPr>
        <w:t>Понимание возрастающей роли естественных наук и научных исследований в современном мире;</w:t>
      </w:r>
    </w:p>
    <w:p w:rsidR="00035690" w:rsidRPr="00A10152" w:rsidRDefault="00035690" w:rsidP="003067C7">
      <w:pPr>
        <w:pStyle w:val="ListParagraph"/>
        <w:numPr>
          <w:ilvl w:val="0"/>
          <w:numId w:val="4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10152">
        <w:rPr>
          <w:rFonts w:ascii="Times New Roman" w:hAnsi="Times New Roman"/>
          <w:sz w:val="24"/>
          <w:szCs w:val="24"/>
        </w:rPr>
        <w:t>Овладение научным подходом к решению различных задач;</w:t>
      </w:r>
    </w:p>
    <w:p w:rsidR="00035690" w:rsidRPr="00A10152" w:rsidRDefault="00035690" w:rsidP="003067C7">
      <w:pPr>
        <w:pStyle w:val="ListParagraph"/>
        <w:numPr>
          <w:ilvl w:val="0"/>
          <w:numId w:val="4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10152">
        <w:rPr>
          <w:rFonts w:ascii="Times New Roman" w:hAnsi="Times New Roman"/>
          <w:sz w:val="24"/>
          <w:szCs w:val="24"/>
        </w:rPr>
        <w:t>Овладение умениями формулировать гипотезы, конструировать, проводить эксперименты, оценивать полученные результаты.</w:t>
      </w:r>
    </w:p>
    <w:p w:rsidR="00035690" w:rsidRPr="00A10152" w:rsidRDefault="00035690" w:rsidP="003067C7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0152">
        <w:rPr>
          <w:rFonts w:ascii="Times New Roman" w:hAnsi="Times New Roman"/>
          <w:sz w:val="24"/>
          <w:szCs w:val="24"/>
          <w:lang w:eastAsia="ru-RU"/>
        </w:rPr>
        <w:t>Курс биологических дисциплин входит в число естественных наук изучающих природу, а также научные методы и пути познания человеком природы.</w:t>
      </w:r>
    </w:p>
    <w:p w:rsidR="00035690" w:rsidRDefault="00035690" w:rsidP="003067C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0152">
        <w:rPr>
          <w:rFonts w:ascii="Times New Roman" w:hAnsi="Times New Roman"/>
          <w:sz w:val="24"/>
          <w:szCs w:val="24"/>
          <w:lang w:eastAsia="ru-RU"/>
        </w:rPr>
        <w:t>Учебный курс «Биология», в содержании которого ведущим компонентом являются научные знания, научные методы познания, практические умения и навыки, позволяет сформировать у учащихся эмоционально-ценностное отношение к изучаемому материалу, создать условия для формирования компетенции в интеллектуальных, гражданско-правовых, коммуникационных и информационных областях.</w:t>
      </w:r>
    </w:p>
    <w:p w:rsidR="00035690" w:rsidRPr="00951788" w:rsidRDefault="00035690" w:rsidP="003067C7">
      <w:pPr>
        <w:overflowPunct w:val="0"/>
        <w:autoSpaceDE w:val="0"/>
        <w:autoSpaceDN w:val="0"/>
        <w:adjustRightInd w:val="0"/>
        <w:spacing w:before="240"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51788">
        <w:rPr>
          <w:rFonts w:ascii="Times New Roman" w:hAnsi="Times New Roman"/>
          <w:sz w:val="24"/>
          <w:szCs w:val="24"/>
          <w:lang w:eastAsia="ru-RU"/>
        </w:rPr>
        <w:t>В 7 классе учащиеся получают углубленные знания о строении, жизнедеятельности и многообразии бактерий, грибов, растений, животных, вирусов, принципах их классификации; знакомятся с эволюцией строения живых организмов, взаимосвязью строения и функций органов и их систем, с индивидуальным развитием организмов.</w:t>
      </w:r>
    </w:p>
    <w:p w:rsidR="00035690" w:rsidRDefault="00035690" w:rsidP="003067C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5690" w:rsidRPr="00A10152" w:rsidRDefault="00035690" w:rsidP="003067C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10152">
        <w:rPr>
          <w:rFonts w:ascii="Times New Roman" w:hAnsi="Times New Roman"/>
          <w:sz w:val="24"/>
          <w:szCs w:val="24"/>
          <w:lang w:eastAsia="ru-RU"/>
        </w:rPr>
        <w:t>Результаты изучения предмета в основной школе разделены на предметные, метапредметные и личностные, и указаны в конце тем, разделов и курсов соответственно.</w:t>
      </w:r>
    </w:p>
    <w:p w:rsidR="00035690" w:rsidRPr="00A10152" w:rsidRDefault="00035690" w:rsidP="003067C7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5690" w:rsidRDefault="00035690" w:rsidP="00444F53">
      <w:pPr>
        <w:pStyle w:val="a"/>
        <w:ind w:left="927"/>
        <w:jc w:val="both"/>
        <w:rPr>
          <w:rStyle w:val="dash041e005f0431005f044b005f0447005f043d005f044b005f0439005f005fchar1char1"/>
          <w:b/>
          <w:szCs w:val="24"/>
        </w:rPr>
      </w:pPr>
    </w:p>
    <w:p w:rsidR="00035690" w:rsidRPr="001416F1" w:rsidRDefault="00035690" w:rsidP="00444F53">
      <w:pPr>
        <w:pStyle w:val="a"/>
        <w:ind w:left="927"/>
        <w:jc w:val="both"/>
        <w:rPr>
          <w:sz w:val="24"/>
          <w:szCs w:val="24"/>
        </w:rPr>
      </w:pPr>
      <w:r>
        <w:rPr>
          <w:rStyle w:val="dash041e005f0431005f044b005f0447005f043d005f044b005f0439005f005fchar1char1"/>
          <w:b/>
          <w:szCs w:val="24"/>
        </w:rPr>
        <w:t xml:space="preserve">                   </w:t>
      </w:r>
      <w:r w:rsidRPr="00BE28A8">
        <w:rPr>
          <w:rStyle w:val="dash041e005f0431005f044b005f0447005f043d005f044b005f0439005f005fchar1char1"/>
          <w:b/>
          <w:szCs w:val="24"/>
        </w:rPr>
        <w:t>Планируемые результаты изучения учебного предмета</w:t>
      </w:r>
      <w:r>
        <w:rPr>
          <w:rStyle w:val="dash041e005f0431005f044b005f0447005f043d005f044b005f0439005f005fchar1char1"/>
          <w:b/>
          <w:szCs w:val="24"/>
        </w:rPr>
        <w:t xml:space="preserve"> </w:t>
      </w:r>
    </w:p>
    <w:p w:rsidR="00035690" w:rsidRDefault="00035690" w:rsidP="003067C7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035690" w:rsidRDefault="00035690" w:rsidP="003067C7">
      <w:pPr>
        <w:overflowPunct w:val="0"/>
        <w:autoSpaceDE w:val="0"/>
        <w:autoSpaceDN w:val="0"/>
        <w:adjustRightInd w:val="0"/>
        <w:spacing w:before="24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результате освоения курса биологии 7 класса учащиеся должны овладеть следующими знаниями, умениями и навыками.</w:t>
      </w:r>
    </w:p>
    <w:p w:rsidR="00035690" w:rsidRDefault="00035690" w:rsidP="003067C7">
      <w:pPr>
        <w:overflowPunct w:val="0"/>
        <w:autoSpaceDE w:val="0"/>
        <w:autoSpaceDN w:val="0"/>
        <w:adjustRightInd w:val="0"/>
        <w:spacing w:before="24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3579">
        <w:rPr>
          <w:rFonts w:ascii="Times New Roman" w:hAnsi="Times New Roman"/>
          <w:i/>
          <w:sz w:val="24"/>
          <w:szCs w:val="24"/>
          <w:lang w:eastAsia="ru-RU"/>
        </w:rPr>
        <w:t>Личностным результатом изучения предмета является формирование следующих умений и качеств:</w:t>
      </w:r>
    </w:p>
    <w:p w:rsidR="00035690" w:rsidRPr="002D60C0" w:rsidRDefault="00035690" w:rsidP="003067C7">
      <w:pPr>
        <w:pStyle w:val="ListParagraph"/>
        <w:numPr>
          <w:ilvl w:val="0"/>
          <w:numId w:val="41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0C0">
        <w:rPr>
          <w:rFonts w:ascii="Times New Roman" w:hAnsi="Times New Roman"/>
          <w:sz w:val="24"/>
          <w:szCs w:val="24"/>
        </w:rPr>
        <w:t>развитие интеллектуальных и творческих способностей;</w:t>
      </w:r>
    </w:p>
    <w:p w:rsidR="00035690" w:rsidRPr="002D60C0" w:rsidRDefault="00035690" w:rsidP="003067C7">
      <w:pPr>
        <w:pStyle w:val="ListParagraph"/>
        <w:numPr>
          <w:ilvl w:val="0"/>
          <w:numId w:val="41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0C0">
        <w:rPr>
          <w:rFonts w:ascii="Times New Roman" w:hAnsi="Times New Roman"/>
          <w:sz w:val="24"/>
          <w:szCs w:val="24"/>
        </w:rPr>
        <w:t>воспитание бережного отношения к природе, формирование экологического сознания;</w:t>
      </w:r>
    </w:p>
    <w:p w:rsidR="00035690" w:rsidRPr="002D60C0" w:rsidRDefault="00035690" w:rsidP="003067C7">
      <w:pPr>
        <w:pStyle w:val="ListParagraph"/>
        <w:numPr>
          <w:ilvl w:val="0"/>
          <w:numId w:val="41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0C0">
        <w:rPr>
          <w:rFonts w:ascii="Times New Roman" w:hAnsi="Times New Roman"/>
          <w:sz w:val="24"/>
          <w:szCs w:val="24"/>
        </w:rPr>
        <w:t>признание высокой целости жизни, здоровья своего и других людей;</w:t>
      </w:r>
    </w:p>
    <w:p w:rsidR="00035690" w:rsidRPr="00475ECF" w:rsidRDefault="00035690" w:rsidP="003067C7">
      <w:pPr>
        <w:pStyle w:val="ListParagraph"/>
        <w:numPr>
          <w:ilvl w:val="0"/>
          <w:numId w:val="41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60C0">
        <w:rPr>
          <w:rFonts w:ascii="Times New Roman" w:hAnsi="Times New Roman"/>
          <w:sz w:val="24"/>
          <w:szCs w:val="24"/>
        </w:rPr>
        <w:t>развитие мотивации к получению новых знаний, дальнейшему изучению естественных наук.</w:t>
      </w:r>
    </w:p>
    <w:p w:rsidR="00035690" w:rsidRDefault="00035690" w:rsidP="003067C7">
      <w:pPr>
        <w:pStyle w:val="ListParagraph"/>
        <w:overflowPunct w:val="0"/>
        <w:autoSpaceDE w:val="0"/>
        <w:autoSpaceDN w:val="0"/>
        <w:adjustRightInd w:val="0"/>
        <w:spacing w:before="240" w:after="0" w:line="240" w:lineRule="auto"/>
        <w:ind w:left="1004"/>
        <w:jc w:val="both"/>
        <w:rPr>
          <w:rFonts w:ascii="Times New Roman" w:hAnsi="Times New Roman"/>
          <w:sz w:val="24"/>
          <w:szCs w:val="24"/>
        </w:rPr>
      </w:pPr>
    </w:p>
    <w:p w:rsidR="00035690" w:rsidRDefault="00035690" w:rsidP="003067C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D261DB">
        <w:rPr>
          <w:rFonts w:ascii="Times New Roman" w:hAnsi="Times New Roman"/>
          <w:i/>
          <w:sz w:val="24"/>
          <w:szCs w:val="24"/>
          <w:lang w:eastAsia="ru-RU"/>
        </w:rPr>
        <w:t>Метапредметным результатом изучения курса является формирование универсальных учебных действий (УУД)</w:t>
      </w:r>
    </w:p>
    <w:p w:rsidR="00035690" w:rsidRDefault="00035690" w:rsidP="003067C7">
      <w:pPr>
        <w:spacing w:line="226" w:lineRule="exact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035690" w:rsidRDefault="00035690" w:rsidP="003067C7">
      <w:pPr>
        <w:spacing w:line="226" w:lineRule="exact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61DB">
        <w:rPr>
          <w:rFonts w:ascii="Times New Roman" w:hAnsi="Times New Roman"/>
          <w:sz w:val="24"/>
          <w:szCs w:val="24"/>
          <w:lang w:eastAsia="ru-RU"/>
        </w:rPr>
        <w:t>Регулятивные УУД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035690" w:rsidRDefault="00035690" w:rsidP="003067C7">
      <w:pPr>
        <w:pStyle w:val="ListParagraph"/>
        <w:numPr>
          <w:ilvl w:val="0"/>
          <w:numId w:val="4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обнаруживать и формировать учебную проблему, определять УД;</w:t>
      </w:r>
    </w:p>
    <w:p w:rsidR="00035690" w:rsidRDefault="00035690" w:rsidP="003067C7">
      <w:pPr>
        <w:pStyle w:val="ListParagraph"/>
        <w:numPr>
          <w:ilvl w:val="0"/>
          <w:numId w:val="4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035690" w:rsidRDefault="00035690" w:rsidP="003067C7">
      <w:pPr>
        <w:pStyle w:val="ListParagraph"/>
        <w:numPr>
          <w:ilvl w:val="0"/>
          <w:numId w:val="4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035690" w:rsidRDefault="00035690" w:rsidP="003067C7">
      <w:pPr>
        <w:pStyle w:val="ListParagraph"/>
        <w:numPr>
          <w:ilvl w:val="0"/>
          <w:numId w:val="4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035690" w:rsidRDefault="00035690" w:rsidP="003067C7">
      <w:pPr>
        <w:pStyle w:val="ListParagraph"/>
        <w:numPr>
          <w:ilvl w:val="0"/>
          <w:numId w:val="4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диалоге с учителем совершенствовать самостоятельно выбранные критерии оценки.</w:t>
      </w:r>
    </w:p>
    <w:p w:rsidR="00035690" w:rsidRDefault="00035690" w:rsidP="003067C7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Познавательные УУД:</w:t>
      </w:r>
    </w:p>
    <w:p w:rsidR="00035690" w:rsidRDefault="00035690" w:rsidP="003067C7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Анализировать, сравнивать, классифицировать факты и явления;</w:t>
      </w:r>
    </w:p>
    <w:p w:rsidR="00035690" w:rsidRDefault="00035690" w:rsidP="003067C7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причины и следствия простых явлений;</w:t>
      </w:r>
    </w:p>
    <w:p w:rsidR="00035690" w:rsidRDefault="00035690" w:rsidP="003067C7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сравнение и классификацию, самостоятельно выбирая критерий для указанных логических операций;</w:t>
      </w:r>
    </w:p>
    <w:p w:rsidR="00035690" w:rsidRDefault="00035690" w:rsidP="003067C7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Строить логическое рассуждение, включающее установление причинно-следственных связей;</w:t>
      </w:r>
    </w:p>
    <w:p w:rsidR="00035690" w:rsidRDefault="00035690" w:rsidP="003067C7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схематические модели с выделением существенных характеристик объекта;</w:t>
      </w:r>
    </w:p>
    <w:p w:rsidR="00035690" w:rsidRDefault="00035690" w:rsidP="003067C7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тезисы, различные виды планов (простых, сложных и т.п.)</w:t>
      </w:r>
    </w:p>
    <w:p w:rsidR="00035690" w:rsidRDefault="00035690" w:rsidP="003067C7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Преобразовывать информацию из одного вида в другой (таблицу в текст);</w:t>
      </w:r>
    </w:p>
    <w:p w:rsidR="00035690" w:rsidRDefault="00035690" w:rsidP="003067C7">
      <w:pPr>
        <w:pStyle w:val="ListParagraph"/>
        <w:numPr>
          <w:ilvl w:val="0"/>
          <w:numId w:val="4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035690" w:rsidRDefault="00035690" w:rsidP="003067C7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Коммуникативные УУД:</w:t>
      </w:r>
    </w:p>
    <w:p w:rsidR="00035690" w:rsidRDefault="00035690" w:rsidP="003067C7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организовывать учебное взаимодействие в группе (определять общие цели, договариваться друг с другом);</w:t>
      </w:r>
    </w:p>
    <w:p w:rsidR="00035690" w:rsidRDefault="00035690" w:rsidP="003067C7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дискуссии уметь выдвинуть аргументы и контаргументы;</w:t>
      </w:r>
    </w:p>
    <w:p w:rsidR="00035690" w:rsidRDefault="00035690" w:rsidP="003067C7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035690" w:rsidRDefault="00035690" w:rsidP="003067C7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035690" w:rsidRDefault="00035690" w:rsidP="003067C7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035690" w:rsidRDefault="00035690" w:rsidP="003067C7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23EA">
        <w:rPr>
          <w:rFonts w:ascii="Times New Roman" w:hAnsi="Times New Roman"/>
          <w:i/>
          <w:sz w:val="24"/>
          <w:szCs w:val="24"/>
          <w:lang w:eastAsia="ru-RU"/>
        </w:rPr>
        <w:t>Предметным результатом изучения курса является сформированность следующих умений:</w:t>
      </w:r>
    </w:p>
    <w:p w:rsidR="00035690" w:rsidRDefault="00035690" w:rsidP="003067C7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смысл биологических терминов;</w:t>
      </w:r>
    </w:p>
    <w:p w:rsidR="00035690" w:rsidRPr="009E372E" w:rsidRDefault="00035690" w:rsidP="003067C7">
      <w:pPr>
        <w:pStyle w:val="ListParagraph"/>
        <w:numPr>
          <w:ilvl w:val="0"/>
          <w:numId w:val="45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color w:val="000000"/>
          <w:sz w:val="24"/>
          <w:szCs w:val="24"/>
        </w:rPr>
        <w:t xml:space="preserve">Знать </w:t>
      </w:r>
      <w:r w:rsidRPr="009E372E">
        <w:rPr>
          <w:rFonts w:ascii="Times New Roman" w:hAnsi="Times New Roman"/>
          <w:bCs/>
          <w:i/>
          <w:iCs/>
          <w:sz w:val="24"/>
          <w:szCs w:val="24"/>
        </w:rPr>
        <w:t>признаки биологических объектов</w:t>
      </w:r>
      <w:r w:rsidRPr="009E372E">
        <w:rPr>
          <w:rFonts w:ascii="Times New Roman" w:hAnsi="Times New Roman"/>
          <w:sz w:val="24"/>
          <w:szCs w:val="24"/>
        </w:rPr>
        <w:t>: живых организмов; клеток и организмов растений, животных, грибов и бактерий; популяций; экосистем и агроэкосистем; биосферы; растений, животных и грибов своего региона;</w:t>
      </w:r>
    </w:p>
    <w:p w:rsidR="00035690" w:rsidRPr="009E372E" w:rsidRDefault="00035690" w:rsidP="003067C7">
      <w:pPr>
        <w:pStyle w:val="ListParagraph"/>
        <w:numPr>
          <w:ilvl w:val="0"/>
          <w:numId w:val="45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сущность биологических процессов</w:t>
      </w:r>
      <w:r w:rsidRPr="009E372E">
        <w:rPr>
          <w:rFonts w:ascii="Times New Roman" w:hAnsi="Times New Roman"/>
          <w:sz w:val="24"/>
          <w:szCs w:val="24"/>
        </w:rPr>
        <w:t>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 круговорот веществ и превращения энергии в экосистемах;</w:t>
      </w:r>
    </w:p>
    <w:p w:rsidR="00035690" w:rsidRPr="003B5B0D" w:rsidRDefault="00035690" w:rsidP="003067C7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B5B0D">
        <w:rPr>
          <w:rFonts w:ascii="Times New Roman" w:hAnsi="Times New Roman"/>
          <w:bCs/>
          <w:i/>
          <w:sz w:val="24"/>
          <w:szCs w:val="24"/>
        </w:rPr>
        <w:t xml:space="preserve">объяснять: </w:t>
      </w:r>
      <w:r w:rsidRPr="003B5B0D">
        <w:rPr>
          <w:rFonts w:ascii="Times New Roman" w:hAnsi="Times New Roman"/>
          <w:sz w:val="24"/>
          <w:szCs w:val="24"/>
        </w:rPr>
        <w:t xml:space="preserve">роль биологии в формировании современной естественнонаучной картины мира, роль растений в жизни человека;   </w:t>
      </w:r>
    </w:p>
    <w:p w:rsidR="00035690" w:rsidRPr="009E372E" w:rsidRDefault="00035690" w:rsidP="003067C7">
      <w:pPr>
        <w:pStyle w:val="ListParagraph"/>
        <w:numPr>
          <w:ilvl w:val="0"/>
          <w:numId w:val="45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sz w:val="24"/>
          <w:szCs w:val="24"/>
        </w:rPr>
        <w:t xml:space="preserve">уметь </w:t>
      </w:r>
      <w:r w:rsidRPr="009E372E">
        <w:rPr>
          <w:rFonts w:ascii="Times New Roman" w:hAnsi="Times New Roman"/>
          <w:bCs/>
          <w:i/>
          <w:sz w:val="24"/>
          <w:szCs w:val="24"/>
        </w:rPr>
        <w:t xml:space="preserve">объяснять: </w:t>
      </w:r>
      <w:r w:rsidRPr="009E372E">
        <w:rPr>
          <w:rFonts w:ascii="Times New Roman" w:hAnsi="Times New Roman"/>
          <w:sz w:val="24"/>
          <w:szCs w:val="24"/>
        </w:rPr>
        <w:t xml:space="preserve">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разнообразия в сохранении биосферы; необходимость защиты окружающей среды;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среды. </w:t>
      </w:r>
    </w:p>
    <w:p w:rsidR="00035690" w:rsidRPr="009E372E" w:rsidRDefault="00035690" w:rsidP="003067C7">
      <w:pPr>
        <w:pStyle w:val="ListParagraph"/>
        <w:numPr>
          <w:ilvl w:val="0"/>
          <w:numId w:val="45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sz w:val="24"/>
          <w:szCs w:val="24"/>
        </w:rPr>
        <w:t xml:space="preserve">изучать  биологические объекты и процессы: </w:t>
      </w:r>
      <w:r w:rsidRPr="009E372E">
        <w:rPr>
          <w:rFonts w:ascii="Times New Roman" w:hAnsi="Times New Roman"/>
          <w:sz w:val="24"/>
          <w:szCs w:val="24"/>
        </w:rPr>
        <w:t>ставить биологические эксперименты, описывать и объяснять результаты опытов; наблюдать за ростом и развитием растений и животных, поведением животных, сезонными изменениями в природе; рассматривать на готовых микропрепаратах и описывать биологические объекты;</w:t>
      </w:r>
    </w:p>
    <w:p w:rsidR="00035690" w:rsidRPr="009E372E" w:rsidRDefault="00035690" w:rsidP="003067C7">
      <w:pPr>
        <w:pStyle w:val="ListParagraph"/>
        <w:numPr>
          <w:ilvl w:val="0"/>
          <w:numId w:val="45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распознавать и описывать:</w:t>
      </w:r>
      <w:r w:rsidRPr="009E372E">
        <w:rPr>
          <w:rFonts w:ascii="Times New Roman" w:hAnsi="Times New Roman"/>
          <w:sz w:val="24"/>
          <w:szCs w:val="24"/>
        </w:rPr>
        <w:t xml:space="preserve"> на живых объектах и таблицах органы цветкового растения, органы и системы органов животных, растения разных отделов, животных отдельных типов и классов; наиболее распространенные растения и животных своей местности, культурные растения и домашних животных, съедобные и ядовитые грибы, опасные для человека растения и животные; </w:t>
      </w:r>
    </w:p>
    <w:p w:rsidR="00035690" w:rsidRPr="009E372E" w:rsidRDefault="00035690" w:rsidP="003067C7">
      <w:pPr>
        <w:pStyle w:val="ListParagraph"/>
        <w:numPr>
          <w:ilvl w:val="0"/>
          <w:numId w:val="45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выявлять</w:t>
      </w:r>
      <w:r w:rsidRPr="009E372E">
        <w:rPr>
          <w:rFonts w:ascii="Times New Roman" w:hAnsi="Times New Roman"/>
          <w:sz w:val="24"/>
          <w:szCs w:val="24"/>
        </w:rPr>
        <w:t xml:space="preserve"> изменчивость организмов, приспособления организмов к среде обитания, типы взаимодействия разных видов в экосистеме;</w:t>
      </w:r>
    </w:p>
    <w:p w:rsidR="00035690" w:rsidRPr="009E372E" w:rsidRDefault="00035690" w:rsidP="003067C7">
      <w:pPr>
        <w:pStyle w:val="ListParagraph"/>
        <w:numPr>
          <w:ilvl w:val="0"/>
          <w:numId w:val="45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сравнивать</w:t>
      </w:r>
      <w:r w:rsidRPr="009E372E">
        <w:rPr>
          <w:rFonts w:ascii="Times New Roman" w:hAnsi="Times New Roman"/>
          <w:sz w:val="24"/>
          <w:szCs w:val="24"/>
        </w:rPr>
        <w:t xml:space="preserve">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035690" w:rsidRPr="009E372E" w:rsidRDefault="00035690" w:rsidP="003067C7">
      <w:pPr>
        <w:pStyle w:val="ListParagraph"/>
        <w:numPr>
          <w:ilvl w:val="0"/>
          <w:numId w:val="45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определять</w:t>
      </w:r>
      <w:r w:rsidRPr="009E372E">
        <w:rPr>
          <w:rFonts w:ascii="Times New Roman" w:hAnsi="Times New Roman"/>
          <w:sz w:val="24"/>
          <w:szCs w:val="24"/>
        </w:rPr>
        <w:t xml:space="preserve"> принадлежность биологических объектов к определенной систематической группе (классификация);</w:t>
      </w:r>
    </w:p>
    <w:p w:rsidR="00035690" w:rsidRPr="009E372E" w:rsidRDefault="00035690" w:rsidP="003067C7">
      <w:pPr>
        <w:pStyle w:val="ListParagraph"/>
        <w:numPr>
          <w:ilvl w:val="0"/>
          <w:numId w:val="45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анализировать и оценивать</w:t>
      </w:r>
      <w:r w:rsidRPr="009E372E">
        <w:rPr>
          <w:rFonts w:ascii="Times New Roman" w:hAnsi="Times New Roman"/>
          <w:sz w:val="24"/>
          <w:szCs w:val="24"/>
        </w:rPr>
        <w:t xml:space="preserve"> 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035690" w:rsidRPr="009E372E" w:rsidRDefault="00035690" w:rsidP="003067C7">
      <w:pPr>
        <w:pStyle w:val="ListParagraph"/>
        <w:numPr>
          <w:ilvl w:val="0"/>
          <w:numId w:val="45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bCs/>
          <w:i/>
          <w:iCs/>
          <w:sz w:val="24"/>
          <w:szCs w:val="24"/>
        </w:rPr>
        <w:t>проводить самостоятельный поиск биологической информации:</w:t>
      </w:r>
      <w:r w:rsidRPr="009E372E">
        <w:rPr>
          <w:rFonts w:ascii="Times New Roman" w:hAnsi="Times New Roman"/>
          <w:sz w:val="24"/>
          <w:szCs w:val="24"/>
        </w:rPr>
        <w:t xml:space="preserve">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035690" w:rsidRPr="009E372E" w:rsidRDefault="00035690" w:rsidP="003067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5690" w:rsidRDefault="00035690" w:rsidP="003067C7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35225">
        <w:rPr>
          <w:rFonts w:ascii="Times New Roman" w:hAnsi="Times New Roman"/>
          <w:i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035690" w:rsidRPr="009E372E" w:rsidRDefault="00035690" w:rsidP="003067C7">
      <w:pPr>
        <w:pStyle w:val="ListParagraph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sz w:val="24"/>
          <w:szCs w:val="24"/>
        </w:rPr>
        <w:t>соблюдения мер профилактики заболеваний, вызываемых растениями, животными, бактериями, грибами и вирусами.</w:t>
      </w:r>
    </w:p>
    <w:p w:rsidR="00035690" w:rsidRPr="009E372E" w:rsidRDefault="00035690" w:rsidP="003067C7">
      <w:pPr>
        <w:pStyle w:val="ListParagraph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sz w:val="24"/>
          <w:szCs w:val="24"/>
        </w:rPr>
        <w:t>оказания первой помощи при отравлении ядовитыми грибами, растениями, укусах животных.</w:t>
      </w:r>
    </w:p>
    <w:p w:rsidR="00035690" w:rsidRPr="009E372E" w:rsidRDefault="00035690" w:rsidP="003067C7">
      <w:pPr>
        <w:pStyle w:val="ListParagraph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sz w:val="24"/>
          <w:szCs w:val="24"/>
        </w:rPr>
        <w:t>рациональной организации труда и отдыха, соблюдения правил поведения в окружающей среде.</w:t>
      </w:r>
    </w:p>
    <w:p w:rsidR="00035690" w:rsidRPr="009E372E" w:rsidRDefault="00035690" w:rsidP="003067C7">
      <w:pPr>
        <w:pStyle w:val="ListParagraph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sz w:val="24"/>
          <w:szCs w:val="24"/>
        </w:rPr>
        <w:t>выращивания и размножения культурных растений и домашних животных, ухода за ними.</w:t>
      </w:r>
    </w:p>
    <w:p w:rsidR="00035690" w:rsidRPr="009E372E" w:rsidRDefault="00035690" w:rsidP="003067C7">
      <w:pPr>
        <w:pStyle w:val="ListParagraph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E372E">
        <w:rPr>
          <w:rFonts w:ascii="Times New Roman" w:hAnsi="Times New Roman"/>
          <w:sz w:val="24"/>
          <w:szCs w:val="24"/>
        </w:rPr>
        <w:t>проведения наблюдений за состоянием собственного организма.</w:t>
      </w:r>
    </w:p>
    <w:p w:rsidR="00035690" w:rsidRPr="00B33115" w:rsidRDefault="00035690" w:rsidP="003067C7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5690" w:rsidRDefault="00035690" w:rsidP="00CF0D6E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035690" w:rsidRDefault="00035690" w:rsidP="00C87894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</w:p>
    <w:p w:rsidR="00035690" w:rsidRDefault="00035690" w:rsidP="00C87894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</w:p>
    <w:p w:rsidR="00035690" w:rsidRDefault="00035690" w:rsidP="00C87894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</w:p>
    <w:p w:rsidR="00035690" w:rsidRDefault="00035690" w:rsidP="00C87894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</w:p>
    <w:p w:rsidR="00035690" w:rsidRDefault="00035690" w:rsidP="00C87894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</w:p>
    <w:p w:rsidR="00035690" w:rsidRDefault="00035690" w:rsidP="00C87894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</w:p>
    <w:p w:rsidR="00035690" w:rsidRDefault="00035690" w:rsidP="00C87894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</w:p>
    <w:p w:rsidR="00035690" w:rsidRDefault="00035690" w:rsidP="00C87894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</w:p>
    <w:p w:rsidR="00035690" w:rsidRDefault="00035690" w:rsidP="00C87894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</w:p>
    <w:p w:rsidR="00035690" w:rsidRDefault="00035690" w:rsidP="00C87894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</w:p>
    <w:p w:rsidR="00035690" w:rsidRDefault="00035690" w:rsidP="00C87894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</w:p>
    <w:p w:rsidR="00035690" w:rsidRDefault="00035690" w:rsidP="00C87894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</w:p>
    <w:p w:rsidR="00035690" w:rsidRDefault="00035690" w:rsidP="00C87894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</w:p>
    <w:p w:rsidR="00035690" w:rsidRDefault="00035690" w:rsidP="00C87894">
      <w:pPr>
        <w:spacing w:line="100" w:lineRule="atLeast"/>
        <w:jc w:val="both"/>
        <w:rPr>
          <w:rFonts w:ascii="Times New Roman" w:hAnsi="Times New Roman"/>
          <w:sz w:val="24"/>
          <w:szCs w:val="24"/>
        </w:rPr>
      </w:pPr>
    </w:p>
    <w:p w:rsidR="00035690" w:rsidRDefault="00035690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35690" w:rsidRDefault="00035690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35690" w:rsidRDefault="00035690" w:rsidP="00C95ECD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35690" w:rsidRPr="005907C5" w:rsidRDefault="00035690" w:rsidP="00C95ECD">
      <w:pPr>
        <w:tabs>
          <w:tab w:val="left" w:pos="0"/>
        </w:tabs>
        <w:spacing w:after="0" w:line="240" w:lineRule="auto"/>
        <w:ind w:right="-2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Содержание учебного предмета</w:t>
      </w:r>
    </w:p>
    <w:p w:rsidR="00035690" w:rsidRDefault="00035690" w:rsidP="00C95ECD">
      <w:pPr>
        <w:shd w:val="clear" w:color="auto" w:fill="FFFFFF"/>
        <w:tabs>
          <w:tab w:val="left" w:pos="0"/>
        </w:tabs>
        <w:spacing w:after="0" w:line="240" w:lineRule="auto"/>
        <w:ind w:right="-2" w:firstLine="426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C3677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34</w:t>
      </w:r>
      <w:r w:rsidRPr="00C36772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а)</w:t>
      </w:r>
    </w:p>
    <w:p w:rsidR="00035690" w:rsidRDefault="00035690" w:rsidP="00C95ECD">
      <w:pPr>
        <w:shd w:val="clear" w:color="auto" w:fill="FFFFFF"/>
        <w:tabs>
          <w:tab w:val="left" w:pos="0"/>
        </w:tabs>
        <w:spacing w:after="0" w:line="240" w:lineRule="auto"/>
        <w:ind w:right="-2"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35690" w:rsidRPr="00C0576C" w:rsidRDefault="00035690" w:rsidP="00871FE6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b/>
          <w:sz w:val="24"/>
          <w:szCs w:val="24"/>
        </w:rPr>
        <w:t>Введение (</w:t>
      </w:r>
      <w:r>
        <w:rPr>
          <w:rFonts w:ascii="Times New Roman" w:hAnsi="Times New Roman"/>
          <w:b/>
          <w:sz w:val="24"/>
          <w:szCs w:val="24"/>
        </w:rPr>
        <w:t>1</w:t>
      </w:r>
      <w:r w:rsidRPr="00C0576C">
        <w:rPr>
          <w:rFonts w:ascii="Times New Roman" w:hAnsi="Times New Roman"/>
          <w:b/>
          <w:sz w:val="24"/>
          <w:szCs w:val="24"/>
        </w:rPr>
        <w:t xml:space="preserve"> час)</w:t>
      </w:r>
    </w:p>
    <w:p w:rsidR="00035690" w:rsidRPr="00C0576C" w:rsidRDefault="00035690" w:rsidP="00871FE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z w:val="24"/>
          <w:szCs w:val="24"/>
        </w:rPr>
        <w:t>Мир живых организмов. Уровни организации и свойства живого. Основные положения учения Ч.Дарвина о естественном отборе. Естественная система живой природы как отражение эволюции жизни на Земле. Царства живой природы.</w:t>
      </w:r>
    </w:p>
    <w:p w:rsidR="00035690" w:rsidRPr="00C0576C" w:rsidRDefault="00035690" w:rsidP="00871FE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5690" w:rsidRPr="00C0576C" w:rsidRDefault="00035690" w:rsidP="00871FE6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sz w:val="24"/>
          <w:szCs w:val="24"/>
        </w:rPr>
        <w:t>РАЗДЕЛ 1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z w:val="24"/>
          <w:szCs w:val="24"/>
        </w:rPr>
        <w:t>Царство Прокариоты (</w:t>
      </w:r>
      <w:r>
        <w:rPr>
          <w:rFonts w:ascii="Times New Roman" w:hAnsi="Times New Roman"/>
          <w:b/>
          <w:sz w:val="24"/>
          <w:szCs w:val="24"/>
        </w:rPr>
        <w:t>1</w:t>
      </w:r>
      <w:r w:rsidRPr="00C0576C">
        <w:rPr>
          <w:rFonts w:ascii="Times New Roman" w:hAnsi="Times New Roman"/>
          <w:b/>
          <w:sz w:val="24"/>
          <w:szCs w:val="24"/>
        </w:rPr>
        <w:t xml:space="preserve"> час)</w:t>
      </w:r>
    </w:p>
    <w:p w:rsidR="00035690" w:rsidRPr="00C0576C" w:rsidRDefault="00035690" w:rsidP="00871FE6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b/>
          <w:sz w:val="24"/>
          <w:szCs w:val="24"/>
        </w:rPr>
        <w:t>Тема 1.1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z w:val="24"/>
          <w:szCs w:val="24"/>
        </w:rPr>
        <w:t>Многообразие, особенности строения и происхождение прокариотических организмов (</w:t>
      </w:r>
      <w:r>
        <w:rPr>
          <w:rFonts w:ascii="Times New Roman" w:hAnsi="Times New Roman"/>
          <w:b/>
          <w:sz w:val="24"/>
          <w:szCs w:val="24"/>
        </w:rPr>
        <w:t xml:space="preserve">1 </w:t>
      </w:r>
      <w:r w:rsidRPr="00C0576C">
        <w:rPr>
          <w:rFonts w:ascii="Times New Roman" w:hAnsi="Times New Roman"/>
          <w:b/>
          <w:sz w:val="24"/>
          <w:szCs w:val="24"/>
        </w:rPr>
        <w:t>час)</w:t>
      </w:r>
    </w:p>
    <w:p w:rsidR="00035690" w:rsidRPr="00C0576C" w:rsidRDefault="00035690" w:rsidP="00871FE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z w:val="24"/>
          <w:szCs w:val="24"/>
        </w:rPr>
        <w:t>Происхождение и эволюция бактерий. Общие свойствa прокариотических организмов. Многообразие форм бактерий. Особенности строения бактериальной клетки. Понятие о типах обмена у прокариот. Особенности организации и жизнедеятельности прокариот; распространенность и роль в биоценозах. Экологическая роль и медицинское значение (на примере представителей подцарства Настоящие бактерии).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pacing w:val="4"/>
          <w:sz w:val="24"/>
          <w:szCs w:val="24"/>
        </w:rPr>
      </w:pP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/>
          <w:iCs/>
          <w:spacing w:val="1"/>
          <w:sz w:val="24"/>
          <w:szCs w:val="24"/>
        </w:rPr>
      </w:pPr>
      <w:r w:rsidRPr="00C0576C">
        <w:rPr>
          <w:rFonts w:ascii="Times New Roman" w:hAnsi="Times New Roman"/>
          <w:spacing w:val="4"/>
          <w:sz w:val="24"/>
          <w:szCs w:val="24"/>
        </w:rPr>
        <w:t xml:space="preserve">РАЗДЕЛ 2 </w:t>
      </w:r>
      <w:r w:rsidRPr="00C0576C">
        <w:rPr>
          <w:rFonts w:ascii="Times New Roman" w:hAnsi="Times New Roman"/>
          <w:b/>
          <w:bCs/>
          <w:spacing w:val="1"/>
          <w:sz w:val="24"/>
          <w:szCs w:val="24"/>
        </w:rPr>
        <w:t xml:space="preserve">Царство Грибы </w:t>
      </w:r>
      <w:r w:rsidRPr="00C0576C">
        <w:rPr>
          <w:rFonts w:ascii="Times New Roman" w:hAnsi="Times New Roman"/>
          <w:i/>
          <w:iCs/>
          <w:spacing w:val="1"/>
          <w:sz w:val="24"/>
          <w:szCs w:val="24"/>
        </w:rPr>
        <w:t>(4 часа)</w:t>
      </w: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b/>
          <w:spacing w:val="21"/>
          <w:w w:val="105"/>
          <w:sz w:val="24"/>
          <w:szCs w:val="24"/>
        </w:rPr>
        <w:t>Тема 2.1</w:t>
      </w:r>
      <w:r>
        <w:rPr>
          <w:rFonts w:ascii="Times New Roman" w:hAnsi="Times New Roman"/>
          <w:b/>
          <w:spacing w:val="21"/>
          <w:w w:val="105"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pacing w:val="-1"/>
          <w:w w:val="105"/>
          <w:sz w:val="24"/>
          <w:szCs w:val="24"/>
        </w:rPr>
        <w:t>Общая характеристика грибов (</w:t>
      </w:r>
      <w:r>
        <w:rPr>
          <w:rFonts w:ascii="Times New Roman" w:hAnsi="Times New Roman"/>
          <w:b/>
          <w:spacing w:val="-1"/>
          <w:w w:val="105"/>
          <w:sz w:val="24"/>
          <w:szCs w:val="24"/>
        </w:rPr>
        <w:t>1</w:t>
      </w:r>
      <w:r w:rsidRPr="00C0576C">
        <w:rPr>
          <w:rFonts w:ascii="Times New Roman" w:hAnsi="Times New Roman"/>
          <w:b/>
          <w:spacing w:val="-1"/>
          <w:w w:val="105"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i/>
          <w:iCs/>
          <w:spacing w:val="-1"/>
          <w:w w:val="105"/>
          <w:sz w:val="24"/>
          <w:szCs w:val="24"/>
        </w:rPr>
        <w:t>час)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-3"/>
          <w:w w:val="105"/>
          <w:sz w:val="24"/>
          <w:szCs w:val="24"/>
        </w:rPr>
        <w:t xml:space="preserve">Происхождение и эволюция грибов. </w:t>
      </w:r>
      <w:r w:rsidRPr="00F47DEF">
        <w:rPr>
          <w:rFonts w:ascii="Times New Roman" w:hAnsi="Times New Roman"/>
          <w:iCs/>
          <w:spacing w:val="-3"/>
          <w:w w:val="105"/>
          <w:sz w:val="24"/>
          <w:szCs w:val="24"/>
        </w:rPr>
        <w:t>Особеннос</w:t>
      </w:r>
      <w:r w:rsidRPr="00F47DEF">
        <w:rPr>
          <w:rFonts w:ascii="Times New Roman" w:hAnsi="Times New Roman"/>
          <w:iCs/>
          <w:spacing w:val="-3"/>
          <w:w w:val="112"/>
          <w:sz w:val="24"/>
          <w:szCs w:val="24"/>
        </w:rPr>
        <w:t xml:space="preserve">ти строения клеток грибов. Основные черты </w:t>
      </w:r>
      <w:r w:rsidRPr="00F47DEF">
        <w:rPr>
          <w:rFonts w:ascii="Times New Roman" w:hAnsi="Times New Roman"/>
          <w:iCs/>
          <w:spacing w:val="2"/>
          <w:w w:val="112"/>
          <w:sz w:val="24"/>
          <w:szCs w:val="24"/>
        </w:rPr>
        <w:t>организации многоклеточных грибов. Отде</w:t>
      </w:r>
      <w:r w:rsidRPr="00F47DEF">
        <w:rPr>
          <w:rFonts w:ascii="Times New Roman" w:hAnsi="Times New Roman"/>
          <w:iCs/>
          <w:w w:val="112"/>
          <w:sz w:val="24"/>
          <w:szCs w:val="24"/>
        </w:rPr>
        <w:t>лы: Хитридиомикота, Зигомикота, Аскоми</w:t>
      </w:r>
      <w:r w:rsidRPr="00F47DEF">
        <w:rPr>
          <w:rFonts w:ascii="Times New Roman" w:hAnsi="Times New Roman"/>
          <w:iCs/>
          <w:spacing w:val="1"/>
          <w:w w:val="112"/>
          <w:sz w:val="24"/>
          <w:szCs w:val="24"/>
        </w:rPr>
        <w:t>кота, Базидиомикота, Омикота; группа Не</w:t>
      </w:r>
      <w:r w:rsidRPr="00F47DEF">
        <w:rPr>
          <w:rFonts w:ascii="Times New Roman" w:hAnsi="Times New Roman"/>
          <w:iCs/>
          <w:spacing w:val="5"/>
          <w:sz w:val="24"/>
          <w:szCs w:val="24"/>
        </w:rPr>
        <w:t xml:space="preserve">совершенные грибы. </w:t>
      </w:r>
      <w:r w:rsidRPr="00F47DEF">
        <w:rPr>
          <w:rFonts w:ascii="Times New Roman" w:hAnsi="Times New Roman"/>
          <w:spacing w:val="5"/>
          <w:sz w:val="24"/>
          <w:szCs w:val="24"/>
        </w:rPr>
        <w:t>Особенности жизнедеятель</w:t>
      </w:r>
      <w:r w:rsidRPr="00F47DEF">
        <w:rPr>
          <w:rFonts w:ascii="Times New Roman" w:hAnsi="Times New Roman"/>
          <w:spacing w:val="1"/>
          <w:sz w:val="24"/>
          <w:szCs w:val="24"/>
        </w:rPr>
        <w:t xml:space="preserve">ности и распространение. Роль грибов в биоценозах </w:t>
      </w:r>
      <w:r w:rsidRPr="00F47DEF">
        <w:rPr>
          <w:rFonts w:ascii="Times New Roman" w:hAnsi="Times New Roman"/>
          <w:spacing w:val="2"/>
          <w:sz w:val="24"/>
          <w:szCs w:val="24"/>
        </w:rPr>
        <w:t xml:space="preserve">и </w:t>
      </w:r>
      <w:r w:rsidRPr="00C0576C">
        <w:rPr>
          <w:rFonts w:ascii="Times New Roman" w:hAnsi="Times New Roman"/>
          <w:spacing w:val="2"/>
          <w:sz w:val="24"/>
          <w:szCs w:val="24"/>
        </w:rPr>
        <w:t>хозяйственной деятельности человека.</w:t>
      </w:r>
    </w:p>
    <w:p w:rsidR="00035690" w:rsidRDefault="00035690" w:rsidP="00871FE6">
      <w:pPr>
        <w:shd w:val="clear" w:color="auto" w:fill="FFFFFF"/>
        <w:tabs>
          <w:tab w:val="left" w:pos="331"/>
        </w:tabs>
        <w:spacing w:after="0" w:line="240" w:lineRule="auto"/>
        <w:ind w:firstLine="540"/>
        <w:jc w:val="both"/>
        <w:rPr>
          <w:rFonts w:ascii="Times New Roman" w:hAnsi="Times New Roman"/>
          <w:spacing w:val="1"/>
          <w:sz w:val="24"/>
          <w:szCs w:val="24"/>
        </w:rPr>
      </w:pPr>
      <w:r w:rsidRPr="00C0576C">
        <w:rPr>
          <w:rFonts w:ascii="Times New Roman" w:hAnsi="Times New Roman"/>
          <w:spacing w:val="-7"/>
          <w:sz w:val="24"/>
          <w:szCs w:val="24"/>
        </w:rPr>
        <w:t>Лабораторные и практические работы</w:t>
      </w:r>
      <w:r>
        <w:rPr>
          <w:rFonts w:ascii="Times New Roman" w:hAnsi="Times New Roman"/>
          <w:spacing w:val="-7"/>
          <w:sz w:val="24"/>
          <w:szCs w:val="24"/>
        </w:rPr>
        <w:t>. «</w:t>
      </w:r>
      <w:r w:rsidRPr="00C0576C">
        <w:rPr>
          <w:rFonts w:ascii="Times New Roman" w:hAnsi="Times New Roman"/>
          <w:sz w:val="24"/>
          <w:szCs w:val="24"/>
        </w:rPr>
        <w:t>Строение плесневого гриба мукора</w:t>
      </w:r>
      <w:r>
        <w:rPr>
          <w:rFonts w:ascii="Times New Roman" w:hAnsi="Times New Roman"/>
          <w:sz w:val="24"/>
          <w:szCs w:val="24"/>
        </w:rPr>
        <w:t>»</w:t>
      </w:r>
      <w:r w:rsidRPr="00C0576C">
        <w:rPr>
          <w:rFonts w:ascii="Times New Roman" w:hAnsi="Times New Roman"/>
          <w:sz w:val="24"/>
          <w:szCs w:val="24"/>
        </w:rPr>
        <w:t>.</w:t>
      </w:r>
      <w:r w:rsidRPr="00C0576C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«</w:t>
      </w:r>
      <w:r w:rsidRPr="00C0576C">
        <w:rPr>
          <w:rFonts w:ascii="Times New Roman" w:hAnsi="Times New Roman"/>
          <w:spacing w:val="1"/>
          <w:sz w:val="24"/>
          <w:szCs w:val="24"/>
        </w:rPr>
        <w:t>Распознавание съедобных и ядовитых грибов</w:t>
      </w:r>
      <w:r>
        <w:rPr>
          <w:rFonts w:ascii="Times New Roman" w:hAnsi="Times New Roman"/>
          <w:spacing w:val="1"/>
          <w:sz w:val="24"/>
          <w:szCs w:val="24"/>
        </w:rPr>
        <w:t>»</w:t>
      </w:r>
      <w:r w:rsidRPr="00C0576C">
        <w:rPr>
          <w:rFonts w:ascii="Times New Roman" w:hAnsi="Times New Roman"/>
          <w:spacing w:val="1"/>
          <w:sz w:val="24"/>
          <w:szCs w:val="24"/>
        </w:rPr>
        <w:t>.</w:t>
      </w:r>
    </w:p>
    <w:p w:rsidR="00035690" w:rsidRPr="00C0576C" w:rsidRDefault="00035690" w:rsidP="00871FE6">
      <w:pPr>
        <w:shd w:val="clear" w:color="auto" w:fill="FFFFFF"/>
        <w:tabs>
          <w:tab w:val="left" w:pos="331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/>
          <w:iCs/>
          <w:spacing w:val="4"/>
          <w:sz w:val="24"/>
          <w:szCs w:val="24"/>
        </w:rPr>
      </w:pPr>
      <w:r w:rsidRPr="00C0576C">
        <w:rPr>
          <w:rFonts w:ascii="Times New Roman" w:hAnsi="Times New Roman"/>
          <w:spacing w:val="4"/>
          <w:sz w:val="24"/>
          <w:szCs w:val="24"/>
        </w:rPr>
        <w:t>РАЗДЕЛ 3</w:t>
      </w:r>
      <w:r>
        <w:rPr>
          <w:rFonts w:ascii="Times New Roman" w:hAnsi="Times New Roman"/>
          <w:spacing w:val="4"/>
          <w:sz w:val="24"/>
          <w:szCs w:val="24"/>
        </w:rPr>
        <w:t xml:space="preserve">  </w:t>
      </w:r>
      <w:r w:rsidRPr="00C0576C">
        <w:rPr>
          <w:rFonts w:ascii="Times New Roman" w:hAnsi="Times New Roman"/>
          <w:b/>
          <w:bCs/>
          <w:spacing w:val="4"/>
          <w:sz w:val="24"/>
          <w:szCs w:val="24"/>
        </w:rPr>
        <w:t xml:space="preserve">Царство Растения </w:t>
      </w:r>
      <w:r w:rsidRPr="00C0576C">
        <w:rPr>
          <w:rFonts w:ascii="Times New Roman" w:hAnsi="Times New Roman"/>
          <w:i/>
          <w:iCs/>
          <w:spacing w:val="4"/>
          <w:sz w:val="24"/>
          <w:szCs w:val="24"/>
        </w:rPr>
        <w:t>(16 часов)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b/>
          <w:spacing w:val="14"/>
          <w:sz w:val="24"/>
          <w:szCs w:val="24"/>
        </w:rPr>
        <w:t>Тема 3.1</w:t>
      </w:r>
      <w:r>
        <w:rPr>
          <w:rFonts w:ascii="Times New Roman" w:hAnsi="Times New Roman"/>
          <w:b/>
          <w:spacing w:val="14"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pacing w:val="42"/>
          <w:sz w:val="24"/>
          <w:szCs w:val="24"/>
        </w:rPr>
        <w:t>Общая</w:t>
      </w:r>
      <w:r w:rsidRPr="00C0576C">
        <w:rPr>
          <w:rFonts w:ascii="Times New Roman" w:hAnsi="Times New Roman"/>
          <w:b/>
          <w:spacing w:val="1"/>
          <w:sz w:val="24"/>
          <w:szCs w:val="24"/>
        </w:rPr>
        <w:t xml:space="preserve"> характеристика растений </w:t>
      </w:r>
      <w:r w:rsidRPr="00C0576C">
        <w:rPr>
          <w:rFonts w:ascii="Times New Roman" w:hAnsi="Times New Roman"/>
          <w:b/>
          <w:i/>
          <w:iCs/>
          <w:spacing w:val="1"/>
          <w:sz w:val="24"/>
          <w:szCs w:val="24"/>
        </w:rPr>
        <w:t>(2 часа)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3"/>
          <w:sz w:val="24"/>
          <w:szCs w:val="24"/>
        </w:rPr>
        <w:t xml:space="preserve">Растительный организм как целостная система. </w:t>
      </w:r>
      <w:r w:rsidRPr="00C0576C">
        <w:rPr>
          <w:rFonts w:ascii="Times New Roman" w:hAnsi="Times New Roman"/>
          <w:sz w:val="24"/>
          <w:szCs w:val="24"/>
        </w:rPr>
        <w:t xml:space="preserve">Клетки, ткани, органы и системы органов растений. </w:t>
      </w:r>
      <w:r w:rsidRPr="00C0576C">
        <w:rPr>
          <w:rFonts w:ascii="Times New Roman" w:hAnsi="Times New Roman"/>
          <w:spacing w:val="3"/>
          <w:sz w:val="24"/>
          <w:szCs w:val="24"/>
        </w:rPr>
        <w:t>Регуляция жизнедеятельности растений; фитогорм</w:t>
      </w:r>
      <w:r w:rsidRPr="00C0576C">
        <w:rPr>
          <w:rFonts w:ascii="Times New Roman" w:hAnsi="Times New Roman"/>
          <w:spacing w:val="-2"/>
          <w:sz w:val="24"/>
          <w:szCs w:val="24"/>
        </w:rPr>
        <w:t xml:space="preserve">оны. Особенности жизнедеятельности растений; </w:t>
      </w:r>
      <w:r w:rsidRPr="00C0576C">
        <w:rPr>
          <w:rFonts w:ascii="Times New Roman" w:hAnsi="Times New Roman"/>
          <w:spacing w:val="2"/>
          <w:sz w:val="24"/>
          <w:szCs w:val="24"/>
        </w:rPr>
        <w:t>фотосинтез, пигменты. Систематика растений; низшие и высшие растения.</w:t>
      </w: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pacing w:val="65"/>
          <w:sz w:val="24"/>
          <w:szCs w:val="24"/>
        </w:rPr>
      </w:pP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line id="_x0000_s1026" style="position:absolute;left:0;text-align:left;z-index:251658240;mso-position-horizontal-relative:margin" from="649.2pt,30.25pt" to="649.2pt,99.35pt" o:allowincell="f" strokeweight="2.9pt">
            <w10:wrap anchorx="margin"/>
          </v:line>
        </w:pict>
      </w:r>
      <w:r>
        <w:rPr>
          <w:noProof/>
          <w:lang w:eastAsia="ru-RU"/>
        </w:rPr>
        <w:pict>
          <v:line id="_x0000_s1027" style="position:absolute;left:0;text-align:left;z-index:251659264;mso-position-horizontal-relative:margin" from="646.8pt,259.7pt" to="646.8pt,344.2pt" o:allowincell="f" strokeweight=".95pt">
            <w10:wrap anchorx="margin"/>
          </v:line>
        </w:pict>
      </w:r>
      <w:r>
        <w:rPr>
          <w:noProof/>
          <w:lang w:eastAsia="ru-RU"/>
        </w:rPr>
        <w:pict>
          <v:line id="_x0000_s1028" style="position:absolute;left:0;text-align:left;z-index:251660288;mso-position-horizontal-relative:margin" from="644.9pt,307.2pt" to="644.9pt,337.9pt" o:allowincell="f" strokeweight=".5pt">
            <w10:wrap anchorx="margin"/>
          </v:line>
        </w:pict>
      </w:r>
      <w:r w:rsidRPr="00C0576C">
        <w:rPr>
          <w:rFonts w:ascii="Times New Roman" w:hAnsi="Times New Roman"/>
          <w:b/>
          <w:spacing w:val="65"/>
          <w:sz w:val="24"/>
          <w:szCs w:val="24"/>
        </w:rPr>
        <w:t>Тема</w:t>
      </w:r>
      <w:r w:rsidRPr="00C0576C">
        <w:rPr>
          <w:rFonts w:ascii="Times New Roman" w:hAnsi="Times New Roman"/>
          <w:b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pacing w:val="9"/>
          <w:sz w:val="24"/>
          <w:szCs w:val="24"/>
        </w:rPr>
        <w:t>3.2</w:t>
      </w:r>
      <w:r>
        <w:rPr>
          <w:rFonts w:ascii="Times New Roman" w:hAnsi="Times New Roman"/>
          <w:b/>
          <w:spacing w:val="9"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bCs/>
          <w:sz w:val="24"/>
          <w:szCs w:val="24"/>
        </w:rPr>
        <w:t xml:space="preserve">Низшие растения </w:t>
      </w:r>
      <w:r w:rsidRPr="00C0576C">
        <w:rPr>
          <w:rFonts w:ascii="Times New Roman" w:hAnsi="Times New Roman"/>
          <w:i/>
          <w:iCs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1</w:t>
      </w:r>
      <w:r w:rsidRPr="00C0576C">
        <w:rPr>
          <w:rFonts w:ascii="Times New Roman" w:hAnsi="Times New Roman"/>
          <w:i/>
          <w:iCs/>
          <w:sz w:val="24"/>
          <w:szCs w:val="24"/>
        </w:rPr>
        <w:t xml:space="preserve"> час)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1"/>
          <w:sz w:val="24"/>
          <w:szCs w:val="24"/>
        </w:rPr>
        <w:t>Водоросли как древнейшая группа растений. Об</w:t>
      </w:r>
      <w:r w:rsidRPr="00C0576C">
        <w:rPr>
          <w:rFonts w:ascii="Times New Roman" w:hAnsi="Times New Roman"/>
          <w:sz w:val="24"/>
          <w:szCs w:val="24"/>
        </w:rPr>
        <w:t>щая характеристика водорослей. Особенности стро</w:t>
      </w:r>
      <w:r w:rsidRPr="00C0576C">
        <w:rPr>
          <w:rFonts w:ascii="Times New Roman" w:hAnsi="Times New Roman"/>
          <w:spacing w:val="1"/>
          <w:sz w:val="24"/>
          <w:szCs w:val="24"/>
        </w:rPr>
        <w:t>ения тела. Одноклеточные и многоклеточные водо</w:t>
      </w:r>
      <w:r w:rsidRPr="00C0576C">
        <w:rPr>
          <w:rFonts w:ascii="Times New Roman" w:hAnsi="Times New Roman"/>
          <w:sz w:val="24"/>
          <w:szCs w:val="24"/>
        </w:rPr>
        <w:t xml:space="preserve">росли. Многообразие водорослей: отделы Зеленые </w:t>
      </w:r>
      <w:r w:rsidRPr="00C0576C">
        <w:rPr>
          <w:rFonts w:ascii="Times New Roman" w:hAnsi="Times New Roman"/>
          <w:spacing w:val="-2"/>
          <w:sz w:val="24"/>
          <w:szCs w:val="24"/>
        </w:rPr>
        <w:t>водоросли, Бурые и Красные водоросли. Распростра</w:t>
      </w:r>
      <w:r w:rsidRPr="00C0576C">
        <w:rPr>
          <w:rFonts w:ascii="Times New Roman" w:hAnsi="Times New Roman"/>
          <w:spacing w:val="1"/>
          <w:sz w:val="24"/>
          <w:szCs w:val="24"/>
        </w:rPr>
        <w:t>нение в водных и наземных биоценозах, экологиче</w:t>
      </w:r>
      <w:r w:rsidRPr="00C0576C">
        <w:rPr>
          <w:rFonts w:ascii="Times New Roman" w:hAnsi="Times New Roman"/>
          <w:spacing w:val="2"/>
          <w:sz w:val="24"/>
          <w:szCs w:val="24"/>
        </w:rPr>
        <w:t>ская роль водорослей. Практическое значение.</w:t>
      </w:r>
    </w:p>
    <w:p w:rsidR="00035690" w:rsidRDefault="00035690" w:rsidP="00871FE6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2"/>
          <w:sz w:val="24"/>
          <w:szCs w:val="24"/>
        </w:rPr>
        <w:t>Лабораторная работа</w:t>
      </w:r>
      <w:r>
        <w:rPr>
          <w:rFonts w:ascii="Times New Roman" w:hAnsi="Times New Roman"/>
          <w:spacing w:val="2"/>
          <w:sz w:val="24"/>
          <w:szCs w:val="24"/>
        </w:rPr>
        <w:t xml:space="preserve">  «</w:t>
      </w:r>
      <w:r w:rsidRPr="00C0576C">
        <w:rPr>
          <w:rFonts w:ascii="Times New Roman" w:hAnsi="Times New Roman"/>
          <w:sz w:val="24"/>
          <w:szCs w:val="24"/>
        </w:rPr>
        <w:t>Изучение внешнего строения водорослей</w:t>
      </w:r>
      <w:r>
        <w:rPr>
          <w:rFonts w:ascii="Times New Roman" w:hAnsi="Times New Roman"/>
          <w:sz w:val="24"/>
          <w:szCs w:val="24"/>
        </w:rPr>
        <w:t>»</w:t>
      </w:r>
      <w:r w:rsidRPr="00C0576C">
        <w:rPr>
          <w:rFonts w:ascii="Times New Roman" w:hAnsi="Times New Roman"/>
          <w:sz w:val="24"/>
          <w:szCs w:val="24"/>
        </w:rPr>
        <w:t>.</w:t>
      </w: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b/>
          <w:spacing w:val="27"/>
          <w:sz w:val="24"/>
          <w:szCs w:val="24"/>
        </w:rPr>
        <w:t>Тема 3.3</w:t>
      </w:r>
      <w:r>
        <w:rPr>
          <w:rFonts w:ascii="Times New Roman" w:hAnsi="Times New Roman"/>
          <w:b/>
          <w:spacing w:val="27"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pacing w:val="1"/>
          <w:sz w:val="24"/>
          <w:szCs w:val="24"/>
        </w:rPr>
        <w:t xml:space="preserve">Высшие </w:t>
      </w:r>
      <w:r w:rsidRPr="00C0576C">
        <w:rPr>
          <w:rFonts w:ascii="Times New Roman" w:hAnsi="Times New Roman"/>
          <w:b/>
          <w:bCs/>
          <w:spacing w:val="1"/>
          <w:sz w:val="24"/>
          <w:szCs w:val="24"/>
        </w:rPr>
        <w:t xml:space="preserve">растения </w:t>
      </w:r>
      <w:r w:rsidRPr="00C0576C">
        <w:rPr>
          <w:rFonts w:ascii="Times New Roman" w:hAnsi="Times New Roman"/>
          <w:i/>
          <w:iCs/>
          <w:spacing w:val="1"/>
          <w:sz w:val="24"/>
          <w:szCs w:val="24"/>
        </w:rPr>
        <w:t>(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3</w:t>
      </w:r>
      <w:r w:rsidRPr="00C0576C">
        <w:rPr>
          <w:rFonts w:ascii="Times New Roman" w:hAnsi="Times New Roman"/>
          <w:i/>
          <w:iCs/>
          <w:spacing w:val="1"/>
          <w:sz w:val="24"/>
          <w:szCs w:val="24"/>
        </w:rPr>
        <w:t xml:space="preserve"> часа)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1"/>
          <w:sz w:val="24"/>
          <w:szCs w:val="24"/>
        </w:rPr>
        <w:t xml:space="preserve">Происхождение и общая характеристика высших </w:t>
      </w:r>
      <w:r w:rsidRPr="00C0576C">
        <w:rPr>
          <w:rFonts w:ascii="Times New Roman" w:hAnsi="Times New Roman"/>
          <w:spacing w:val="-1"/>
          <w:sz w:val="24"/>
          <w:szCs w:val="24"/>
        </w:rPr>
        <w:t>растений. Особенности организации и индивидуаль</w:t>
      </w:r>
      <w:r w:rsidRPr="00C0576C">
        <w:rPr>
          <w:rFonts w:ascii="Times New Roman" w:hAnsi="Times New Roman"/>
          <w:spacing w:val="2"/>
          <w:sz w:val="24"/>
          <w:szCs w:val="24"/>
        </w:rPr>
        <w:t>ного развития высших растений.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z w:val="24"/>
          <w:szCs w:val="24"/>
        </w:rPr>
        <w:t>Споровые растения. Общая характеристика, про</w:t>
      </w:r>
      <w:r w:rsidRPr="00C0576C">
        <w:rPr>
          <w:rFonts w:ascii="Times New Roman" w:hAnsi="Times New Roman"/>
          <w:spacing w:val="1"/>
          <w:sz w:val="24"/>
          <w:szCs w:val="24"/>
        </w:rPr>
        <w:t>исхождение.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z w:val="24"/>
          <w:szCs w:val="24"/>
        </w:rPr>
        <w:t>Отдел Моховидные; особенности организации, жизненного цикла. Распространение и роль в биоценозах.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1"/>
          <w:sz w:val="24"/>
          <w:szCs w:val="24"/>
        </w:rPr>
        <w:t xml:space="preserve">Отдел Плауновидные; особенности организации, </w:t>
      </w:r>
      <w:r w:rsidRPr="00C0576C">
        <w:rPr>
          <w:rFonts w:ascii="Times New Roman" w:hAnsi="Times New Roman"/>
          <w:sz w:val="24"/>
          <w:szCs w:val="24"/>
        </w:rPr>
        <w:t>жизненного цикла. Распространение и роль в биоценозах.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z w:val="24"/>
          <w:szCs w:val="24"/>
        </w:rPr>
        <w:t>Отдел Хвощевидные; особенности организации, жизненного цикла. Распространение и роль в биоце</w:t>
      </w:r>
      <w:r w:rsidRPr="00C0576C">
        <w:rPr>
          <w:rFonts w:ascii="Times New Roman" w:hAnsi="Times New Roman"/>
          <w:spacing w:val="-1"/>
          <w:sz w:val="24"/>
          <w:szCs w:val="24"/>
        </w:rPr>
        <w:t>нозах.</w:t>
      </w:r>
    </w:p>
    <w:p w:rsidR="00035690" w:rsidRPr="00C0576C" w:rsidRDefault="00035690" w:rsidP="00871FE6">
      <w:pPr>
        <w:shd w:val="clear" w:color="auto" w:fill="FFFFFF"/>
        <w:tabs>
          <w:tab w:val="left" w:pos="360"/>
        </w:tabs>
        <w:spacing w:after="0" w:line="240" w:lineRule="auto"/>
        <w:ind w:firstLine="540"/>
        <w:jc w:val="both"/>
        <w:rPr>
          <w:rFonts w:ascii="Times New Roman" w:hAnsi="Times New Roman"/>
          <w:spacing w:val="1"/>
          <w:sz w:val="24"/>
          <w:szCs w:val="24"/>
        </w:rPr>
      </w:pPr>
      <w:r w:rsidRPr="00C0576C">
        <w:rPr>
          <w:rFonts w:ascii="Times New Roman" w:hAnsi="Times New Roman"/>
          <w:spacing w:val="1"/>
          <w:sz w:val="24"/>
          <w:szCs w:val="24"/>
        </w:rPr>
        <w:t xml:space="preserve">Отдел Папоротниковидные. Происхождение и </w:t>
      </w:r>
      <w:r w:rsidRPr="00C0576C">
        <w:rPr>
          <w:rFonts w:ascii="Times New Roman" w:hAnsi="Times New Roman"/>
          <w:spacing w:val="3"/>
          <w:sz w:val="24"/>
          <w:szCs w:val="24"/>
        </w:rPr>
        <w:t>особенности организации папоротников. Жизнен</w:t>
      </w:r>
      <w:r w:rsidRPr="00C0576C">
        <w:rPr>
          <w:rFonts w:ascii="Times New Roman" w:hAnsi="Times New Roman"/>
          <w:sz w:val="24"/>
          <w:szCs w:val="24"/>
        </w:rPr>
        <w:t>ный цикл папоротников. Распространение папорот</w:t>
      </w:r>
      <w:r w:rsidRPr="00C0576C">
        <w:rPr>
          <w:rFonts w:ascii="Times New Roman" w:hAnsi="Times New Roman"/>
          <w:spacing w:val="1"/>
          <w:sz w:val="24"/>
          <w:szCs w:val="24"/>
        </w:rPr>
        <w:t>ников в природе и их роль в биоценозах.</w:t>
      </w:r>
    </w:p>
    <w:p w:rsidR="00035690" w:rsidRDefault="00035690" w:rsidP="00871FE6">
      <w:pPr>
        <w:shd w:val="clear" w:color="auto" w:fill="FFFFFF"/>
        <w:tabs>
          <w:tab w:val="left" w:pos="274"/>
        </w:tabs>
        <w:spacing w:after="0" w:line="240" w:lineRule="auto"/>
        <w:ind w:firstLine="540"/>
        <w:jc w:val="both"/>
        <w:rPr>
          <w:rFonts w:ascii="Times New Roman" w:hAnsi="Times New Roman"/>
          <w:spacing w:val="-2"/>
          <w:sz w:val="24"/>
          <w:szCs w:val="24"/>
        </w:rPr>
      </w:pPr>
      <w:r w:rsidRPr="00C0576C">
        <w:rPr>
          <w:rFonts w:ascii="Times New Roman" w:hAnsi="Times New Roman"/>
          <w:spacing w:val="1"/>
          <w:sz w:val="24"/>
          <w:szCs w:val="24"/>
        </w:rPr>
        <w:t>Лабораторная работа</w:t>
      </w:r>
      <w:r>
        <w:rPr>
          <w:rFonts w:ascii="Times New Roman" w:hAnsi="Times New Roman"/>
          <w:spacing w:val="1"/>
          <w:sz w:val="24"/>
          <w:szCs w:val="24"/>
        </w:rPr>
        <w:t xml:space="preserve">  «</w:t>
      </w:r>
      <w:r w:rsidRPr="00C0576C">
        <w:rPr>
          <w:rFonts w:ascii="Times New Roman" w:hAnsi="Times New Roman"/>
          <w:spacing w:val="-3"/>
          <w:sz w:val="24"/>
          <w:szCs w:val="24"/>
        </w:rPr>
        <w:t>Изучение внешнего строения мхов</w:t>
      </w:r>
      <w:r>
        <w:rPr>
          <w:rFonts w:ascii="Times New Roman" w:hAnsi="Times New Roman"/>
          <w:spacing w:val="-3"/>
          <w:sz w:val="24"/>
          <w:szCs w:val="24"/>
        </w:rPr>
        <w:t>», «</w:t>
      </w:r>
      <w:r w:rsidRPr="00C0576C">
        <w:rPr>
          <w:rFonts w:ascii="Times New Roman" w:hAnsi="Times New Roman"/>
          <w:spacing w:val="-2"/>
          <w:sz w:val="24"/>
          <w:szCs w:val="24"/>
        </w:rPr>
        <w:t>Изучение внешнего строения папоротника</w:t>
      </w:r>
      <w:r>
        <w:rPr>
          <w:rFonts w:ascii="Times New Roman" w:hAnsi="Times New Roman"/>
          <w:spacing w:val="-2"/>
          <w:sz w:val="24"/>
          <w:szCs w:val="24"/>
        </w:rPr>
        <w:t>»</w:t>
      </w:r>
      <w:r w:rsidRPr="00C0576C">
        <w:rPr>
          <w:rFonts w:ascii="Times New Roman" w:hAnsi="Times New Roman"/>
          <w:spacing w:val="-2"/>
          <w:sz w:val="24"/>
          <w:szCs w:val="24"/>
        </w:rPr>
        <w:t>.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b/>
          <w:spacing w:val="8"/>
          <w:sz w:val="24"/>
          <w:szCs w:val="24"/>
        </w:rPr>
        <w:t>Те</w:t>
      </w:r>
      <w:r w:rsidRPr="00C0576C">
        <w:rPr>
          <w:rFonts w:ascii="Times New Roman" w:hAnsi="Times New Roman"/>
          <w:b/>
          <w:i/>
          <w:iCs/>
          <w:spacing w:val="8"/>
          <w:sz w:val="24"/>
          <w:szCs w:val="24"/>
        </w:rPr>
        <w:t>м</w:t>
      </w:r>
      <w:r w:rsidRPr="00C0576C">
        <w:rPr>
          <w:rFonts w:ascii="Times New Roman" w:hAnsi="Times New Roman"/>
          <w:b/>
          <w:spacing w:val="8"/>
          <w:sz w:val="24"/>
          <w:szCs w:val="24"/>
        </w:rPr>
        <w:t>а 3.4</w:t>
      </w:r>
      <w:r>
        <w:rPr>
          <w:rFonts w:ascii="Times New Roman" w:hAnsi="Times New Roman"/>
          <w:b/>
          <w:spacing w:val="8"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pacing w:val="3"/>
          <w:sz w:val="24"/>
          <w:szCs w:val="24"/>
        </w:rPr>
        <w:t>О</w:t>
      </w:r>
      <w:r w:rsidRPr="00C0576C">
        <w:rPr>
          <w:rFonts w:ascii="Times New Roman" w:hAnsi="Times New Roman"/>
          <w:b/>
          <w:bCs/>
          <w:spacing w:val="3"/>
          <w:sz w:val="24"/>
          <w:szCs w:val="24"/>
        </w:rPr>
        <w:t xml:space="preserve">тдел Голосеменные растения </w:t>
      </w:r>
      <w:r w:rsidRPr="00C0576C">
        <w:rPr>
          <w:rFonts w:ascii="Times New Roman" w:hAnsi="Times New Roman"/>
          <w:b/>
          <w:bCs/>
          <w:i/>
          <w:iCs/>
          <w:spacing w:val="3"/>
          <w:sz w:val="24"/>
          <w:szCs w:val="24"/>
        </w:rPr>
        <w:t>(</w:t>
      </w:r>
      <w:r>
        <w:rPr>
          <w:rFonts w:ascii="Times New Roman" w:hAnsi="Times New Roman"/>
          <w:b/>
          <w:bCs/>
          <w:i/>
          <w:iCs/>
          <w:spacing w:val="3"/>
          <w:sz w:val="24"/>
          <w:szCs w:val="24"/>
        </w:rPr>
        <w:t>1</w:t>
      </w:r>
      <w:r w:rsidRPr="00C0576C">
        <w:rPr>
          <w:rFonts w:ascii="Times New Roman" w:hAnsi="Times New Roman"/>
          <w:b/>
          <w:bCs/>
          <w:i/>
          <w:iCs/>
          <w:spacing w:val="3"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i/>
          <w:iCs/>
          <w:spacing w:val="3"/>
          <w:sz w:val="24"/>
          <w:szCs w:val="24"/>
        </w:rPr>
        <w:t>час</w:t>
      </w:r>
      <w:r w:rsidRPr="00C0576C">
        <w:rPr>
          <w:rFonts w:ascii="Times New Roman" w:hAnsi="Times New Roman"/>
          <w:i/>
          <w:iCs/>
          <w:spacing w:val="3"/>
          <w:sz w:val="24"/>
          <w:szCs w:val="24"/>
        </w:rPr>
        <w:t>)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-2"/>
          <w:sz w:val="24"/>
          <w:szCs w:val="24"/>
        </w:rPr>
        <w:t>Происхождение и особенности организации голо</w:t>
      </w:r>
      <w:r w:rsidRPr="00C0576C">
        <w:rPr>
          <w:rFonts w:ascii="Times New Roman" w:hAnsi="Times New Roman"/>
          <w:sz w:val="24"/>
          <w:szCs w:val="24"/>
        </w:rPr>
        <w:t>семенных растений; строение тела, жизненные фор</w:t>
      </w:r>
      <w:r w:rsidRPr="00C0576C">
        <w:rPr>
          <w:rFonts w:ascii="Times New Roman" w:hAnsi="Times New Roman"/>
          <w:spacing w:val="1"/>
          <w:sz w:val="24"/>
          <w:szCs w:val="24"/>
        </w:rPr>
        <w:t>мы голосеменных. Многообразие, распространен</w:t>
      </w:r>
      <w:r w:rsidRPr="00C0576C">
        <w:rPr>
          <w:rFonts w:ascii="Times New Roman" w:hAnsi="Times New Roman"/>
          <w:spacing w:val="-2"/>
          <w:sz w:val="24"/>
          <w:szCs w:val="24"/>
        </w:rPr>
        <w:t>ность голосеменных, их роль в биоценозах и практи</w:t>
      </w:r>
      <w:r w:rsidRPr="00C0576C">
        <w:rPr>
          <w:rFonts w:ascii="Times New Roman" w:hAnsi="Times New Roman"/>
          <w:spacing w:val="-1"/>
          <w:sz w:val="24"/>
          <w:szCs w:val="24"/>
        </w:rPr>
        <w:t>ческое значение.</w:t>
      </w:r>
    </w:p>
    <w:p w:rsidR="00035690" w:rsidRDefault="00035690" w:rsidP="00871FE6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C0576C">
        <w:rPr>
          <w:rFonts w:ascii="Times New Roman" w:hAnsi="Times New Roman"/>
          <w:spacing w:val="2"/>
          <w:sz w:val="24"/>
          <w:szCs w:val="24"/>
        </w:rPr>
        <w:t>Лабораторная работа</w:t>
      </w:r>
      <w:r>
        <w:rPr>
          <w:rFonts w:ascii="Times New Roman" w:hAnsi="Times New Roman"/>
          <w:spacing w:val="2"/>
          <w:sz w:val="24"/>
          <w:szCs w:val="24"/>
        </w:rPr>
        <w:t xml:space="preserve"> «</w:t>
      </w:r>
      <w:r w:rsidRPr="00C0576C">
        <w:rPr>
          <w:rFonts w:ascii="Times New Roman" w:hAnsi="Times New Roman"/>
          <w:spacing w:val="-2"/>
          <w:sz w:val="24"/>
          <w:szCs w:val="24"/>
        </w:rPr>
        <w:t xml:space="preserve">Изучение строения и многообразия голосеменных </w:t>
      </w:r>
      <w:r w:rsidRPr="00C0576C">
        <w:rPr>
          <w:rFonts w:ascii="Times New Roman" w:hAnsi="Times New Roman"/>
          <w:bCs/>
          <w:sz w:val="24"/>
          <w:szCs w:val="24"/>
        </w:rPr>
        <w:t>растений</w:t>
      </w:r>
      <w:r>
        <w:rPr>
          <w:rFonts w:ascii="Times New Roman" w:hAnsi="Times New Roman"/>
          <w:bCs/>
          <w:sz w:val="24"/>
          <w:szCs w:val="24"/>
        </w:rPr>
        <w:t>»</w:t>
      </w:r>
      <w:r w:rsidRPr="00C0576C">
        <w:rPr>
          <w:rFonts w:ascii="Times New Roman" w:hAnsi="Times New Roman"/>
          <w:bCs/>
          <w:sz w:val="24"/>
          <w:szCs w:val="24"/>
        </w:rPr>
        <w:t>.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b/>
          <w:spacing w:val="66"/>
          <w:sz w:val="24"/>
          <w:szCs w:val="24"/>
        </w:rPr>
        <w:t>Тема</w:t>
      </w:r>
      <w:r w:rsidRPr="00C0576C">
        <w:rPr>
          <w:rFonts w:ascii="Times New Roman" w:hAnsi="Times New Roman"/>
          <w:b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pacing w:val="4"/>
          <w:sz w:val="24"/>
          <w:szCs w:val="24"/>
        </w:rPr>
        <w:t>3.5</w:t>
      </w:r>
      <w:r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bCs/>
          <w:spacing w:val="4"/>
          <w:sz w:val="24"/>
          <w:szCs w:val="24"/>
        </w:rPr>
        <w:t>Отдел Покрытосеменные (Цветковые) растения</w:t>
      </w:r>
      <w:r w:rsidRPr="00C0576C">
        <w:rPr>
          <w:rFonts w:ascii="Times New Roman" w:hAnsi="Times New Roman"/>
          <w:b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i/>
          <w:iCs/>
          <w:spacing w:val="19"/>
          <w:sz w:val="24"/>
          <w:szCs w:val="24"/>
        </w:rPr>
        <w:t>(</w:t>
      </w:r>
      <w:r>
        <w:rPr>
          <w:rFonts w:ascii="Times New Roman" w:hAnsi="Times New Roman"/>
          <w:b/>
          <w:i/>
          <w:iCs/>
          <w:spacing w:val="19"/>
          <w:sz w:val="24"/>
          <w:szCs w:val="24"/>
        </w:rPr>
        <w:t>3</w:t>
      </w:r>
      <w:r w:rsidRPr="00C0576C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i/>
          <w:iCs/>
          <w:spacing w:val="-1"/>
          <w:sz w:val="24"/>
          <w:szCs w:val="24"/>
        </w:rPr>
        <w:t>час</w:t>
      </w:r>
      <w:r>
        <w:rPr>
          <w:rFonts w:ascii="Times New Roman" w:hAnsi="Times New Roman"/>
          <w:b/>
          <w:i/>
          <w:iCs/>
          <w:spacing w:val="-1"/>
          <w:sz w:val="24"/>
          <w:szCs w:val="24"/>
        </w:rPr>
        <w:t>а</w:t>
      </w:r>
      <w:r w:rsidRPr="00C0576C">
        <w:rPr>
          <w:rFonts w:ascii="Times New Roman" w:hAnsi="Times New Roman"/>
          <w:b/>
          <w:i/>
          <w:iCs/>
          <w:spacing w:val="-1"/>
          <w:sz w:val="24"/>
          <w:szCs w:val="24"/>
        </w:rPr>
        <w:t>)</w:t>
      </w:r>
    </w:p>
    <w:p w:rsidR="00035690" w:rsidRPr="00C0576C" w:rsidRDefault="00035690" w:rsidP="00871FE6">
      <w:pPr>
        <w:shd w:val="clear" w:color="auto" w:fill="FFFFFF"/>
        <w:tabs>
          <w:tab w:val="left" w:pos="360"/>
        </w:tabs>
        <w:spacing w:after="0" w:line="240" w:lineRule="auto"/>
        <w:ind w:firstLine="540"/>
        <w:jc w:val="both"/>
        <w:rPr>
          <w:rFonts w:ascii="Times New Roman" w:hAnsi="Times New Roman"/>
          <w:spacing w:val="-1"/>
          <w:sz w:val="24"/>
          <w:szCs w:val="24"/>
        </w:rPr>
      </w:pPr>
      <w:r w:rsidRPr="00C0576C">
        <w:rPr>
          <w:rFonts w:ascii="Times New Roman" w:hAnsi="Times New Roman"/>
          <w:sz w:val="24"/>
          <w:szCs w:val="24"/>
        </w:rPr>
        <w:t>Происхождение и особенности организации по</w:t>
      </w:r>
      <w:r w:rsidRPr="00C0576C">
        <w:rPr>
          <w:rFonts w:ascii="Times New Roman" w:hAnsi="Times New Roman"/>
          <w:spacing w:val="3"/>
          <w:sz w:val="24"/>
          <w:szCs w:val="24"/>
        </w:rPr>
        <w:t>крытосеменных растений; строение тела, жизнен</w:t>
      </w:r>
      <w:r w:rsidRPr="00C0576C">
        <w:rPr>
          <w:rFonts w:ascii="Times New Roman" w:hAnsi="Times New Roman"/>
          <w:spacing w:val="-1"/>
          <w:sz w:val="24"/>
          <w:szCs w:val="24"/>
        </w:rPr>
        <w:t>ные формы покрытосеменных. Классы Однодольные и Двудольные, основные семейства (2 семейства од</w:t>
      </w:r>
      <w:r w:rsidRPr="00C0576C">
        <w:rPr>
          <w:rFonts w:ascii="Times New Roman" w:hAnsi="Times New Roman"/>
          <w:spacing w:val="1"/>
          <w:sz w:val="24"/>
          <w:szCs w:val="24"/>
        </w:rPr>
        <w:t xml:space="preserve">нодольных и 3 семейства двудольных растений). Многообразие, распространенность цветковых, их </w:t>
      </w:r>
      <w:r w:rsidRPr="00C0576C">
        <w:rPr>
          <w:rFonts w:ascii="Times New Roman" w:hAnsi="Times New Roman"/>
          <w:bCs/>
          <w:sz w:val="24"/>
          <w:szCs w:val="24"/>
        </w:rPr>
        <w:t>роль</w:t>
      </w:r>
      <w:r w:rsidRPr="00C0576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576C">
        <w:rPr>
          <w:rFonts w:ascii="Times New Roman" w:hAnsi="Times New Roman"/>
          <w:sz w:val="24"/>
          <w:szCs w:val="24"/>
        </w:rPr>
        <w:t>в биоценозах, в жизни человека и его хозяйств</w:t>
      </w:r>
      <w:r w:rsidRPr="00C0576C">
        <w:rPr>
          <w:rFonts w:ascii="Times New Roman" w:hAnsi="Times New Roman"/>
          <w:spacing w:val="-1"/>
          <w:sz w:val="24"/>
          <w:szCs w:val="24"/>
        </w:rPr>
        <w:t>енной деятельности.</w:t>
      </w:r>
    </w:p>
    <w:p w:rsidR="00035690" w:rsidRPr="00C0576C" w:rsidRDefault="00035690" w:rsidP="00F47DEF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3"/>
          <w:sz w:val="24"/>
          <w:szCs w:val="24"/>
        </w:rPr>
        <w:t>Лабораторные и практические работы</w:t>
      </w:r>
      <w:r>
        <w:rPr>
          <w:rFonts w:ascii="Times New Roman" w:hAnsi="Times New Roman"/>
          <w:spacing w:val="3"/>
          <w:sz w:val="24"/>
          <w:szCs w:val="24"/>
        </w:rPr>
        <w:t xml:space="preserve"> «</w:t>
      </w:r>
      <w:r w:rsidRPr="00C0576C">
        <w:rPr>
          <w:rFonts w:ascii="Times New Roman" w:hAnsi="Times New Roman"/>
          <w:sz w:val="24"/>
          <w:szCs w:val="24"/>
        </w:rPr>
        <w:t>Изучение строения покрытосеменных растений</w:t>
      </w:r>
      <w:r>
        <w:rPr>
          <w:rFonts w:ascii="Times New Roman" w:hAnsi="Times New Roman"/>
          <w:sz w:val="24"/>
          <w:szCs w:val="24"/>
        </w:rPr>
        <w:t>»</w:t>
      </w:r>
      <w:r w:rsidRPr="00C0576C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>, «</w:t>
      </w:r>
      <w:r w:rsidRPr="00C0576C">
        <w:rPr>
          <w:rFonts w:ascii="Times New Roman" w:hAnsi="Times New Roman"/>
          <w:spacing w:val="2"/>
          <w:sz w:val="24"/>
          <w:szCs w:val="24"/>
        </w:rPr>
        <w:t>Распознавание наиболее распространенных рас</w:t>
      </w:r>
      <w:r w:rsidRPr="00C0576C">
        <w:rPr>
          <w:rFonts w:ascii="Times New Roman" w:hAnsi="Times New Roman"/>
          <w:spacing w:val="1"/>
          <w:sz w:val="24"/>
          <w:szCs w:val="24"/>
        </w:rPr>
        <w:t>тений своей местности, определение их системати</w:t>
      </w:r>
      <w:r w:rsidRPr="00C0576C">
        <w:rPr>
          <w:rFonts w:ascii="Times New Roman" w:hAnsi="Times New Roman"/>
          <w:spacing w:val="2"/>
          <w:sz w:val="24"/>
          <w:szCs w:val="24"/>
        </w:rPr>
        <w:t>ческого положения в жизни человека</w:t>
      </w:r>
      <w:r>
        <w:rPr>
          <w:rFonts w:ascii="Times New Roman" w:hAnsi="Times New Roman"/>
          <w:spacing w:val="2"/>
          <w:sz w:val="24"/>
          <w:szCs w:val="24"/>
        </w:rPr>
        <w:t>»</w:t>
      </w:r>
      <w:r w:rsidRPr="00C0576C">
        <w:rPr>
          <w:rFonts w:ascii="Times New Roman" w:hAnsi="Times New Roman"/>
          <w:spacing w:val="2"/>
          <w:sz w:val="24"/>
          <w:szCs w:val="24"/>
        </w:rPr>
        <w:t>.</w:t>
      </w: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pacing w:val="5"/>
          <w:sz w:val="24"/>
          <w:szCs w:val="24"/>
        </w:rPr>
      </w:pP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/>
          <w:iCs/>
          <w:spacing w:val="4"/>
          <w:sz w:val="24"/>
          <w:szCs w:val="24"/>
        </w:rPr>
      </w:pPr>
      <w:r w:rsidRPr="00C0576C">
        <w:rPr>
          <w:rFonts w:ascii="Times New Roman" w:hAnsi="Times New Roman"/>
          <w:spacing w:val="5"/>
          <w:sz w:val="24"/>
          <w:szCs w:val="24"/>
        </w:rPr>
        <w:t>РАЗДЕЛ 4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bCs/>
          <w:spacing w:val="4"/>
          <w:sz w:val="24"/>
          <w:szCs w:val="24"/>
        </w:rPr>
        <w:t xml:space="preserve">Царство Животные </w:t>
      </w:r>
      <w:r w:rsidRPr="00C0576C">
        <w:rPr>
          <w:rFonts w:ascii="Times New Roman" w:hAnsi="Times New Roman"/>
          <w:i/>
          <w:iCs/>
          <w:spacing w:val="4"/>
          <w:sz w:val="24"/>
          <w:szCs w:val="24"/>
        </w:rPr>
        <w:t>(</w:t>
      </w:r>
      <w:r>
        <w:rPr>
          <w:rFonts w:ascii="Times New Roman" w:hAnsi="Times New Roman"/>
          <w:i/>
          <w:iCs/>
          <w:spacing w:val="4"/>
          <w:sz w:val="24"/>
          <w:szCs w:val="24"/>
        </w:rPr>
        <w:t>15</w:t>
      </w:r>
      <w:r w:rsidRPr="00C0576C">
        <w:rPr>
          <w:rFonts w:ascii="Times New Roman" w:hAnsi="Times New Roman"/>
          <w:i/>
          <w:iCs/>
          <w:spacing w:val="4"/>
          <w:sz w:val="24"/>
          <w:szCs w:val="24"/>
        </w:rPr>
        <w:t xml:space="preserve"> часов)</w:t>
      </w:r>
    </w:p>
    <w:p w:rsidR="00035690" w:rsidRPr="00C0576C" w:rsidRDefault="00035690" w:rsidP="00871FE6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b/>
          <w:sz w:val="24"/>
          <w:szCs w:val="24"/>
        </w:rPr>
        <w:t>Тема 4.1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bCs/>
          <w:spacing w:val="-3"/>
          <w:sz w:val="24"/>
          <w:szCs w:val="24"/>
        </w:rPr>
        <w:t xml:space="preserve">Общая характеристика животных </w:t>
      </w:r>
      <w:r w:rsidRPr="00C0576C">
        <w:rPr>
          <w:rFonts w:ascii="Times New Roman" w:hAnsi="Times New Roman"/>
          <w:b/>
          <w:i/>
          <w:iCs/>
          <w:spacing w:val="-3"/>
          <w:sz w:val="24"/>
          <w:szCs w:val="24"/>
        </w:rPr>
        <w:t>(1 час)</w:t>
      </w: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pacing w:val="-1"/>
          <w:sz w:val="24"/>
          <w:szCs w:val="24"/>
        </w:rPr>
      </w:pPr>
      <w:r w:rsidRPr="00C0576C">
        <w:rPr>
          <w:rFonts w:ascii="Times New Roman" w:hAnsi="Times New Roman"/>
          <w:spacing w:val="6"/>
          <w:sz w:val="24"/>
          <w:szCs w:val="24"/>
        </w:rPr>
        <w:t xml:space="preserve">Животный организм как целостная система. </w:t>
      </w:r>
      <w:r w:rsidRPr="00C0576C">
        <w:rPr>
          <w:rFonts w:ascii="Times New Roman" w:hAnsi="Times New Roman"/>
          <w:spacing w:val="4"/>
          <w:sz w:val="24"/>
          <w:szCs w:val="24"/>
        </w:rPr>
        <w:t>Клетки, ткани, органы и системы органов живот</w:t>
      </w:r>
      <w:r w:rsidRPr="00C0576C">
        <w:rPr>
          <w:rFonts w:ascii="Times New Roman" w:hAnsi="Times New Roman"/>
          <w:spacing w:val="6"/>
          <w:sz w:val="24"/>
          <w:szCs w:val="24"/>
        </w:rPr>
        <w:t xml:space="preserve">ных. Регуляция жизнедеятельности животных; </w:t>
      </w:r>
      <w:r w:rsidRPr="00C0576C">
        <w:rPr>
          <w:rFonts w:ascii="Times New Roman" w:hAnsi="Times New Roman"/>
          <w:spacing w:val="-1"/>
          <w:sz w:val="24"/>
          <w:szCs w:val="24"/>
        </w:rPr>
        <w:t>нервная и эндокринная регуляции. Особенности жизн</w:t>
      </w:r>
      <w:r w:rsidRPr="00C0576C">
        <w:rPr>
          <w:rFonts w:ascii="Times New Roman" w:hAnsi="Times New Roman"/>
          <w:spacing w:val="2"/>
          <w:sz w:val="24"/>
          <w:szCs w:val="24"/>
        </w:rPr>
        <w:t xml:space="preserve">едеятельности животных, отличающие их от </w:t>
      </w:r>
      <w:r w:rsidRPr="00C0576C">
        <w:rPr>
          <w:rFonts w:ascii="Times New Roman" w:hAnsi="Times New Roman"/>
          <w:spacing w:val="-1"/>
          <w:sz w:val="24"/>
          <w:szCs w:val="24"/>
        </w:rPr>
        <w:t>представителей других царств живой природы. Сис</w:t>
      </w:r>
      <w:r w:rsidRPr="00C0576C">
        <w:rPr>
          <w:rFonts w:ascii="Times New Roman" w:hAnsi="Times New Roman"/>
          <w:spacing w:val="2"/>
          <w:sz w:val="24"/>
          <w:szCs w:val="24"/>
        </w:rPr>
        <w:t xml:space="preserve">тематика животных; таксономические категории; одноклеточные и многоклеточные (беспозвоночные </w:t>
      </w:r>
      <w:r w:rsidRPr="00C0576C">
        <w:rPr>
          <w:rFonts w:ascii="Times New Roman" w:hAnsi="Times New Roman"/>
          <w:spacing w:val="-1"/>
          <w:sz w:val="24"/>
          <w:szCs w:val="24"/>
        </w:rPr>
        <w:t>и хордовые) животные.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5690" w:rsidRPr="00C0576C" w:rsidRDefault="00035690" w:rsidP="00871FE6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b/>
          <w:sz w:val="24"/>
          <w:szCs w:val="24"/>
        </w:rPr>
        <w:t>Тема 4.2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z w:val="24"/>
          <w:szCs w:val="24"/>
        </w:rPr>
        <w:t>Подцарство Одноклеточные (</w:t>
      </w:r>
      <w:r>
        <w:rPr>
          <w:rFonts w:ascii="Times New Roman" w:hAnsi="Times New Roman"/>
          <w:b/>
          <w:sz w:val="24"/>
          <w:szCs w:val="24"/>
        </w:rPr>
        <w:t>1</w:t>
      </w:r>
      <w:r w:rsidRPr="00C0576C">
        <w:rPr>
          <w:rFonts w:ascii="Times New Roman" w:hAnsi="Times New Roman"/>
          <w:b/>
          <w:sz w:val="24"/>
          <w:szCs w:val="24"/>
        </w:rPr>
        <w:t xml:space="preserve"> час)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3"/>
          <w:sz w:val="24"/>
          <w:szCs w:val="24"/>
        </w:rPr>
        <w:t xml:space="preserve">Общая характеристика простейших. Клетка одноклеточных животных как целостный организм; </w:t>
      </w:r>
      <w:r w:rsidRPr="00C0576C">
        <w:rPr>
          <w:rFonts w:ascii="Times New Roman" w:hAnsi="Times New Roman"/>
          <w:spacing w:val="2"/>
          <w:sz w:val="24"/>
          <w:szCs w:val="24"/>
        </w:rPr>
        <w:t>особенности организации клеток простейших, спе</w:t>
      </w:r>
      <w:r w:rsidRPr="00C0576C">
        <w:rPr>
          <w:rFonts w:ascii="Times New Roman" w:hAnsi="Times New Roman"/>
          <w:spacing w:val="4"/>
          <w:sz w:val="24"/>
          <w:szCs w:val="24"/>
        </w:rPr>
        <w:t xml:space="preserve">циальные органоиды. Разнообразие простейших и </w:t>
      </w:r>
      <w:r w:rsidRPr="00C0576C">
        <w:rPr>
          <w:rFonts w:ascii="Times New Roman" w:hAnsi="Times New Roman"/>
          <w:spacing w:val="5"/>
          <w:sz w:val="24"/>
          <w:szCs w:val="24"/>
        </w:rPr>
        <w:t>их роль в биоценозах, жизни человека и его хозяйстве</w:t>
      </w:r>
      <w:r w:rsidRPr="00C0576C">
        <w:rPr>
          <w:rFonts w:ascii="Times New Roman" w:hAnsi="Times New Roman"/>
          <w:spacing w:val="-3"/>
          <w:sz w:val="24"/>
          <w:szCs w:val="24"/>
        </w:rPr>
        <w:t>нной деятельности.</w:t>
      </w:r>
    </w:p>
    <w:p w:rsidR="00035690" w:rsidRPr="009417B8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17B8">
        <w:rPr>
          <w:rFonts w:ascii="Times New Roman" w:hAnsi="Times New Roman"/>
          <w:iCs/>
          <w:spacing w:val="20"/>
          <w:sz w:val="24"/>
          <w:szCs w:val="24"/>
        </w:rPr>
        <w:t xml:space="preserve">Тип Саркожгутиконосцы; многообразие форм </w:t>
      </w:r>
      <w:r w:rsidRPr="009417B8">
        <w:rPr>
          <w:rFonts w:ascii="Times New Roman" w:hAnsi="Times New Roman"/>
          <w:iCs/>
          <w:spacing w:val="2"/>
          <w:sz w:val="24"/>
          <w:szCs w:val="24"/>
        </w:rPr>
        <w:t>саркодовых и жгутиковых.</w:t>
      </w:r>
    </w:p>
    <w:p w:rsidR="00035690" w:rsidRPr="009417B8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17B8">
        <w:rPr>
          <w:rFonts w:ascii="Times New Roman" w:hAnsi="Times New Roman"/>
          <w:iCs/>
          <w:spacing w:val="14"/>
          <w:sz w:val="24"/>
          <w:szCs w:val="24"/>
        </w:rPr>
        <w:t xml:space="preserve">Тип Споровики; споровики </w:t>
      </w:r>
      <w:r w:rsidRPr="009417B8">
        <w:rPr>
          <w:rFonts w:ascii="Times New Roman" w:hAnsi="Times New Roman"/>
          <w:spacing w:val="14"/>
          <w:sz w:val="24"/>
          <w:szCs w:val="24"/>
        </w:rPr>
        <w:t xml:space="preserve">— </w:t>
      </w:r>
      <w:r w:rsidRPr="009417B8">
        <w:rPr>
          <w:rFonts w:ascii="Times New Roman" w:hAnsi="Times New Roman"/>
          <w:iCs/>
          <w:spacing w:val="14"/>
          <w:sz w:val="24"/>
          <w:szCs w:val="24"/>
        </w:rPr>
        <w:t>паразиты челове</w:t>
      </w:r>
      <w:r w:rsidRPr="009417B8">
        <w:rPr>
          <w:rFonts w:ascii="Times New Roman" w:hAnsi="Times New Roman"/>
          <w:iCs/>
          <w:spacing w:val="15"/>
          <w:sz w:val="24"/>
          <w:szCs w:val="24"/>
        </w:rPr>
        <w:t>ка и животных. Особенности организации представителей.</w:t>
      </w:r>
    </w:p>
    <w:p w:rsidR="00035690" w:rsidRPr="009417B8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17B8">
        <w:rPr>
          <w:rFonts w:ascii="Times New Roman" w:hAnsi="Times New Roman"/>
          <w:iCs/>
          <w:spacing w:val="15"/>
          <w:sz w:val="24"/>
          <w:szCs w:val="24"/>
        </w:rPr>
        <w:t xml:space="preserve">Тип Инфузории. Многообразие инфузорий и их </w:t>
      </w:r>
      <w:r w:rsidRPr="009417B8">
        <w:rPr>
          <w:rFonts w:ascii="Times New Roman" w:hAnsi="Times New Roman"/>
          <w:iCs/>
          <w:spacing w:val="9"/>
          <w:sz w:val="24"/>
          <w:szCs w:val="24"/>
        </w:rPr>
        <w:t>роль в биоценозах.</w:t>
      </w:r>
    </w:p>
    <w:p w:rsidR="00035690" w:rsidRDefault="00035690" w:rsidP="00F47DEF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  <w:r w:rsidRPr="00C0576C">
        <w:rPr>
          <w:rFonts w:ascii="Times New Roman" w:hAnsi="Times New Roman"/>
          <w:spacing w:val="1"/>
          <w:sz w:val="24"/>
          <w:szCs w:val="24"/>
        </w:rPr>
        <w:t>Лабораторная работа</w:t>
      </w:r>
      <w:r>
        <w:rPr>
          <w:rFonts w:ascii="Times New Roman" w:hAnsi="Times New Roman"/>
          <w:spacing w:val="1"/>
          <w:sz w:val="24"/>
          <w:szCs w:val="24"/>
        </w:rPr>
        <w:t xml:space="preserve"> «</w:t>
      </w:r>
      <w:r w:rsidRPr="00C0576C">
        <w:rPr>
          <w:rFonts w:ascii="Times New Roman" w:hAnsi="Times New Roman"/>
          <w:spacing w:val="2"/>
          <w:sz w:val="24"/>
          <w:szCs w:val="24"/>
        </w:rPr>
        <w:t>Строение инфузории туфельки</w:t>
      </w:r>
      <w:r>
        <w:rPr>
          <w:rFonts w:ascii="Times New Roman" w:hAnsi="Times New Roman"/>
          <w:spacing w:val="2"/>
          <w:sz w:val="24"/>
          <w:szCs w:val="24"/>
        </w:rPr>
        <w:t>»</w:t>
      </w:r>
      <w:r w:rsidRPr="00C0576C">
        <w:rPr>
          <w:rFonts w:ascii="Times New Roman" w:hAnsi="Times New Roman"/>
          <w:spacing w:val="2"/>
          <w:sz w:val="24"/>
          <w:szCs w:val="24"/>
        </w:rPr>
        <w:t>.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5690" w:rsidRPr="00C0576C" w:rsidRDefault="00035690" w:rsidP="00871FE6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b/>
          <w:sz w:val="24"/>
          <w:szCs w:val="24"/>
        </w:rPr>
        <w:t>Тема 4.3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z w:val="24"/>
          <w:szCs w:val="24"/>
        </w:rPr>
        <w:t>Подцарство Многоклеточные (1 час)</w:t>
      </w: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Cs/>
          <w:spacing w:val="12"/>
          <w:sz w:val="24"/>
          <w:szCs w:val="24"/>
        </w:rPr>
      </w:pPr>
      <w:r w:rsidRPr="00F47DEF">
        <w:rPr>
          <w:rFonts w:ascii="Times New Roman" w:hAnsi="Times New Roman"/>
          <w:iCs/>
          <w:spacing w:val="18"/>
          <w:sz w:val="24"/>
          <w:szCs w:val="24"/>
        </w:rPr>
        <w:t xml:space="preserve">Общая характеристика многоклеточных </w:t>
      </w:r>
      <w:r w:rsidRPr="00F47DEF">
        <w:rPr>
          <w:rFonts w:ascii="Times New Roman" w:hAnsi="Times New Roman"/>
          <w:iCs/>
          <w:spacing w:val="16"/>
          <w:sz w:val="24"/>
          <w:szCs w:val="24"/>
        </w:rPr>
        <w:t>животных; типы симметрии. Клетки и тка</w:t>
      </w:r>
      <w:r w:rsidRPr="00F47DEF">
        <w:rPr>
          <w:rFonts w:ascii="Times New Roman" w:hAnsi="Times New Roman"/>
          <w:iCs/>
          <w:spacing w:val="27"/>
          <w:sz w:val="24"/>
          <w:szCs w:val="24"/>
        </w:rPr>
        <w:t>ни животных. Простейшие многоклеточ</w:t>
      </w:r>
      <w:r w:rsidRPr="00F47DEF">
        <w:rPr>
          <w:rFonts w:ascii="Times New Roman" w:hAnsi="Times New Roman"/>
          <w:iCs/>
          <w:spacing w:val="12"/>
          <w:sz w:val="24"/>
          <w:szCs w:val="24"/>
        </w:rPr>
        <w:t xml:space="preserve">ные </w:t>
      </w:r>
      <w:r w:rsidRPr="00F47DEF">
        <w:rPr>
          <w:rFonts w:ascii="Times New Roman" w:hAnsi="Times New Roman"/>
          <w:spacing w:val="12"/>
          <w:sz w:val="24"/>
          <w:szCs w:val="24"/>
        </w:rPr>
        <w:t xml:space="preserve">— </w:t>
      </w:r>
      <w:r w:rsidRPr="00F47DEF">
        <w:rPr>
          <w:rFonts w:ascii="Times New Roman" w:hAnsi="Times New Roman"/>
          <w:iCs/>
          <w:spacing w:val="12"/>
          <w:sz w:val="24"/>
          <w:szCs w:val="24"/>
        </w:rPr>
        <w:t>губки; их распространение и экологическое значение.</w:t>
      </w: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Cs/>
          <w:spacing w:val="12"/>
          <w:sz w:val="24"/>
          <w:szCs w:val="24"/>
        </w:rPr>
      </w:pP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b/>
          <w:spacing w:val="28"/>
          <w:sz w:val="24"/>
          <w:szCs w:val="24"/>
        </w:rPr>
        <w:t>Тема 4.4</w:t>
      </w:r>
      <w:r>
        <w:rPr>
          <w:rFonts w:ascii="Times New Roman" w:hAnsi="Times New Roman"/>
          <w:b/>
          <w:spacing w:val="28"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pacing w:val="3"/>
          <w:sz w:val="24"/>
          <w:szCs w:val="24"/>
        </w:rPr>
        <w:t xml:space="preserve">Тип Кишечнополостные </w:t>
      </w:r>
      <w:r w:rsidRPr="00C0576C">
        <w:rPr>
          <w:rFonts w:ascii="Times New Roman" w:hAnsi="Times New Roman"/>
          <w:b/>
          <w:i/>
          <w:iCs/>
          <w:spacing w:val="3"/>
          <w:sz w:val="24"/>
          <w:szCs w:val="24"/>
        </w:rPr>
        <w:t>(</w:t>
      </w:r>
      <w:r>
        <w:rPr>
          <w:rFonts w:ascii="Times New Roman" w:hAnsi="Times New Roman"/>
          <w:b/>
          <w:i/>
          <w:iCs/>
          <w:spacing w:val="3"/>
          <w:sz w:val="24"/>
          <w:szCs w:val="24"/>
        </w:rPr>
        <w:t>1</w:t>
      </w:r>
      <w:r w:rsidRPr="00C0576C">
        <w:rPr>
          <w:rFonts w:ascii="Times New Roman" w:hAnsi="Times New Roman"/>
          <w:b/>
          <w:i/>
          <w:iCs/>
          <w:spacing w:val="3"/>
          <w:sz w:val="24"/>
          <w:szCs w:val="24"/>
        </w:rPr>
        <w:t xml:space="preserve"> час)</w:t>
      </w: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pacing w:val="1"/>
          <w:sz w:val="24"/>
          <w:szCs w:val="24"/>
        </w:rPr>
      </w:pPr>
      <w:r w:rsidRPr="00C0576C">
        <w:rPr>
          <w:rFonts w:ascii="Times New Roman" w:hAnsi="Times New Roman"/>
          <w:spacing w:val="1"/>
          <w:sz w:val="24"/>
          <w:szCs w:val="24"/>
        </w:rPr>
        <w:t xml:space="preserve">Особенности организации кишечнополостных. </w:t>
      </w:r>
      <w:r w:rsidRPr="00C0576C">
        <w:rPr>
          <w:rFonts w:ascii="Times New Roman" w:hAnsi="Times New Roman"/>
          <w:sz w:val="24"/>
          <w:szCs w:val="24"/>
        </w:rPr>
        <w:t xml:space="preserve">Бесполое и половое размножение. Многообразие и </w:t>
      </w:r>
      <w:r w:rsidRPr="00C0576C">
        <w:rPr>
          <w:rFonts w:ascii="Times New Roman" w:hAnsi="Times New Roman"/>
          <w:spacing w:val="2"/>
          <w:sz w:val="24"/>
          <w:szCs w:val="24"/>
        </w:rPr>
        <w:t>распространение кишечнополостных; гидроидные, сцифоидные и кораллы. Роль в природных сообще</w:t>
      </w:r>
      <w:r w:rsidRPr="00C0576C">
        <w:rPr>
          <w:rFonts w:ascii="Times New Roman" w:hAnsi="Times New Roman"/>
          <w:spacing w:val="1"/>
          <w:sz w:val="24"/>
          <w:szCs w:val="24"/>
        </w:rPr>
        <w:t>ствах.</w:t>
      </w: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pacing w:val="1"/>
          <w:sz w:val="24"/>
          <w:szCs w:val="24"/>
        </w:rPr>
      </w:pP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5690" w:rsidRPr="00C0576C" w:rsidRDefault="00035690" w:rsidP="00871FE6">
      <w:pPr>
        <w:shd w:val="clear" w:color="auto" w:fill="FFFFFF"/>
        <w:tabs>
          <w:tab w:val="left" w:pos="293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i/>
          <w:iCs/>
          <w:spacing w:val="5"/>
          <w:sz w:val="24"/>
          <w:szCs w:val="24"/>
        </w:rPr>
      </w:pPr>
      <w:r w:rsidRPr="00C0576C">
        <w:rPr>
          <w:rFonts w:ascii="Times New Roman" w:hAnsi="Times New Roman"/>
          <w:b/>
          <w:spacing w:val="27"/>
          <w:sz w:val="24"/>
          <w:szCs w:val="24"/>
        </w:rPr>
        <w:t>Тема 4.5</w:t>
      </w:r>
      <w:r>
        <w:rPr>
          <w:rFonts w:ascii="Times New Roman" w:hAnsi="Times New Roman"/>
          <w:b/>
          <w:spacing w:val="27"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pacing w:val="5"/>
          <w:sz w:val="24"/>
          <w:szCs w:val="24"/>
        </w:rPr>
        <w:t xml:space="preserve">Тип Плоские черви </w:t>
      </w:r>
      <w:r w:rsidRPr="00C0576C">
        <w:rPr>
          <w:rFonts w:ascii="Times New Roman" w:hAnsi="Times New Roman"/>
          <w:b/>
          <w:i/>
          <w:iCs/>
          <w:spacing w:val="5"/>
          <w:sz w:val="24"/>
          <w:szCs w:val="24"/>
        </w:rPr>
        <w:t xml:space="preserve">( </w:t>
      </w:r>
      <w:r>
        <w:rPr>
          <w:rFonts w:ascii="Times New Roman" w:hAnsi="Times New Roman"/>
          <w:b/>
          <w:i/>
          <w:iCs/>
          <w:spacing w:val="5"/>
          <w:sz w:val="24"/>
          <w:szCs w:val="24"/>
        </w:rPr>
        <w:t xml:space="preserve">1 </w:t>
      </w:r>
      <w:r w:rsidRPr="00C0576C">
        <w:rPr>
          <w:rFonts w:ascii="Times New Roman" w:hAnsi="Times New Roman"/>
          <w:b/>
          <w:i/>
          <w:iCs/>
          <w:spacing w:val="5"/>
          <w:sz w:val="24"/>
          <w:szCs w:val="24"/>
        </w:rPr>
        <w:t>час)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1"/>
          <w:sz w:val="24"/>
          <w:szCs w:val="24"/>
        </w:rPr>
        <w:t>Особенности организации плоских червей. Сво</w:t>
      </w:r>
      <w:r w:rsidRPr="00C0576C">
        <w:rPr>
          <w:rFonts w:ascii="Times New Roman" w:hAnsi="Times New Roman"/>
          <w:spacing w:val="-2"/>
          <w:sz w:val="24"/>
          <w:szCs w:val="24"/>
        </w:rPr>
        <w:t>бодноживущие ресничные черви. Многообразие рес</w:t>
      </w:r>
      <w:r w:rsidRPr="00C0576C">
        <w:rPr>
          <w:rFonts w:ascii="Times New Roman" w:hAnsi="Times New Roman"/>
          <w:spacing w:val="1"/>
          <w:sz w:val="24"/>
          <w:szCs w:val="24"/>
        </w:rPr>
        <w:t>ничных червей и их роль в биоценозах. Приспособ</w:t>
      </w:r>
      <w:r w:rsidRPr="00C0576C">
        <w:rPr>
          <w:rFonts w:ascii="Times New Roman" w:hAnsi="Times New Roman"/>
          <w:spacing w:val="3"/>
          <w:sz w:val="24"/>
          <w:szCs w:val="24"/>
        </w:rPr>
        <w:t>ления к паразитизму у плоских червей; классы со</w:t>
      </w:r>
      <w:r w:rsidRPr="00C0576C">
        <w:rPr>
          <w:rFonts w:ascii="Times New Roman" w:hAnsi="Times New Roman"/>
          <w:spacing w:val="13"/>
          <w:sz w:val="24"/>
          <w:szCs w:val="24"/>
        </w:rPr>
        <w:t xml:space="preserve">сальщиков и ленточных червей. Понятие о </w:t>
      </w:r>
      <w:r w:rsidRPr="00C0576C">
        <w:rPr>
          <w:rFonts w:ascii="Times New Roman" w:hAnsi="Times New Roman"/>
          <w:spacing w:val="1"/>
          <w:sz w:val="24"/>
          <w:szCs w:val="24"/>
        </w:rPr>
        <w:t>жизненном цикле; циклы развития печеночного со</w:t>
      </w:r>
      <w:r w:rsidRPr="00C0576C">
        <w:rPr>
          <w:rFonts w:ascii="Times New Roman" w:hAnsi="Times New Roman"/>
          <w:spacing w:val="2"/>
          <w:sz w:val="24"/>
          <w:szCs w:val="24"/>
        </w:rPr>
        <w:t xml:space="preserve">сальщика и бычьего цепня. Многообразие плоских </w:t>
      </w:r>
      <w:r w:rsidRPr="00C0576C">
        <w:rPr>
          <w:rFonts w:ascii="Times New Roman" w:hAnsi="Times New Roman"/>
          <w:spacing w:val="4"/>
          <w:sz w:val="24"/>
          <w:szCs w:val="24"/>
        </w:rPr>
        <w:t>червей-паразитов; меры профилактики паразитар</w:t>
      </w:r>
      <w:r w:rsidRPr="00C0576C">
        <w:rPr>
          <w:rFonts w:ascii="Times New Roman" w:hAnsi="Times New Roman"/>
          <w:spacing w:val="2"/>
          <w:sz w:val="24"/>
          <w:szCs w:val="24"/>
        </w:rPr>
        <w:t>ных заболеваний.</w:t>
      </w:r>
    </w:p>
    <w:p w:rsidR="00035690" w:rsidRPr="00C0576C" w:rsidRDefault="00035690" w:rsidP="00871FE6">
      <w:pPr>
        <w:shd w:val="clear" w:color="auto" w:fill="FFFFFF"/>
        <w:tabs>
          <w:tab w:val="left" w:pos="293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b/>
          <w:spacing w:val="27"/>
          <w:sz w:val="24"/>
          <w:szCs w:val="24"/>
        </w:rPr>
        <w:t>Тема 4.6</w:t>
      </w:r>
      <w:r w:rsidRPr="00C0576C">
        <w:rPr>
          <w:rFonts w:ascii="Times New Roman" w:hAnsi="Times New Roman"/>
          <w:b/>
          <w:spacing w:val="4"/>
          <w:sz w:val="24"/>
          <w:szCs w:val="24"/>
        </w:rPr>
        <w:t xml:space="preserve">Тип Круглые черви </w:t>
      </w:r>
      <w:r w:rsidRPr="00C0576C">
        <w:rPr>
          <w:rFonts w:ascii="Times New Roman" w:hAnsi="Times New Roman"/>
          <w:b/>
          <w:i/>
          <w:iCs/>
          <w:spacing w:val="4"/>
          <w:sz w:val="24"/>
          <w:szCs w:val="24"/>
        </w:rPr>
        <w:t>(1 час)</w:t>
      </w:r>
    </w:p>
    <w:p w:rsidR="00035690" w:rsidRPr="00C0576C" w:rsidRDefault="00035690" w:rsidP="00871FE6">
      <w:pPr>
        <w:shd w:val="clear" w:color="auto" w:fill="FFFFFF"/>
        <w:tabs>
          <w:tab w:val="left" w:pos="360"/>
        </w:tabs>
        <w:spacing w:after="0" w:line="240" w:lineRule="auto"/>
        <w:ind w:firstLine="540"/>
        <w:jc w:val="both"/>
        <w:rPr>
          <w:rFonts w:ascii="Times New Roman" w:hAnsi="Times New Roman"/>
          <w:spacing w:val="1"/>
          <w:sz w:val="24"/>
          <w:szCs w:val="24"/>
        </w:rPr>
      </w:pPr>
      <w:r w:rsidRPr="00C0576C">
        <w:rPr>
          <w:rFonts w:ascii="Times New Roman" w:hAnsi="Times New Roman"/>
          <w:spacing w:val="1"/>
          <w:sz w:val="24"/>
          <w:szCs w:val="24"/>
        </w:rPr>
        <w:t xml:space="preserve">Особенности организации круглых червей (на </w:t>
      </w:r>
      <w:r w:rsidRPr="00C0576C">
        <w:rPr>
          <w:rFonts w:ascii="Times New Roman" w:hAnsi="Times New Roman"/>
          <w:spacing w:val="2"/>
          <w:sz w:val="24"/>
          <w:szCs w:val="24"/>
        </w:rPr>
        <w:t>примере аскариды человеческой). Свободноживу</w:t>
      </w:r>
      <w:r w:rsidRPr="00C0576C">
        <w:rPr>
          <w:rFonts w:ascii="Times New Roman" w:hAnsi="Times New Roman"/>
          <w:spacing w:val="4"/>
          <w:sz w:val="24"/>
          <w:szCs w:val="24"/>
        </w:rPr>
        <w:t>щие и паразитические круглые черви. Цикл разви</w:t>
      </w:r>
      <w:r w:rsidRPr="00C0576C">
        <w:rPr>
          <w:rFonts w:ascii="Times New Roman" w:hAnsi="Times New Roman"/>
          <w:sz w:val="24"/>
          <w:szCs w:val="24"/>
        </w:rPr>
        <w:t>тия аскариды человеческой; меры профилактики ас</w:t>
      </w:r>
      <w:r w:rsidRPr="00C0576C">
        <w:rPr>
          <w:rFonts w:ascii="Times New Roman" w:hAnsi="Times New Roman"/>
          <w:spacing w:val="1"/>
          <w:sz w:val="24"/>
          <w:szCs w:val="24"/>
        </w:rPr>
        <w:t>каридоза.</w:t>
      </w:r>
    </w:p>
    <w:p w:rsidR="00035690" w:rsidRDefault="00035690" w:rsidP="00871FE6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035690" w:rsidRPr="00C0576C" w:rsidRDefault="00035690" w:rsidP="00871FE6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b/>
          <w:sz w:val="24"/>
          <w:szCs w:val="24"/>
        </w:rPr>
        <w:t>Тема 4.7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z w:val="24"/>
          <w:szCs w:val="24"/>
        </w:rPr>
        <w:t>Тип Кольчатые черви (</w:t>
      </w:r>
      <w:r>
        <w:rPr>
          <w:rFonts w:ascii="Times New Roman" w:hAnsi="Times New Roman"/>
          <w:b/>
          <w:sz w:val="24"/>
          <w:szCs w:val="24"/>
        </w:rPr>
        <w:t>1</w:t>
      </w:r>
      <w:r w:rsidRPr="00C0576C">
        <w:rPr>
          <w:rFonts w:ascii="Times New Roman" w:hAnsi="Times New Roman"/>
          <w:b/>
          <w:sz w:val="24"/>
          <w:szCs w:val="24"/>
        </w:rPr>
        <w:t xml:space="preserve"> час)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1"/>
          <w:sz w:val="24"/>
          <w:szCs w:val="24"/>
        </w:rPr>
        <w:t xml:space="preserve">Особенности организации кольчатых червей (на </w:t>
      </w:r>
      <w:r w:rsidRPr="00C0576C">
        <w:rPr>
          <w:rFonts w:ascii="Times New Roman" w:hAnsi="Times New Roman"/>
          <w:spacing w:val="-2"/>
          <w:sz w:val="24"/>
          <w:szCs w:val="24"/>
        </w:rPr>
        <w:t>примере многощетинкового червя нереиды); вторичная</w:t>
      </w:r>
      <w:r w:rsidRPr="00C0576C">
        <w:rPr>
          <w:rFonts w:ascii="Times New Roman" w:hAnsi="Times New Roman"/>
          <w:spacing w:val="-1"/>
          <w:sz w:val="24"/>
          <w:szCs w:val="24"/>
        </w:rPr>
        <w:t xml:space="preserve"> полость тела. Многообразие кольчатых червей; </w:t>
      </w:r>
      <w:r w:rsidRPr="00C0576C">
        <w:rPr>
          <w:rFonts w:ascii="Times New Roman" w:hAnsi="Times New Roman"/>
          <w:spacing w:val="2"/>
          <w:sz w:val="24"/>
          <w:szCs w:val="24"/>
        </w:rPr>
        <w:t xml:space="preserve">многощетинковые и малощетинковые кольчатые </w:t>
      </w:r>
      <w:r w:rsidRPr="00C0576C">
        <w:rPr>
          <w:rFonts w:ascii="Times New Roman" w:hAnsi="Times New Roman"/>
          <w:spacing w:val="-1"/>
          <w:sz w:val="24"/>
          <w:szCs w:val="24"/>
        </w:rPr>
        <w:t>черви, пиявки. Значение кольчатых червей в биоценозах</w:t>
      </w:r>
      <w:r w:rsidRPr="00C0576C">
        <w:rPr>
          <w:rFonts w:ascii="Times New Roman" w:hAnsi="Times New Roman"/>
          <w:b/>
          <w:bCs/>
          <w:spacing w:val="-5"/>
          <w:sz w:val="24"/>
          <w:szCs w:val="24"/>
        </w:rPr>
        <w:t>.</w:t>
      </w: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pacing w:val="-1"/>
          <w:sz w:val="24"/>
          <w:szCs w:val="24"/>
        </w:rPr>
      </w:pPr>
      <w:r w:rsidRPr="00C0576C">
        <w:rPr>
          <w:rFonts w:ascii="Times New Roman" w:hAnsi="Times New Roman"/>
          <w:spacing w:val="-7"/>
          <w:sz w:val="24"/>
          <w:szCs w:val="24"/>
        </w:rPr>
        <w:t>Лабораторная работа</w:t>
      </w:r>
      <w:r>
        <w:rPr>
          <w:rFonts w:ascii="Times New Roman" w:hAnsi="Times New Roman"/>
          <w:spacing w:val="-7"/>
          <w:sz w:val="24"/>
          <w:szCs w:val="24"/>
        </w:rPr>
        <w:t xml:space="preserve"> «</w:t>
      </w:r>
      <w:r w:rsidRPr="00C0576C">
        <w:rPr>
          <w:rFonts w:ascii="Times New Roman" w:hAnsi="Times New Roman"/>
          <w:spacing w:val="-1"/>
          <w:sz w:val="24"/>
          <w:szCs w:val="24"/>
        </w:rPr>
        <w:t>Внешнее строение дождевого червя</w:t>
      </w:r>
      <w:r>
        <w:rPr>
          <w:rFonts w:ascii="Times New Roman" w:hAnsi="Times New Roman"/>
          <w:spacing w:val="-1"/>
          <w:sz w:val="24"/>
          <w:szCs w:val="24"/>
        </w:rPr>
        <w:t>»</w:t>
      </w:r>
      <w:r w:rsidRPr="00C0576C">
        <w:rPr>
          <w:rFonts w:ascii="Times New Roman" w:hAnsi="Times New Roman"/>
          <w:spacing w:val="-1"/>
          <w:sz w:val="24"/>
          <w:szCs w:val="24"/>
        </w:rPr>
        <w:t>.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5690" w:rsidRPr="00C0576C" w:rsidRDefault="00035690" w:rsidP="00871FE6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b/>
          <w:sz w:val="24"/>
          <w:szCs w:val="24"/>
        </w:rPr>
        <w:t>Тема 4.8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z w:val="24"/>
          <w:szCs w:val="24"/>
        </w:rPr>
        <w:t>Тип Моллюски (</w:t>
      </w:r>
      <w:r>
        <w:rPr>
          <w:rFonts w:ascii="Times New Roman" w:hAnsi="Times New Roman"/>
          <w:b/>
          <w:sz w:val="24"/>
          <w:szCs w:val="24"/>
        </w:rPr>
        <w:t>1</w:t>
      </w:r>
      <w:r w:rsidRPr="00C0576C">
        <w:rPr>
          <w:rFonts w:ascii="Times New Roman" w:hAnsi="Times New Roman"/>
          <w:b/>
          <w:sz w:val="24"/>
          <w:szCs w:val="24"/>
        </w:rPr>
        <w:t xml:space="preserve"> час)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-1"/>
          <w:sz w:val="24"/>
          <w:szCs w:val="24"/>
        </w:rPr>
        <w:t>Особенности организации моллюсков; смешанная полость тела. Многообразие моллюсков; классы Брюхоногих, двустворчатых и головоногих моллюсков</w:t>
      </w:r>
      <w:r w:rsidRPr="00C0576C">
        <w:rPr>
          <w:rFonts w:ascii="Times New Roman" w:hAnsi="Times New Roman"/>
          <w:spacing w:val="5"/>
          <w:sz w:val="24"/>
          <w:szCs w:val="24"/>
        </w:rPr>
        <w:t xml:space="preserve">. Значение моллюсков в биоценозах. Роль в </w:t>
      </w:r>
      <w:r w:rsidRPr="00C0576C">
        <w:rPr>
          <w:rFonts w:ascii="Times New Roman" w:hAnsi="Times New Roman"/>
          <w:sz w:val="24"/>
          <w:szCs w:val="24"/>
        </w:rPr>
        <w:t>жизни человека и его хозяйственной деятельности.</w:t>
      </w:r>
    </w:p>
    <w:p w:rsidR="00035690" w:rsidRDefault="00035690" w:rsidP="00871FE6">
      <w:pPr>
        <w:shd w:val="clear" w:color="auto" w:fill="FFFFFF"/>
        <w:tabs>
          <w:tab w:val="left" w:pos="298"/>
        </w:tabs>
        <w:spacing w:after="0" w:line="240" w:lineRule="auto"/>
        <w:ind w:firstLine="540"/>
        <w:jc w:val="both"/>
        <w:rPr>
          <w:rFonts w:ascii="Times New Roman" w:hAnsi="Times New Roman"/>
          <w:spacing w:val="6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Л</w:t>
      </w:r>
      <w:r w:rsidRPr="00C0576C">
        <w:rPr>
          <w:rFonts w:ascii="Times New Roman" w:hAnsi="Times New Roman"/>
          <w:spacing w:val="2"/>
          <w:sz w:val="24"/>
          <w:szCs w:val="24"/>
        </w:rPr>
        <w:t>абораторная работа</w:t>
      </w:r>
      <w:r>
        <w:rPr>
          <w:rFonts w:ascii="Times New Roman" w:hAnsi="Times New Roman"/>
          <w:spacing w:val="2"/>
          <w:sz w:val="24"/>
          <w:szCs w:val="24"/>
        </w:rPr>
        <w:t>. «</w:t>
      </w:r>
      <w:r w:rsidRPr="00C0576C">
        <w:rPr>
          <w:rFonts w:ascii="Times New Roman" w:hAnsi="Times New Roman"/>
          <w:spacing w:val="6"/>
          <w:sz w:val="24"/>
          <w:szCs w:val="24"/>
        </w:rPr>
        <w:t>Внешнее строение моллюсков</w:t>
      </w:r>
      <w:r>
        <w:rPr>
          <w:rFonts w:ascii="Times New Roman" w:hAnsi="Times New Roman"/>
          <w:spacing w:val="6"/>
          <w:sz w:val="24"/>
          <w:szCs w:val="24"/>
        </w:rPr>
        <w:t>»</w:t>
      </w:r>
      <w:r w:rsidRPr="00C0576C">
        <w:rPr>
          <w:rFonts w:ascii="Times New Roman" w:hAnsi="Times New Roman"/>
          <w:spacing w:val="6"/>
          <w:sz w:val="24"/>
          <w:szCs w:val="24"/>
        </w:rPr>
        <w:t>.</w:t>
      </w:r>
    </w:p>
    <w:p w:rsidR="00035690" w:rsidRPr="00C0576C" w:rsidRDefault="00035690" w:rsidP="00871FE6">
      <w:pPr>
        <w:shd w:val="clear" w:color="auto" w:fill="FFFFFF"/>
        <w:tabs>
          <w:tab w:val="left" w:pos="298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5690" w:rsidRPr="00D21645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b/>
          <w:bCs/>
          <w:spacing w:val="5"/>
          <w:sz w:val="24"/>
          <w:szCs w:val="24"/>
        </w:rPr>
        <w:t>Тема 4.9</w:t>
      </w:r>
      <w:r>
        <w:rPr>
          <w:rFonts w:ascii="Times New Roman" w:hAnsi="Times New Roman"/>
          <w:b/>
          <w:bCs/>
          <w:spacing w:val="5"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pacing w:val="2"/>
          <w:sz w:val="24"/>
          <w:szCs w:val="24"/>
        </w:rPr>
        <w:t>Тип Членистоногие (</w:t>
      </w:r>
      <w:r>
        <w:rPr>
          <w:rFonts w:ascii="Times New Roman" w:hAnsi="Times New Roman"/>
          <w:b/>
          <w:spacing w:val="2"/>
          <w:sz w:val="24"/>
          <w:szCs w:val="24"/>
        </w:rPr>
        <w:t>4</w:t>
      </w:r>
      <w:r w:rsidRPr="00D21645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Pr="00D21645">
        <w:rPr>
          <w:rFonts w:ascii="Times New Roman" w:hAnsi="Times New Roman"/>
          <w:b/>
          <w:iCs/>
          <w:spacing w:val="2"/>
          <w:sz w:val="24"/>
          <w:szCs w:val="24"/>
        </w:rPr>
        <w:t>час</w:t>
      </w:r>
      <w:r>
        <w:rPr>
          <w:rFonts w:ascii="Times New Roman" w:hAnsi="Times New Roman"/>
          <w:b/>
          <w:iCs/>
          <w:spacing w:val="2"/>
          <w:sz w:val="24"/>
          <w:szCs w:val="24"/>
        </w:rPr>
        <w:t>а</w:t>
      </w:r>
      <w:r w:rsidRPr="00D21645">
        <w:rPr>
          <w:rFonts w:ascii="Times New Roman" w:hAnsi="Times New Roman"/>
          <w:b/>
          <w:iCs/>
          <w:spacing w:val="2"/>
          <w:sz w:val="24"/>
          <w:szCs w:val="24"/>
        </w:rPr>
        <w:t>)</w:t>
      </w:r>
    </w:p>
    <w:p w:rsidR="00035690" w:rsidRPr="00C0576C" w:rsidRDefault="00035690" w:rsidP="00871FE6">
      <w:pPr>
        <w:shd w:val="clear" w:color="auto" w:fill="FFFFFF"/>
        <w:tabs>
          <w:tab w:val="left" w:pos="360"/>
        </w:tabs>
        <w:spacing w:after="0" w:line="240" w:lineRule="auto"/>
        <w:ind w:firstLine="540"/>
        <w:jc w:val="both"/>
        <w:rPr>
          <w:rFonts w:ascii="Times New Roman" w:hAnsi="Times New Roman"/>
          <w:spacing w:val="-2"/>
          <w:sz w:val="24"/>
          <w:szCs w:val="24"/>
        </w:rPr>
      </w:pPr>
      <w:r w:rsidRPr="00C0576C">
        <w:rPr>
          <w:rFonts w:ascii="Times New Roman" w:hAnsi="Times New Roman"/>
          <w:spacing w:val="1"/>
          <w:sz w:val="24"/>
          <w:szCs w:val="24"/>
        </w:rPr>
        <w:t>Происхождение и особенности организации чле</w:t>
      </w:r>
      <w:r w:rsidRPr="00C0576C">
        <w:rPr>
          <w:rFonts w:ascii="Times New Roman" w:hAnsi="Times New Roman"/>
          <w:sz w:val="24"/>
          <w:szCs w:val="24"/>
        </w:rPr>
        <w:t xml:space="preserve">нистоногих. Многообразие членистоногих; классы </w:t>
      </w:r>
      <w:r w:rsidRPr="00C0576C">
        <w:rPr>
          <w:rFonts w:ascii="Times New Roman" w:hAnsi="Times New Roman"/>
          <w:spacing w:val="-1"/>
          <w:sz w:val="24"/>
          <w:szCs w:val="24"/>
        </w:rPr>
        <w:t>ракообразных, паукообразных, насекомых и много</w:t>
      </w:r>
      <w:r w:rsidRPr="00C0576C">
        <w:rPr>
          <w:rFonts w:ascii="Times New Roman" w:hAnsi="Times New Roman"/>
          <w:spacing w:val="-2"/>
          <w:sz w:val="24"/>
          <w:szCs w:val="24"/>
        </w:rPr>
        <w:t>ножек.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6"/>
          <w:w w:val="110"/>
          <w:sz w:val="24"/>
          <w:szCs w:val="24"/>
        </w:rPr>
        <w:t xml:space="preserve">Класс Ракообразные. Общая характеристика </w:t>
      </w:r>
      <w:r w:rsidRPr="00C0576C">
        <w:rPr>
          <w:rFonts w:ascii="Times New Roman" w:hAnsi="Times New Roman"/>
          <w:spacing w:val="-1"/>
          <w:w w:val="110"/>
          <w:sz w:val="24"/>
          <w:szCs w:val="24"/>
        </w:rPr>
        <w:t>класса ракообразных на примере речного рака. Высшие и низшие раки. Многообразие и значение рако</w:t>
      </w:r>
      <w:r w:rsidRPr="00C0576C">
        <w:rPr>
          <w:rFonts w:ascii="Times New Roman" w:hAnsi="Times New Roman"/>
          <w:w w:val="110"/>
          <w:sz w:val="24"/>
          <w:szCs w:val="24"/>
        </w:rPr>
        <w:t>образных в биоценозах.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-1"/>
          <w:w w:val="110"/>
          <w:sz w:val="24"/>
          <w:szCs w:val="24"/>
        </w:rPr>
        <w:t>Класс Паукообразные. Общая характеристика па</w:t>
      </w:r>
      <w:r w:rsidRPr="00C0576C">
        <w:rPr>
          <w:rFonts w:ascii="Times New Roman" w:hAnsi="Times New Roman"/>
          <w:spacing w:val="1"/>
          <w:w w:val="110"/>
          <w:sz w:val="24"/>
          <w:szCs w:val="24"/>
        </w:rPr>
        <w:t>укообразных. Пауки, скорпионы, клещи. Многообразие и значение паукообразных в биоценозах.</w:t>
      </w:r>
    </w:p>
    <w:p w:rsidR="00035690" w:rsidRPr="00D21645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-1"/>
          <w:w w:val="110"/>
          <w:sz w:val="24"/>
          <w:szCs w:val="24"/>
        </w:rPr>
        <w:t>Класс Насекомые. Многообразие насекомых. Об</w:t>
      </w:r>
      <w:r w:rsidRPr="00C0576C">
        <w:rPr>
          <w:rFonts w:ascii="Times New Roman" w:hAnsi="Times New Roman"/>
          <w:spacing w:val="2"/>
          <w:w w:val="110"/>
          <w:sz w:val="24"/>
          <w:szCs w:val="24"/>
        </w:rPr>
        <w:t>щая характеристика класса насекомых; отряды на</w:t>
      </w:r>
      <w:r w:rsidRPr="00C0576C">
        <w:rPr>
          <w:rFonts w:ascii="Times New Roman" w:hAnsi="Times New Roman"/>
          <w:spacing w:val="2"/>
          <w:w w:val="110"/>
          <w:sz w:val="24"/>
          <w:szCs w:val="24"/>
        </w:rPr>
        <w:softHyphen/>
      </w:r>
      <w:r w:rsidRPr="00C0576C">
        <w:rPr>
          <w:rFonts w:ascii="Times New Roman" w:hAnsi="Times New Roman"/>
          <w:spacing w:val="-2"/>
          <w:w w:val="110"/>
          <w:sz w:val="24"/>
          <w:szCs w:val="24"/>
        </w:rPr>
        <w:t>секомых с полным и неполным метаморфозом. Мно</w:t>
      </w:r>
      <w:r w:rsidRPr="00C0576C">
        <w:rPr>
          <w:rFonts w:ascii="Times New Roman" w:hAnsi="Times New Roman"/>
          <w:w w:val="110"/>
          <w:sz w:val="24"/>
          <w:szCs w:val="24"/>
        </w:rPr>
        <w:t xml:space="preserve">гообразие и значение насекомых в биоценозах. </w:t>
      </w:r>
      <w:r w:rsidRPr="00D21645">
        <w:rPr>
          <w:rFonts w:ascii="Times New Roman" w:hAnsi="Times New Roman"/>
          <w:iCs/>
          <w:spacing w:val="12"/>
          <w:w w:val="110"/>
          <w:sz w:val="24"/>
          <w:szCs w:val="24"/>
        </w:rPr>
        <w:t>Многоножки.</w:t>
      </w:r>
    </w:p>
    <w:p w:rsidR="00035690" w:rsidRDefault="00035690" w:rsidP="00D21645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pacing w:val="-1"/>
          <w:w w:val="110"/>
          <w:sz w:val="24"/>
          <w:szCs w:val="24"/>
        </w:rPr>
      </w:pPr>
      <w:r w:rsidRPr="00C0576C">
        <w:rPr>
          <w:rFonts w:ascii="Times New Roman" w:hAnsi="Times New Roman"/>
          <w:spacing w:val="2"/>
          <w:sz w:val="24"/>
          <w:szCs w:val="24"/>
        </w:rPr>
        <w:t>Лабораторная работа</w:t>
      </w:r>
      <w:r>
        <w:rPr>
          <w:rFonts w:ascii="Times New Roman" w:hAnsi="Times New Roman"/>
          <w:spacing w:val="2"/>
          <w:sz w:val="24"/>
          <w:szCs w:val="24"/>
        </w:rPr>
        <w:t xml:space="preserve"> «</w:t>
      </w:r>
      <w:r w:rsidRPr="00C0576C">
        <w:rPr>
          <w:rFonts w:ascii="Times New Roman" w:hAnsi="Times New Roman"/>
          <w:spacing w:val="-2"/>
          <w:w w:val="110"/>
          <w:sz w:val="24"/>
          <w:szCs w:val="24"/>
        </w:rPr>
        <w:t>Изучение внешнего строения и многообразия чле</w:t>
      </w:r>
      <w:r w:rsidRPr="00C0576C">
        <w:rPr>
          <w:rFonts w:ascii="Times New Roman" w:hAnsi="Times New Roman"/>
          <w:spacing w:val="-1"/>
          <w:w w:val="110"/>
          <w:sz w:val="24"/>
          <w:szCs w:val="24"/>
        </w:rPr>
        <w:t>нистоногих</w:t>
      </w:r>
      <w:r>
        <w:rPr>
          <w:rFonts w:ascii="Times New Roman" w:hAnsi="Times New Roman"/>
          <w:spacing w:val="-1"/>
          <w:w w:val="110"/>
          <w:sz w:val="24"/>
          <w:szCs w:val="24"/>
        </w:rPr>
        <w:t>»</w:t>
      </w:r>
      <w:r w:rsidRPr="00C0576C">
        <w:rPr>
          <w:rFonts w:ascii="Times New Roman" w:hAnsi="Times New Roman"/>
          <w:spacing w:val="-1"/>
          <w:w w:val="110"/>
          <w:sz w:val="24"/>
          <w:szCs w:val="24"/>
        </w:rPr>
        <w:t>.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pacing w:val="23"/>
          <w:w w:val="110"/>
          <w:sz w:val="24"/>
          <w:szCs w:val="24"/>
        </w:rPr>
      </w:pP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b/>
          <w:spacing w:val="23"/>
          <w:w w:val="110"/>
          <w:sz w:val="24"/>
          <w:szCs w:val="24"/>
        </w:rPr>
        <w:t>Тема 4.1</w:t>
      </w:r>
      <w:r>
        <w:rPr>
          <w:rFonts w:ascii="Times New Roman" w:hAnsi="Times New Roman"/>
          <w:b/>
          <w:spacing w:val="23"/>
          <w:w w:val="110"/>
          <w:sz w:val="24"/>
          <w:szCs w:val="24"/>
        </w:rPr>
        <w:t xml:space="preserve">0. </w:t>
      </w:r>
      <w:r w:rsidRPr="00C0576C">
        <w:rPr>
          <w:rFonts w:ascii="Times New Roman" w:hAnsi="Times New Roman"/>
          <w:b/>
          <w:spacing w:val="2"/>
          <w:w w:val="110"/>
          <w:sz w:val="24"/>
          <w:szCs w:val="24"/>
        </w:rPr>
        <w:t xml:space="preserve">Тип Хордовые. Бесчерепные (1 </w:t>
      </w:r>
      <w:r w:rsidRPr="00C0576C">
        <w:rPr>
          <w:rFonts w:ascii="Times New Roman" w:hAnsi="Times New Roman"/>
          <w:b/>
          <w:i/>
          <w:iCs/>
          <w:spacing w:val="2"/>
          <w:w w:val="110"/>
          <w:sz w:val="24"/>
          <w:szCs w:val="24"/>
        </w:rPr>
        <w:t>час)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w w:val="110"/>
          <w:sz w:val="24"/>
          <w:szCs w:val="24"/>
        </w:rPr>
        <w:t xml:space="preserve">Происхождение хордовых; подтипы бесчерепных </w:t>
      </w:r>
      <w:r w:rsidRPr="00C0576C">
        <w:rPr>
          <w:rFonts w:ascii="Times New Roman" w:hAnsi="Times New Roman"/>
          <w:spacing w:val="5"/>
          <w:w w:val="110"/>
          <w:sz w:val="24"/>
          <w:szCs w:val="24"/>
        </w:rPr>
        <w:t>и позвоночных. Общая характеристика типа. Под</w:t>
      </w:r>
      <w:r w:rsidRPr="00C0576C">
        <w:rPr>
          <w:rFonts w:ascii="Times New Roman" w:hAnsi="Times New Roman"/>
          <w:spacing w:val="-1"/>
          <w:w w:val="110"/>
          <w:sz w:val="24"/>
          <w:szCs w:val="24"/>
        </w:rPr>
        <w:t>тип Бесчерепные: ланцетник; особенности его орган</w:t>
      </w:r>
      <w:r w:rsidRPr="00C0576C">
        <w:rPr>
          <w:rFonts w:ascii="Times New Roman" w:hAnsi="Times New Roman"/>
          <w:spacing w:val="-2"/>
          <w:w w:val="110"/>
          <w:sz w:val="24"/>
          <w:szCs w:val="24"/>
        </w:rPr>
        <w:t>изации и распространения.</w:t>
      </w:r>
    </w:p>
    <w:p w:rsidR="00035690" w:rsidRPr="00C0576C" w:rsidRDefault="00035690" w:rsidP="00871FE6">
      <w:pPr>
        <w:shd w:val="clear" w:color="auto" w:fill="FFFFFF"/>
        <w:tabs>
          <w:tab w:val="left" w:pos="24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5690" w:rsidRPr="00C0576C" w:rsidRDefault="00035690" w:rsidP="00871FE6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b/>
          <w:sz w:val="24"/>
          <w:szCs w:val="24"/>
        </w:rPr>
        <w:t>Тема 4.1</w:t>
      </w: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C0576C">
        <w:rPr>
          <w:rFonts w:ascii="Times New Roman" w:hAnsi="Times New Roman"/>
          <w:b/>
          <w:sz w:val="24"/>
          <w:szCs w:val="24"/>
        </w:rPr>
        <w:t>Подтип Позвоночные (Черепные). Надкласс Рыбы (</w:t>
      </w:r>
      <w:r>
        <w:rPr>
          <w:rFonts w:ascii="Times New Roman" w:hAnsi="Times New Roman"/>
          <w:b/>
          <w:sz w:val="24"/>
          <w:szCs w:val="24"/>
        </w:rPr>
        <w:t>1</w:t>
      </w:r>
      <w:r w:rsidRPr="00C0576C">
        <w:rPr>
          <w:rFonts w:ascii="Times New Roman" w:hAnsi="Times New Roman"/>
          <w:b/>
          <w:sz w:val="24"/>
          <w:szCs w:val="24"/>
        </w:rPr>
        <w:t xml:space="preserve"> час)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-1"/>
          <w:w w:val="110"/>
          <w:sz w:val="24"/>
          <w:szCs w:val="24"/>
        </w:rPr>
        <w:t>Общая характеристика позвоночных. Происхож</w:t>
      </w:r>
      <w:r w:rsidRPr="00C0576C">
        <w:rPr>
          <w:rFonts w:ascii="Times New Roman" w:hAnsi="Times New Roman"/>
          <w:spacing w:val="1"/>
          <w:w w:val="110"/>
          <w:sz w:val="24"/>
          <w:szCs w:val="24"/>
        </w:rPr>
        <w:t xml:space="preserve">дение рыб. Общая характеристика рыб. Классы </w:t>
      </w:r>
      <w:r w:rsidRPr="00C0576C">
        <w:rPr>
          <w:rFonts w:ascii="Times New Roman" w:hAnsi="Times New Roman"/>
          <w:spacing w:val="2"/>
          <w:w w:val="110"/>
          <w:sz w:val="24"/>
          <w:szCs w:val="24"/>
        </w:rPr>
        <w:t xml:space="preserve">Хрящевые (акулы и скаты) и Костные рыбы. </w:t>
      </w:r>
      <w:r w:rsidRPr="00CF0D6E">
        <w:rPr>
          <w:rFonts w:ascii="Times New Roman" w:hAnsi="Times New Roman"/>
          <w:iCs/>
          <w:spacing w:val="2"/>
          <w:w w:val="110"/>
          <w:sz w:val="24"/>
          <w:szCs w:val="24"/>
        </w:rPr>
        <w:t>Мно</w:t>
      </w:r>
      <w:r w:rsidRPr="00CF0D6E">
        <w:rPr>
          <w:rFonts w:ascii="Times New Roman" w:hAnsi="Times New Roman"/>
          <w:iCs/>
          <w:w w:val="120"/>
          <w:sz w:val="24"/>
          <w:szCs w:val="24"/>
        </w:rPr>
        <w:t xml:space="preserve">гообразие костных рыб: хрящекостные, кистеперые, двоякодышащие и лучеперые рыбы. </w:t>
      </w:r>
      <w:r w:rsidRPr="00CF0D6E">
        <w:rPr>
          <w:rFonts w:ascii="Times New Roman" w:hAnsi="Times New Roman"/>
          <w:spacing w:val="-2"/>
          <w:w w:val="110"/>
          <w:sz w:val="24"/>
          <w:szCs w:val="24"/>
        </w:rPr>
        <w:t xml:space="preserve">Многообразие видов и черты приспособленности к </w:t>
      </w:r>
      <w:r w:rsidRPr="00CF0D6E">
        <w:rPr>
          <w:rFonts w:ascii="Times New Roman" w:hAnsi="Times New Roman"/>
          <w:spacing w:val="-3"/>
          <w:w w:val="110"/>
          <w:sz w:val="24"/>
          <w:szCs w:val="24"/>
        </w:rPr>
        <w:t>среде обитания. Экологическое и</w:t>
      </w:r>
      <w:r w:rsidRPr="00C0576C">
        <w:rPr>
          <w:rFonts w:ascii="Times New Roman" w:hAnsi="Times New Roman"/>
          <w:spacing w:val="-3"/>
          <w:w w:val="110"/>
          <w:sz w:val="24"/>
          <w:szCs w:val="24"/>
        </w:rPr>
        <w:t xml:space="preserve"> хозяйственное зна</w:t>
      </w:r>
      <w:r w:rsidRPr="00C0576C">
        <w:rPr>
          <w:rFonts w:ascii="Times New Roman" w:hAnsi="Times New Roman"/>
          <w:spacing w:val="-10"/>
          <w:w w:val="110"/>
          <w:sz w:val="24"/>
          <w:szCs w:val="24"/>
        </w:rPr>
        <w:t>чение рыб.</w:t>
      </w:r>
    </w:p>
    <w:p w:rsidR="00035690" w:rsidRDefault="00035690" w:rsidP="00CF0D6E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pacing w:val="-1"/>
          <w:w w:val="110"/>
          <w:sz w:val="24"/>
          <w:szCs w:val="24"/>
        </w:rPr>
      </w:pPr>
      <w:r w:rsidRPr="00C0576C">
        <w:rPr>
          <w:rFonts w:ascii="Times New Roman" w:hAnsi="Times New Roman"/>
          <w:spacing w:val="2"/>
          <w:sz w:val="24"/>
          <w:szCs w:val="24"/>
        </w:rPr>
        <w:t>Лабораторная работа</w:t>
      </w:r>
      <w:r>
        <w:rPr>
          <w:rFonts w:ascii="Times New Roman" w:hAnsi="Times New Roman"/>
          <w:spacing w:val="2"/>
          <w:sz w:val="24"/>
          <w:szCs w:val="24"/>
        </w:rPr>
        <w:t xml:space="preserve"> «</w:t>
      </w:r>
      <w:r w:rsidRPr="00C0576C">
        <w:rPr>
          <w:rFonts w:ascii="Times New Roman" w:hAnsi="Times New Roman"/>
          <w:spacing w:val="-4"/>
          <w:w w:val="110"/>
          <w:sz w:val="24"/>
          <w:szCs w:val="24"/>
        </w:rPr>
        <w:t>Особенности внешнего строения рыб в связи с об</w:t>
      </w:r>
      <w:r w:rsidRPr="00C0576C">
        <w:rPr>
          <w:rFonts w:ascii="Times New Roman" w:hAnsi="Times New Roman"/>
          <w:spacing w:val="-1"/>
          <w:w w:val="110"/>
          <w:sz w:val="24"/>
          <w:szCs w:val="24"/>
        </w:rPr>
        <w:t>разом жизни</w:t>
      </w:r>
      <w:r>
        <w:rPr>
          <w:rFonts w:ascii="Times New Roman" w:hAnsi="Times New Roman"/>
          <w:spacing w:val="-1"/>
          <w:w w:val="110"/>
          <w:sz w:val="24"/>
          <w:szCs w:val="24"/>
        </w:rPr>
        <w:t>»</w:t>
      </w:r>
      <w:r w:rsidRPr="00C0576C">
        <w:rPr>
          <w:rFonts w:ascii="Times New Roman" w:hAnsi="Times New Roman"/>
          <w:spacing w:val="-1"/>
          <w:w w:val="110"/>
          <w:sz w:val="24"/>
          <w:szCs w:val="24"/>
        </w:rPr>
        <w:t>.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b/>
          <w:spacing w:val="70"/>
          <w:w w:val="110"/>
          <w:sz w:val="24"/>
          <w:szCs w:val="24"/>
        </w:rPr>
        <w:t>Тема</w:t>
      </w:r>
      <w:r w:rsidRPr="00C0576C">
        <w:rPr>
          <w:rFonts w:ascii="Times New Roman" w:hAnsi="Times New Roman"/>
          <w:b/>
          <w:w w:val="110"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pacing w:val="-8"/>
          <w:w w:val="110"/>
          <w:sz w:val="24"/>
          <w:szCs w:val="24"/>
        </w:rPr>
        <w:t>4.13</w:t>
      </w:r>
      <w:r>
        <w:rPr>
          <w:rFonts w:ascii="Times New Roman" w:hAnsi="Times New Roman"/>
          <w:b/>
          <w:spacing w:val="-8"/>
          <w:w w:val="110"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pacing w:val="2"/>
          <w:w w:val="110"/>
          <w:sz w:val="24"/>
          <w:szCs w:val="24"/>
        </w:rPr>
        <w:t xml:space="preserve">Класс Земноводные </w:t>
      </w:r>
      <w:r w:rsidRPr="00C0576C">
        <w:rPr>
          <w:rFonts w:ascii="Times New Roman" w:hAnsi="Times New Roman"/>
          <w:b/>
          <w:i/>
          <w:iCs/>
          <w:spacing w:val="2"/>
          <w:w w:val="110"/>
          <w:sz w:val="24"/>
          <w:szCs w:val="24"/>
        </w:rPr>
        <w:t>(</w:t>
      </w:r>
      <w:r>
        <w:rPr>
          <w:rFonts w:ascii="Times New Roman" w:hAnsi="Times New Roman"/>
          <w:b/>
          <w:i/>
          <w:iCs/>
          <w:spacing w:val="2"/>
          <w:w w:val="110"/>
          <w:sz w:val="24"/>
          <w:szCs w:val="24"/>
        </w:rPr>
        <w:t>1</w:t>
      </w:r>
      <w:r w:rsidRPr="00C0576C">
        <w:rPr>
          <w:rFonts w:ascii="Times New Roman" w:hAnsi="Times New Roman"/>
          <w:b/>
          <w:i/>
          <w:iCs/>
          <w:spacing w:val="2"/>
          <w:w w:val="110"/>
          <w:sz w:val="24"/>
          <w:szCs w:val="24"/>
        </w:rPr>
        <w:t xml:space="preserve"> час)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1"/>
          <w:w w:val="110"/>
          <w:sz w:val="24"/>
          <w:szCs w:val="24"/>
        </w:rPr>
        <w:t xml:space="preserve">Первые земноводные. Общая характеристика </w:t>
      </w:r>
      <w:r w:rsidRPr="00C0576C">
        <w:rPr>
          <w:rFonts w:ascii="Times New Roman" w:hAnsi="Times New Roman"/>
          <w:w w:val="110"/>
          <w:sz w:val="24"/>
          <w:szCs w:val="24"/>
        </w:rPr>
        <w:t xml:space="preserve">земноводных как первых наземных позвоночных. </w:t>
      </w:r>
      <w:r w:rsidRPr="00C0576C">
        <w:rPr>
          <w:rFonts w:ascii="Times New Roman" w:hAnsi="Times New Roman"/>
          <w:spacing w:val="-5"/>
          <w:w w:val="110"/>
          <w:sz w:val="24"/>
          <w:szCs w:val="24"/>
        </w:rPr>
        <w:t>Бесхвостые, хвостатые и безногие амфибии; много</w:t>
      </w:r>
      <w:r w:rsidRPr="00C0576C">
        <w:rPr>
          <w:rFonts w:ascii="Times New Roman" w:hAnsi="Times New Roman"/>
          <w:spacing w:val="-3"/>
          <w:w w:val="110"/>
          <w:sz w:val="24"/>
          <w:szCs w:val="24"/>
        </w:rPr>
        <w:t>образие, среда обитания и экологические особеннос</w:t>
      </w:r>
      <w:r w:rsidRPr="00C0576C">
        <w:rPr>
          <w:rFonts w:ascii="Times New Roman" w:hAnsi="Times New Roman"/>
          <w:spacing w:val="2"/>
          <w:w w:val="110"/>
          <w:sz w:val="24"/>
          <w:szCs w:val="24"/>
        </w:rPr>
        <w:t>ти. Структурно-функциональная организация земнов</w:t>
      </w:r>
      <w:r w:rsidRPr="00C0576C">
        <w:rPr>
          <w:rFonts w:ascii="Times New Roman" w:hAnsi="Times New Roman"/>
          <w:w w:val="110"/>
          <w:sz w:val="24"/>
          <w:szCs w:val="24"/>
        </w:rPr>
        <w:t>одных на примере лягушки. Экологическая роль</w:t>
      </w:r>
      <w:r w:rsidRPr="00C0576C">
        <w:rPr>
          <w:rFonts w:ascii="Times New Roman" w:hAnsi="Times New Roman"/>
          <w:sz w:val="24"/>
          <w:szCs w:val="24"/>
        </w:rPr>
        <w:t xml:space="preserve"> и </w:t>
      </w:r>
      <w:r w:rsidRPr="00C0576C">
        <w:rPr>
          <w:rFonts w:ascii="Times New Roman" w:hAnsi="Times New Roman"/>
          <w:spacing w:val="-2"/>
          <w:w w:val="110"/>
          <w:sz w:val="24"/>
          <w:szCs w:val="24"/>
        </w:rPr>
        <w:t>многообразие земноводных.</w:t>
      </w:r>
    </w:p>
    <w:p w:rsidR="00035690" w:rsidRDefault="00035690" w:rsidP="00CF0D6E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pacing w:val="-1"/>
          <w:w w:val="110"/>
          <w:sz w:val="24"/>
          <w:szCs w:val="24"/>
        </w:rPr>
      </w:pPr>
      <w:r w:rsidRPr="00C0576C">
        <w:rPr>
          <w:rFonts w:ascii="Times New Roman" w:hAnsi="Times New Roman"/>
          <w:spacing w:val="2"/>
          <w:sz w:val="24"/>
          <w:szCs w:val="24"/>
        </w:rPr>
        <w:t>Лабораторная работа</w:t>
      </w:r>
      <w:r>
        <w:rPr>
          <w:rFonts w:ascii="Times New Roman" w:hAnsi="Times New Roman"/>
          <w:spacing w:val="2"/>
          <w:sz w:val="24"/>
          <w:szCs w:val="24"/>
        </w:rPr>
        <w:t xml:space="preserve"> «</w:t>
      </w:r>
      <w:r w:rsidRPr="00C0576C">
        <w:rPr>
          <w:rFonts w:ascii="Times New Roman" w:hAnsi="Times New Roman"/>
          <w:w w:val="110"/>
          <w:sz w:val="24"/>
          <w:szCs w:val="24"/>
        </w:rPr>
        <w:t xml:space="preserve">Особенности внешнего строения лягушки в связи </w:t>
      </w:r>
      <w:r w:rsidRPr="00C0576C">
        <w:rPr>
          <w:rFonts w:ascii="Times New Roman" w:hAnsi="Times New Roman"/>
          <w:spacing w:val="-1"/>
          <w:w w:val="110"/>
          <w:sz w:val="24"/>
          <w:szCs w:val="24"/>
        </w:rPr>
        <w:t>с образом жизни</w:t>
      </w:r>
      <w:r>
        <w:rPr>
          <w:rFonts w:ascii="Times New Roman" w:hAnsi="Times New Roman"/>
          <w:spacing w:val="-1"/>
          <w:w w:val="110"/>
          <w:sz w:val="24"/>
          <w:szCs w:val="24"/>
        </w:rPr>
        <w:t>»</w:t>
      </w:r>
      <w:r w:rsidRPr="00C0576C">
        <w:rPr>
          <w:rFonts w:ascii="Times New Roman" w:hAnsi="Times New Roman"/>
          <w:spacing w:val="-1"/>
          <w:w w:val="110"/>
          <w:sz w:val="24"/>
          <w:szCs w:val="24"/>
        </w:rPr>
        <w:t>.</w:t>
      </w:r>
      <w:r>
        <w:rPr>
          <w:rFonts w:ascii="Times New Roman" w:hAnsi="Times New Roman"/>
          <w:spacing w:val="-1"/>
          <w:w w:val="110"/>
          <w:sz w:val="24"/>
          <w:szCs w:val="24"/>
        </w:rPr>
        <w:t xml:space="preserve"> </w:t>
      </w:r>
    </w:p>
    <w:p w:rsidR="00035690" w:rsidRPr="00C0576C" w:rsidRDefault="00035690" w:rsidP="00871FE6">
      <w:pPr>
        <w:shd w:val="clear" w:color="auto" w:fill="FFFFFF"/>
        <w:tabs>
          <w:tab w:val="left" w:pos="360"/>
        </w:tabs>
        <w:spacing w:after="0" w:line="240" w:lineRule="auto"/>
        <w:ind w:firstLine="540"/>
        <w:jc w:val="both"/>
        <w:rPr>
          <w:rFonts w:ascii="Times New Roman" w:hAnsi="Times New Roman"/>
          <w:spacing w:val="-1"/>
          <w:w w:val="110"/>
          <w:sz w:val="24"/>
          <w:szCs w:val="24"/>
        </w:rPr>
      </w:pP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pict>
          <v:line id="_x0000_s1029" style="position:absolute;left:0;text-align:left;z-index:251661312;mso-position-horizontal-relative:margin" from="630.95pt,43.2pt" to="630.95pt,521.3pt" o:allowincell="f" strokeweight=".95pt">
            <w10:wrap anchorx="margin"/>
          </v:line>
        </w:pict>
      </w:r>
      <w:r w:rsidRPr="00C0576C">
        <w:rPr>
          <w:rFonts w:ascii="Times New Roman" w:hAnsi="Times New Roman"/>
          <w:b/>
          <w:spacing w:val="57"/>
          <w:sz w:val="24"/>
          <w:szCs w:val="24"/>
        </w:rPr>
        <w:t>Тема</w:t>
      </w:r>
      <w:r w:rsidRPr="00C0576C">
        <w:rPr>
          <w:rFonts w:ascii="Times New Roman" w:hAnsi="Times New Roman"/>
          <w:b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pacing w:val="1"/>
          <w:sz w:val="24"/>
          <w:szCs w:val="24"/>
        </w:rPr>
        <w:t>4.14</w:t>
      </w:r>
      <w:r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pacing w:val="5"/>
          <w:sz w:val="24"/>
          <w:szCs w:val="24"/>
        </w:rPr>
        <w:t xml:space="preserve">Класс Пресмыкающиеся </w:t>
      </w:r>
      <w:r w:rsidRPr="00C0576C">
        <w:rPr>
          <w:rFonts w:ascii="Times New Roman" w:hAnsi="Times New Roman"/>
          <w:b/>
          <w:i/>
          <w:iCs/>
          <w:spacing w:val="5"/>
          <w:sz w:val="24"/>
          <w:szCs w:val="24"/>
        </w:rPr>
        <w:t>(</w:t>
      </w:r>
      <w:r>
        <w:rPr>
          <w:rFonts w:ascii="Times New Roman" w:hAnsi="Times New Roman"/>
          <w:b/>
          <w:i/>
          <w:iCs/>
          <w:spacing w:val="5"/>
          <w:sz w:val="24"/>
          <w:szCs w:val="24"/>
        </w:rPr>
        <w:t>1</w:t>
      </w:r>
      <w:r w:rsidRPr="00C0576C">
        <w:rPr>
          <w:rFonts w:ascii="Times New Roman" w:hAnsi="Times New Roman"/>
          <w:b/>
          <w:i/>
          <w:iCs/>
          <w:spacing w:val="5"/>
          <w:sz w:val="24"/>
          <w:szCs w:val="24"/>
        </w:rPr>
        <w:t xml:space="preserve"> час)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5"/>
          <w:sz w:val="24"/>
          <w:szCs w:val="24"/>
        </w:rPr>
        <w:t>Происхождение рептилий. Общая характерис</w:t>
      </w:r>
      <w:r w:rsidRPr="00C0576C">
        <w:rPr>
          <w:rFonts w:ascii="Times New Roman" w:hAnsi="Times New Roman"/>
          <w:spacing w:val="4"/>
          <w:sz w:val="24"/>
          <w:szCs w:val="24"/>
        </w:rPr>
        <w:t xml:space="preserve">тика пресмыкающихся как первичноназемных животных. Структурно-функциональная организация </w:t>
      </w:r>
      <w:r w:rsidRPr="00C0576C">
        <w:rPr>
          <w:rFonts w:ascii="Times New Roman" w:hAnsi="Times New Roman"/>
          <w:spacing w:val="3"/>
          <w:sz w:val="24"/>
          <w:szCs w:val="24"/>
        </w:rPr>
        <w:t>пресмыкающихся на примере ящерицы. Чешуйча</w:t>
      </w:r>
      <w:r w:rsidRPr="00C0576C">
        <w:rPr>
          <w:rFonts w:ascii="Times New Roman" w:hAnsi="Times New Roman"/>
          <w:spacing w:val="1"/>
          <w:sz w:val="24"/>
          <w:szCs w:val="24"/>
        </w:rPr>
        <w:t>тые (змеи, ящерицы и хамелеоны), крокодилы и че</w:t>
      </w:r>
      <w:r w:rsidRPr="00C0576C">
        <w:rPr>
          <w:rFonts w:ascii="Times New Roman" w:hAnsi="Times New Roman"/>
          <w:spacing w:val="-1"/>
          <w:sz w:val="24"/>
          <w:szCs w:val="24"/>
        </w:rPr>
        <w:t>репахи. Распространение и многообразие форм реп</w:t>
      </w:r>
      <w:r w:rsidRPr="00C0576C">
        <w:rPr>
          <w:rFonts w:ascii="Times New Roman" w:hAnsi="Times New Roman"/>
          <w:spacing w:val="2"/>
          <w:sz w:val="24"/>
          <w:szCs w:val="24"/>
        </w:rPr>
        <w:t>тилий; положение в экологических системах. Вы</w:t>
      </w:r>
      <w:r w:rsidRPr="00C0576C">
        <w:rPr>
          <w:rFonts w:ascii="Times New Roman" w:hAnsi="Times New Roman"/>
          <w:spacing w:val="3"/>
          <w:sz w:val="24"/>
          <w:szCs w:val="24"/>
        </w:rPr>
        <w:t>мершие группы пресмыкающихся.</w:t>
      </w:r>
    </w:p>
    <w:p w:rsidR="00035690" w:rsidRPr="00C0576C" w:rsidRDefault="00035690" w:rsidP="00871FE6">
      <w:pPr>
        <w:shd w:val="clear" w:color="auto" w:fill="FFFFFF"/>
        <w:tabs>
          <w:tab w:val="left" w:pos="283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b/>
          <w:spacing w:val="56"/>
          <w:sz w:val="24"/>
          <w:szCs w:val="24"/>
        </w:rPr>
        <w:t>Тема</w:t>
      </w:r>
      <w:r w:rsidRPr="00C0576C">
        <w:rPr>
          <w:rFonts w:ascii="Times New Roman" w:hAnsi="Times New Roman"/>
          <w:b/>
          <w:sz w:val="24"/>
          <w:szCs w:val="24"/>
        </w:rPr>
        <w:t xml:space="preserve"> 4.15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pacing w:val="6"/>
          <w:sz w:val="24"/>
          <w:szCs w:val="24"/>
        </w:rPr>
        <w:t xml:space="preserve">Класс Птицы </w:t>
      </w:r>
      <w:r w:rsidRPr="00C0576C">
        <w:rPr>
          <w:rFonts w:ascii="Times New Roman" w:hAnsi="Times New Roman"/>
          <w:b/>
          <w:i/>
          <w:iCs/>
          <w:spacing w:val="6"/>
          <w:sz w:val="24"/>
          <w:szCs w:val="24"/>
        </w:rPr>
        <w:t>(</w:t>
      </w:r>
      <w:r>
        <w:rPr>
          <w:rFonts w:ascii="Times New Roman" w:hAnsi="Times New Roman"/>
          <w:b/>
          <w:i/>
          <w:iCs/>
          <w:spacing w:val="6"/>
          <w:sz w:val="24"/>
          <w:szCs w:val="24"/>
        </w:rPr>
        <w:t>1</w:t>
      </w:r>
      <w:r w:rsidRPr="00C0576C">
        <w:rPr>
          <w:rFonts w:ascii="Times New Roman" w:hAnsi="Times New Roman"/>
          <w:b/>
          <w:i/>
          <w:iCs/>
          <w:spacing w:val="6"/>
          <w:sz w:val="24"/>
          <w:szCs w:val="24"/>
        </w:rPr>
        <w:t xml:space="preserve"> час)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2"/>
          <w:sz w:val="24"/>
          <w:szCs w:val="24"/>
        </w:rPr>
        <w:t xml:space="preserve">Происхождение птиц; первоптицы и их предки; </w:t>
      </w:r>
      <w:r w:rsidRPr="00C0576C">
        <w:rPr>
          <w:rFonts w:ascii="Times New Roman" w:hAnsi="Times New Roman"/>
          <w:sz w:val="24"/>
          <w:szCs w:val="24"/>
        </w:rPr>
        <w:t>настоящие птицы. Килегрудые, или летающие; бес</w:t>
      </w:r>
      <w:r w:rsidRPr="00C0576C">
        <w:rPr>
          <w:rFonts w:ascii="Times New Roman" w:hAnsi="Times New Roman"/>
          <w:spacing w:val="1"/>
          <w:sz w:val="24"/>
          <w:szCs w:val="24"/>
        </w:rPr>
        <w:t xml:space="preserve">килевые, или бегающие; пингвины, или плавающие </w:t>
      </w:r>
      <w:r w:rsidRPr="00C0576C">
        <w:rPr>
          <w:rFonts w:ascii="Times New Roman" w:hAnsi="Times New Roman"/>
          <w:spacing w:val="2"/>
          <w:sz w:val="24"/>
          <w:szCs w:val="24"/>
        </w:rPr>
        <w:t xml:space="preserve">птицы. Особенности организации и экологическая </w:t>
      </w:r>
      <w:r w:rsidRPr="00C0576C">
        <w:rPr>
          <w:rFonts w:ascii="Times New Roman" w:hAnsi="Times New Roman"/>
          <w:sz w:val="24"/>
          <w:szCs w:val="24"/>
        </w:rPr>
        <w:t>дифференцировка летающих птиц (птицы леса, сте</w:t>
      </w:r>
      <w:r w:rsidRPr="00C0576C">
        <w:rPr>
          <w:rFonts w:ascii="Times New Roman" w:hAnsi="Times New Roman"/>
          <w:spacing w:val="2"/>
          <w:sz w:val="24"/>
          <w:szCs w:val="24"/>
        </w:rPr>
        <w:t xml:space="preserve">пей и пустынь, открытых воздушных пространств, </w:t>
      </w:r>
      <w:r w:rsidRPr="00C0576C">
        <w:rPr>
          <w:rFonts w:ascii="Times New Roman" w:hAnsi="Times New Roman"/>
          <w:sz w:val="24"/>
          <w:szCs w:val="24"/>
        </w:rPr>
        <w:t>болот, водоемов и побережий). Охрана и привлече</w:t>
      </w:r>
      <w:r w:rsidRPr="00C0576C">
        <w:rPr>
          <w:rFonts w:ascii="Times New Roman" w:hAnsi="Times New Roman"/>
          <w:spacing w:val="3"/>
          <w:sz w:val="24"/>
          <w:szCs w:val="24"/>
        </w:rPr>
        <w:t xml:space="preserve">ние птиц; домашние птицы. Роль птиц в природе, </w:t>
      </w:r>
      <w:r w:rsidRPr="00C0576C">
        <w:rPr>
          <w:rFonts w:ascii="Times New Roman" w:hAnsi="Times New Roman"/>
          <w:spacing w:val="2"/>
          <w:sz w:val="24"/>
          <w:szCs w:val="24"/>
        </w:rPr>
        <w:t>жизни человека и его хозяйственной деятельности.</w:t>
      </w:r>
    </w:p>
    <w:p w:rsidR="00035690" w:rsidRDefault="00035690" w:rsidP="00CF0D6E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  <w:r w:rsidRPr="00C0576C">
        <w:rPr>
          <w:rFonts w:ascii="Times New Roman" w:hAnsi="Times New Roman"/>
          <w:spacing w:val="2"/>
          <w:sz w:val="24"/>
          <w:szCs w:val="24"/>
        </w:rPr>
        <w:t>Лабораторная работа</w:t>
      </w:r>
      <w:r>
        <w:rPr>
          <w:rFonts w:ascii="Times New Roman" w:hAnsi="Times New Roman"/>
          <w:spacing w:val="2"/>
          <w:sz w:val="24"/>
          <w:szCs w:val="24"/>
        </w:rPr>
        <w:t xml:space="preserve"> «</w:t>
      </w:r>
      <w:r w:rsidRPr="00C0576C">
        <w:rPr>
          <w:rFonts w:ascii="Times New Roman" w:hAnsi="Times New Roman"/>
          <w:spacing w:val="-5"/>
          <w:sz w:val="24"/>
          <w:szCs w:val="24"/>
        </w:rPr>
        <w:t>Особенности внешнего строения птиц в связи с об</w:t>
      </w:r>
      <w:r w:rsidRPr="00C0576C">
        <w:rPr>
          <w:rFonts w:ascii="Times New Roman" w:hAnsi="Times New Roman"/>
          <w:spacing w:val="2"/>
          <w:sz w:val="24"/>
          <w:szCs w:val="24"/>
        </w:rPr>
        <w:t>разом жизни</w:t>
      </w:r>
      <w:r>
        <w:rPr>
          <w:rFonts w:ascii="Times New Roman" w:hAnsi="Times New Roman"/>
          <w:spacing w:val="2"/>
          <w:sz w:val="24"/>
          <w:szCs w:val="24"/>
        </w:rPr>
        <w:t>»</w:t>
      </w:r>
      <w:r w:rsidRPr="00C0576C">
        <w:rPr>
          <w:rFonts w:ascii="Times New Roman" w:hAnsi="Times New Roman"/>
          <w:spacing w:val="2"/>
          <w:sz w:val="24"/>
          <w:szCs w:val="24"/>
        </w:rPr>
        <w:t>.</w:t>
      </w:r>
    </w:p>
    <w:p w:rsidR="00035690" w:rsidRPr="00C0576C" w:rsidRDefault="00035690" w:rsidP="00CF0D6E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b/>
          <w:spacing w:val="55"/>
          <w:sz w:val="24"/>
          <w:szCs w:val="24"/>
        </w:rPr>
        <w:t>Тема</w:t>
      </w:r>
      <w:r w:rsidRPr="00C0576C">
        <w:rPr>
          <w:rFonts w:ascii="Times New Roman" w:hAnsi="Times New Roman"/>
          <w:b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spacing w:val="-1"/>
          <w:sz w:val="24"/>
          <w:szCs w:val="24"/>
        </w:rPr>
        <w:t>4.16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  </w:t>
      </w:r>
      <w:r w:rsidRPr="00C0576C">
        <w:rPr>
          <w:rFonts w:ascii="Times New Roman" w:hAnsi="Times New Roman"/>
          <w:b/>
          <w:spacing w:val="4"/>
          <w:sz w:val="24"/>
          <w:szCs w:val="24"/>
        </w:rPr>
        <w:t xml:space="preserve">Класс Млекопитающие </w:t>
      </w:r>
      <w:r w:rsidRPr="00C0576C">
        <w:rPr>
          <w:rFonts w:ascii="Times New Roman" w:hAnsi="Times New Roman"/>
          <w:b/>
          <w:i/>
          <w:iCs/>
          <w:spacing w:val="4"/>
          <w:sz w:val="24"/>
          <w:szCs w:val="24"/>
        </w:rPr>
        <w:t>(</w:t>
      </w:r>
      <w:r>
        <w:rPr>
          <w:rFonts w:ascii="Times New Roman" w:hAnsi="Times New Roman"/>
          <w:b/>
          <w:i/>
          <w:iCs/>
          <w:spacing w:val="4"/>
          <w:sz w:val="24"/>
          <w:szCs w:val="24"/>
        </w:rPr>
        <w:t>1</w:t>
      </w:r>
      <w:r w:rsidRPr="00C0576C">
        <w:rPr>
          <w:rFonts w:ascii="Times New Roman" w:hAnsi="Times New Roman"/>
          <w:b/>
          <w:i/>
          <w:iCs/>
          <w:spacing w:val="4"/>
          <w:sz w:val="24"/>
          <w:szCs w:val="24"/>
        </w:rPr>
        <w:t xml:space="preserve"> час)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-1"/>
          <w:sz w:val="24"/>
          <w:szCs w:val="24"/>
        </w:rPr>
        <w:t xml:space="preserve">Происхождение млекопитающих. Первозвери </w:t>
      </w:r>
      <w:r w:rsidRPr="00C0576C">
        <w:rPr>
          <w:rFonts w:ascii="Times New Roman" w:hAnsi="Times New Roman"/>
          <w:spacing w:val="3"/>
          <w:sz w:val="24"/>
          <w:szCs w:val="24"/>
        </w:rPr>
        <w:t>(утконос и ехидна). Низшие звери (сумчатые). На</w:t>
      </w:r>
      <w:r w:rsidRPr="00C0576C">
        <w:rPr>
          <w:rFonts w:ascii="Times New Roman" w:hAnsi="Times New Roman"/>
          <w:spacing w:val="2"/>
          <w:sz w:val="24"/>
          <w:szCs w:val="24"/>
        </w:rPr>
        <w:t>стоящие звери (плацентарные). Структурно-функ</w:t>
      </w:r>
      <w:r w:rsidRPr="00C0576C">
        <w:rPr>
          <w:rFonts w:ascii="Times New Roman" w:hAnsi="Times New Roman"/>
          <w:spacing w:val="1"/>
          <w:sz w:val="24"/>
          <w:szCs w:val="24"/>
        </w:rPr>
        <w:t>циональные особенности организации млекопитаю</w:t>
      </w:r>
      <w:r w:rsidRPr="00C0576C">
        <w:rPr>
          <w:rFonts w:ascii="Times New Roman" w:hAnsi="Times New Roman"/>
          <w:bCs/>
          <w:spacing w:val="1"/>
          <w:sz w:val="24"/>
          <w:szCs w:val="24"/>
        </w:rPr>
        <w:t>щих</w:t>
      </w:r>
      <w:r w:rsidRPr="00C0576C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Pr="00C0576C">
        <w:rPr>
          <w:rFonts w:ascii="Times New Roman" w:hAnsi="Times New Roman"/>
          <w:spacing w:val="1"/>
          <w:sz w:val="24"/>
          <w:szCs w:val="24"/>
        </w:rPr>
        <w:t>на примере собаки. Экологическая роль млекопи</w:t>
      </w:r>
      <w:r w:rsidRPr="00C0576C">
        <w:rPr>
          <w:rFonts w:ascii="Times New Roman" w:hAnsi="Times New Roman"/>
          <w:spacing w:val="4"/>
          <w:sz w:val="24"/>
          <w:szCs w:val="24"/>
        </w:rPr>
        <w:t xml:space="preserve">тающих в процессе развития живой природы в </w:t>
      </w:r>
      <w:r w:rsidRPr="00C0576C">
        <w:rPr>
          <w:rFonts w:ascii="Times New Roman" w:hAnsi="Times New Roman"/>
          <w:spacing w:val="1"/>
          <w:sz w:val="24"/>
          <w:szCs w:val="24"/>
        </w:rPr>
        <w:t xml:space="preserve">кайнозойской эре. Основные отряды плацентарных </w:t>
      </w:r>
      <w:r w:rsidRPr="00C0576C">
        <w:rPr>
          <w:rFonts w:ascii="Times New Roman" w:hAnsi="Times New Roman"/>
          <w:spacing w:val="2"/>
          <w:sz w:val="24"/>
          <w:szCs w:val="24"/>
        </w:rPr>
        <w:t xml:space="preserve">млекопитающих: насекомоядные, рукокрылые, </w:t>
      </w:r>
      <w:r w:rsidRPr="00C0576C">
        <w:rPr>
          <w:rFonts w:ascii="Times New Roman" w:hAnsi="Times New Roman"/>
          <w:spacing w:val="1"/>
          <w:sz w:val="24"/>
          <w:szCs w:val="24"/>
        </w:rPr>
        <w:t>Грызуны, зайцеобразные, хищные, ластоногие, китооб</w:t>
      </w:r>
      <w:r w:rsidRPr="00C0576C">
        <w:rPr>
          <w:rFonts w:ascii="Times New Roman" w:hAnsi="Times New Roman"/>
          <w:spacing w:val="-1"/>
          <w:sz w:val="24"/>
          <w:szCs w:val="24"/>
        </w:rPr>
        <w:t xml:space="preserve">разные, непарнокопытные, парнокопытные, </w:t>
      </w:r>
      <w:r w:rsidRPr="00C0576C">
        <w:rPr>
          <w:rFonts w:ascii="Times New Roman" w:hAnsi="Times New Roman"/>
          <w:spacing w:val="2"/>
          <w:sz w:val="24"/>
          <w:szCs w:val="24"/>
        </w:rPr>
        <w:t xml:space="preserve">приматы и др. Значение млекопитающих в природе </w:t>
      </w:r>
      <w:r w:rsidRPr="00C0576C">
        <w:rPr>
          <w:rFonts w:ascii="Times New Roman" w:hAnsi="Times New Roman"/>
          <w:spacing w:val="1"/>
          <w:sz w:val="24"/>
          <w:szCs w:val="24"/>
        </w:rPr>
        <w:t xml:space="preserve">и хозяйственной деятельности человека. Охрана </w:t>
      </w:r>
      <w:r w:rsidRPr="00C0576C">
        <w:rPr>
          <w:rFonts w:ascii="Times New Roman" w:hAnsi="Times New Roman"/>
          <w:spacing w:val="2"/>
          <w:sz w:val="24"/>
          <w:szCs w:val="24"/>
        </w:rPr>
        <w:t>цепных зверей. Домашние млекопитающие (круп</w:t>
      </w:r>
      <w:r w:rsidRPr="00C0576C">
        <w:rPr>
          <w:rFonts w:ascii="Times New Roman" w:hAnsi="Times New Roman"/>
          <w:spacing w:val="1"/>
          <w:sz w:val="24"/>
          <w:szCs w:val="24"/>
        </w:rPr>
        <w:t>ный и мелкий рогатый скот и другие сельскохозяйств</w:t>
      </w:r>
      <w:r w:rsidRPr="00C0576C">
        <w:rPr>
          <w:rFonts w:ascii="Times New Roman" w:hAnsi="Times New Roman"/>
          <w:spacing w:val="-4"/>
          <w:sz w:val="24"/>
          <w:szCs w:val="24"/>
        </w:rPr>
        <w:t>енные животные).</w:t>
      </w:r>
    </w:p>
    <w:p w:rsidR="00035690" w:rsidRPr="00C0576C" w:rsidRDefault="00035690" w:rsidP="00CF0D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pacing w:val="-3"/>
          <w:sz w:val="24"/>
          <w:szCs w:val="24"/>
        </w:rPr>
      </w:pPr>
      <w:r w:rsidRPr="00C0576C">
        <w:rPr>
          <w:rFonts w:ascii="Times New Roman" w:hAnsi="Times New Roman"/>
          <w:spacing w:val="-4"/>
          <w:sz w:val="24"/>
          <w:szCs w:val="24"/>
        </w:rPr>
        <w:t xml:space="preserve">Лабораторные и практические работы </w:t>
      </w:r>
      <w:r>
        <w:rPr>
          <w:rFonts w:ascii="Times New Roman" w:hAnsi="Times New Roman"/>
          <w:spacing w:val="-4"/>
          <w:sz w:val="24"/>
          <w:szCs w:val="24"/>
        </w:rPr>
        <w:t xml:space="preserve"> «</w:t>
      </w:r>
      <w:r w:rsidRPr="00C0576C">
        <w:rPr>
          <w:rFonts w:ascii="Times New Roman" w:hAnsi="Times New Roman"/>
          <w:spacing w:val="-3"/>
          <w:sz w:val="24"/>
          <w:szCs w:val="24"/>
        </w:rPr>
        <w:t>Изучение строения млекопитающих</w:t>
      </w:r>
      <w:r>
        <w:rPr>
          <w:rFonts w:ascii="Times New Roman" w:hAnsi="Times New Roman"/>
          <w:spacing w:val="-3"/>
          <w:sz w:val="24"/>
          <w:szCs w:val="24"/>
        </w:rPr>
        <w:t>»</w:t>
      </w:r>
      <w:r w:rsidRPr="00C0576C">
        <w:rPr>
          <w:rFonts w:ascii="Times New Roman" w:hAnsi="Times New Roman"/>
          <w:spacing w:val="-3"/>
          <w:sz w:val="24"/>
          <w:szCs w:val="24"/>
        </w:rPr>
        <w:t>.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>«</w:t>
      </w:r>
      <w:r w:rsidRPr="00C0576C">
        <w:rPr>
          <w:rFonts w:ascii="Times New Roman" w:hAnsi="Times New Roman"/>
          <w:spacing w:val="3"/>
          <w:sz w:val="24"/>
          <w:szCs w:val="24"/>
        </w:rPr>
        <w:t>Распознавание животных своей местности, опре</w:t>
      </w:r>
      <w:r w:rsidRPr="00C0576C">
        <w:rPr>
          <w:rFonts w:ascii="Times New Roman" w:hAnsi="Times New Roman"/>
          <w:spacing w:val="1"/>
          <w:sz w:val="24"/>
          <w:szCs w:val="24"/>
        </w:rPr>
        <w:t xml:space="preserve">деление их систематического положения и значения </w:t>
      </w:r>
      <w:r w:rsidRPr="00C0576C">
        <w:rPr>
          <w:rFonts w:ascii="Times New Roman" w:hAnsi="Times New Roman"/>
          <w:spacing w:val="-3"/>
          <w:sz w:val="24"/>
          <w:szCs w:val="24"/>
        </w:rPr>
        <w:t>и жизни человека</w:t>
      </w:r>
      <w:r>
        <w:rPr>
          <w:rFonts w:ascii="Times New Roman" w:hAnsi="Times New Roman"/>
          <w:spacing w:val="-3"/>
          <w:sz w:val="24"/>
          <w:szCs w:val="24"/>
        </w:rPr>
        <w:t>»</w:t>
      </w:r>
      <w:r w:rsidRPr="00C0576C">
        <w:rPr>
          <w:rFonts w:ascii="Times New Roman" w:hAnsi="Times New Roman"/>
          <w:spacing w:val="-3"/>
          <w:sz w:val="24"/>
          <w:szCs w:val="24"/>
        </w:rPr>
        <w:t>.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z w:val="24"/>
          <w:szCs w:val="24"/>
        </w:rPr>
        <w:t xml:space="preserve">Экскурсии. Млекопитающие леса, степи; водные </w:t>
      </w:r>
      <w:r w:rsidRPr="00C0576C">
        <w:rPr>
          <w:rFonts w:ascii="Times New Roman" w:hAnsi="Times New Roman"/>
          <w:spacing w:val="-5"/>
          <w:sz w:val="24"/>
          <w:szCs w:val="24"/>
        </w:rPr>
        <w:t>млекопитающие.</w:t>
      </w:r>
    </w:p>
    <w:p w:rsidR="00035690" w:rsidRPr="00C0576C" w:rsidRDefault="00035690" w:rsidP="00871FE6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035690" w:rsidRPr="00C0576C" w:rsidRDefault="00035690" w:rsidP="00871FE6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C0576C">
        <w:rPr>
          <w:rFonts w:ascii="Times New Roman" w:hAnsi="Times New Roman"/>
          <w:b/>
          <w:sz w:val="24"/>
          <w:szCs w:val="24"/>
        </w:rPr>
        <w:t>РАЗДЕЛ 5 Царство Вирусы (</w:t>
      </w:r>
      <w:r>
        <w:rPr>
          <w:rFonts w:ascii="Times New Roman" w:hAnsi="Times New Roman"/>
          <w:b/>
          <w:sz w:val="24"/>
          <w:szCs w:val="24"/>
        </w:rPr>
        <w:t>1</w:t>
      </w:r>
      <w:r w:rsidRPr="00C0576C">
        <w:rPr>
          <w:rFonts w:ascii="Times New Roman" w:hAnsi="Times New Roman"/>
          <w:b/>
          <w:sz w:val="24"/>
          <w:szCs w:val="24"/>
        </w:rPr>
        <w:t xml:space="preserve"> час)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2"/>
          <w:sz w:val="24"/>
          <w:szCs w:val="24"/>
        </w:rPr>
        <w:t>Общая характеристика вирусов. История их от</w:t>
      </w:r>
      <w:r w:rsidRPr="00C0576C">
        <w:rPr>
          <w:rFonts w:ascii="Times New Roman" w:hAnsi="Times New Roman"/>
          <w:spacing w:val="1"/>
          <w:sz w:val="24"/>
          <w:szCs w:val="24"/>
        </w:rPr>
        <w:t>крытия. Строение вируса на примере вируса табачной мозаики. Взаимодействие вируса и клетки. Ви</w:t>
      </w:r>
      <w:r w:rsidRPr="00C0576C">
        <w:rPr>
          <w:rFonts w:ascii="Times New Roman" w:hAnsi="Times New Roman"/>
          <w:spacing w:val="-3"/>
          <w:sz w:val="24"/>
          <w:szCs w:val="24"/>
        </w:rPr>
        <w:t xml:space="preserve">русы — возбудители опасных заболеваний человека. </w:t>
      </w:r>
      <w:r w:rsidRPr="00C0576C">
        <w:rPr>
          <w:rFonts w:ascii="Times New Roman" w:hAnsi="Times New Roman"/>
          <w:spacing w:val="2"/>
          <w:sz w:val="24"/>
          <w:szCs w:val="24"/>
        </w:rPr>
        <w:t>Профилактика заболевания гриппом. Происхожде</w:t>
      </w:r>
      <w:r w:rsidRPr="00C0576C">
        <w:rPr>
          <w:rFonts w:ascii="Times New Roman" w:hAnsi="Times New Roman"/>
          <w:spacing w:val="-4"/>
          <w:sz w:val="24"/>
          <w:szCs w:val="24"/>
        </w:rPr>
        <w:t>ние вирусов.</w:t>
      </w: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bCs/>
          <w:spacing w:val="5"/>
          <w:sz w:val="24"/>
          <w:szCs w:val="24"/>
        </w:rPr>
      </w:pP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5"/>
          <w:sz w:val="24"/>
          <w:szCs w:val="24"/>
        </w:rPr>
        <w:t>Повторение</w:t>
      </w:r>
      <w:r w:rsidRPr="00C0576C">
        <w:rPr>
          <w:rFonts w:ascii="Times New Roman" w:hAnsi="Times New Roman"/>
          <w:b/>
          <w:bCs/>
          <w:spacing w:val="5"/>
          <w:sz w:val="24"/>
          <w:szCs w:val="24"/>
        </w:rPr>
        <w:t xml:space="preserve"> </w:t>
      </w:r>
      <w:r w:rsidRPr="00C0576C">
        <w:rPr>
          <w:rFonts w:ascii="Times New Roman" w:hAnsi="Times New Roman"/>
          <w:b/>
          <w:bCs/>
          <w:i/>
          <w:iCs/>
          <w:spacing w:val="5"/>
          <w:sz w:val="24"/>
          <w:szCs w:val="24"/>
        </w:rPr>
        <w:t>(1 час)</w:t>
      </w:r>
    </w:p>
    <w:p w:rsidR="00035690" w:rsidRPr="00C0576C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0576C">
        <w:rPr>
          <w:rFonts w:ascii="Times New Roman" w:hAnsi="Times New Roman"/>
          <w:spacing w:val="2"/>
          <w:sz w:val="24"/>
          <w:szCs w:val="24"/>
        </w:rPr>
        <w:t xml:space="preserve">Особенность организации, многообразие живых </w:t>
      </w:r>
      <w:r w:rsidRPr="00C0576C">
        <w:rPr>
          <w:rFonts w:ascii="Times New Roman" w:hAnsi="Times New Roman"/>
          <w:spacing w:val="-1"/>
          <w:sz w:val="24"/>
          <w:szCs w:val="24"/>
        </w:rPr>
        <w:t>организмов; основные области применения биологи</w:t>
      </w:r>
      <w:r w:rsidRPr="00C0576C">
        <w:rPr>
          <w:rFonts w:ascii="Times New Roman" w:hAnsi="Times New Roman"/>
          <w:spacing w:val="8"/>
          <w:sz w:val="24"/>
          <w:szCs w:val="24"/>
        </w:rPr>
        <w:t xml:space="preserve">ческих знаний в практике сельского хозяйства, в </w:t>
      </w:r>
      <w:r w:rsidRPr="00C0576C">
        <w:rPr>
          <w:rFonts w:ascii="Times New Roman" w:hAnsi="Times New Roman"/>
          <w:spacing w:val="7"/>
          <w:sz w:val="24"/>
          <w:szCs w:val="24"/>
        </w:rPr>
        <w:t>ряде отраслей промышленности, при охране окру</w:t>
      </w:r>
      <w:r w:rsidRPr="00C0576C">
        <w:rPr>
          <w:rFonts w:ascii="Times New Roman" w:hAnsi="Times New Roman"/>
          <w:spacing w:val="2"/>
          <w:sz w:val="24"/>
          <w:szCs w:val="24"/>
        </w:rPr>
        <w:t>жающей среды и здоровья человека.</w:t>
      </w: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pacing w:val="1"/>
          <w:sz w:val="24"/>
          <w:szCs w:val="24"/>
        </w:rPr>
      </w:pP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pacing w:val="1"/>
          <w:sz w:val="24"/>
          <w:szCs w:val="24"/>
        </w:rPr>
      </w:pP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pacing w:val="1"/>
          <w:sz w:val="24"/>
          <w:szCs w:val="24"/>
        </w:rPr>
      </w:pPr>
    </w:p>
    <w:p w:rsidR="00035690" w:rsidRDefault="00035690" w:rsidP="00871FE6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/>
          <w:spacing w:val="1"/>
          <w:sz w:val="24"/>
          <w:szCs w:val="24"/>
        </w:rPr>
      </w:pPr>
    </w:p>
    <w:p w:rsidR="00035690" w:rsidRPr="00C0576C" w:rsidRDefault="00035690" w:rsidP="00FD28DE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C0576C">
        <w:rPr>
          <w:rFonts w:ascii="Times New Roman" w:hAnsi="Times New Roman"/>
          <w:b/>
          <w:bCs/>
          <w:spacing w:val="-3"/>
          <w:sz w:val="24"/>
          <w:szCs w:val="24"/>
        </w:rPr>
        <w:t>ТЕМАТИЧЕСКОЕ ПЛАНИРОВАНИЕ</w:t>
      </w:r>
    </w:p>
    <w:p w:rsidR="00035690" w:rsidRPr="00C0576C" w:rsidRDefault="00035690" w:rsidP="00C95ECD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0"/>
        <w:gridCol w:w="1080"/>
        <w:gridCol w:w="2340"/>
      </w:tblGrid>
      <w:tr w:rsidR="00035690" w:rsidRPr="00C0576C" w:rsidTr="00636963">
        <w:trPr>
          <w:trHeight w:hRule="exact" w:val="567"/>
        </w:trPr>
        <w:tc>
          <w:tcPr>
            <w:tcW w:w="64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094">
              <w:rPr>
                <w:rFonts w:ascii="Times New Roman" w:hAnsi="Times New Roman"/>
                <w:bCs/>
                <w:sz w:val="24"/>
                <w:szCs w:val="24"/>
              </w:rPr>
              <w:t>Наименование темы раздела</w:t>
            </w:r>
            <w:r w:rsidRPr="00C0576C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035690" w:rsidRPr="00C0576C" w:rsidRDefault="00035690" w:rsidP="00CC2DF1">
            <w:pPr>
              <w:shd w:val="clear" w:color="auto" w:fill="FFFFFF"/>
              <w:spacing w:after="0" w:line="240" w:lineRule="auto"/>
              <w:ind w:hanging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   </w:t>
            </w:r>
            <w:r w:rsidRPr="00C0576C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pacing w:val="-13"/>
                <w:sz w:val="24"/>
                <w:szCs w:val="24"/>
              </w:rPr>
              <w:t>ча</w:t>
            </w:r>
            <w:r w:rsidRPr="00C0576C">
              <w:rPr>
                <w:rFonts w:ascii="Times New Roman" w:hAnsi="Times New Roman"/>
                <w:spacing w:val="-9"/>
                <w:sz w:val="24"/>
                <w:szCs w:val="24"/>
              </w:rPr>
              <w:t>сов</w:t>
            </w:r>
          </w:p>
        </w:tc>
      </w:tr>
      <w:tr w:rsidR="00035690" w:rsidRPr="00C0576C" w:rsidTr="00636963">
        <w:trPr>
          <w:trHeight w:hRule="exact" w:val="814"/>
        </w:trPr>
        <w:tc>
          <w:tcPr>
            <w:tcW w:w="6480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9C1094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636963">
            <w:pPr>
              <w:shd w:val="clear" w:color="auto" w:fill="FFFFFF"/>
              <w:ind w:firstLine="140"/>
              <w:jc w:val="both"/>
              <w:rPr>
                <w:rFonts w:ascii="Times New Roman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hAnsi="Times New Roman"/>
                <w:spacing w:val="-13"/>
                <w:sz w:val="24"/>
                <w:szCs w:val="24"/>
              </w:rPr>
              <w:t>всего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636963">
            <w:pPr>
              <w:shd w:val="clear" w:color="auto" w:fill="FFFFFF"/>
              <w:spacing w:after="0" w:line="240" w:lineRule="auto"/>
              <w:ind w:firstLine="1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том числе контрольных/ практических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ее</w:t>
            </w:r>
          </w:p>
        </w:tc>
      </w:tr>
      <w:tr w:rsidR="00035690" w:rsidRPr="00C0576C" w:rsidTr="00636963">
        <w:trPr>
          <w:trHeight w:hRule="exact" w:val="413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576C">
              <w:rPr>
                <w:rFonts w:ascii="Times New Roman" w:hAnsi="Times New Roman"/>
                <w:b/>
                <w:spacing w:val="-12"/>
                <w:sz w:val="24"/>
                <w:szCs w:val="24"/>
              </w:rPr>
              <w:t>Введение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35690" w:rsidRPr="00C0576C" w:rsidTr="00DE6FB9">
        <w:trPr>
          <w:trHeight w:hRule="exact" w:val="42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576C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>Раздел 1. Царство Прокариоты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35690" w:rsidRPr="00C0576C" w:rsidTr="00636963">
        <w:trPr>
          <w:trHeight w:hRule="exact" w:val="53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76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Тема 1.1. Многообразие, особенности </w:t>
            </w:r>
            <w:r w:rsidRPr="00C0576C">
              <w:rPr>
                <w:rFonts w:ascii="Times New Roman" w:hAnsi="Times New Roman"/>
                <w:spacing w:val="1"/>
                <w:sz w:val="24"/>
                <w:szCs w:val="24"/>
              </w:rPr>
              <w:t>строения и происхождение прокариотических организмов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C0576C" w:rsidTr="00DE6FB9">
        <w:trPr>
          <w:trHeight w:hRule="exact" w:val="42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576C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>Раздел 2. Царство Грибы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1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35690" w:rsidRPr="00C0576C" w:rsidTr="00DE6FB9">
        <w:trPr>
          <w:trHeight w:hRule="exact" w:val="42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76C">
              <w:rPr>
                <w:rFonts w:ascii="Times New Roman" w:hAnsi="Times New Roman"/>
                <w:spacing w:val="1"/>
                <w:sz w:val="24"/>
                <w:szCs w:val="24"/>
              </w:rPr>
              <w:t>Тема 2.1. Общая характеристика грибов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7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35690" w:rsidRPr="00C0576C" w:rsidTr="00636963">
        <w:trPr>
          <w:trHeight w:hRule="exact" w:val="42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576C">
              <w:rPr>
                <w:rFonts w:ascii="Times New Roman" w:hAnsi="Times New Roman"/>
                <w:b/>
                <w:spacing w:val="8"/>
                <w:sz w:val="24"/>
                <w:szCs w:val="24"/>
              </w:rPr>
              <w:t>Раздел 3. Царство Растения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EF1073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EF1073" w:rsidRDefault="00035690" w:rsidP="00050C3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07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35690" w:rsidRPr="00C0576C" w:rsidTr="00636963">
        <w:trPr>
          <w:trHeight w:hRule="exact" w:val="40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76C">
              <w:rPr>
                <w:rFonts w:ascii="Times New Roman" w:hAnsi="Times New Roman"/>
                <w:spacing w:val="1"/>
                <w:sz w:val="24"/>
                <w:szCs w:val="24"/>
              </w:rPr>
              <w:t>Тема 3.1. Общая характеристика растений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C0576C" w:rsidTr="00636963">
        <w:trPr>
          <w:trHeight w:hRule="exact" w:val="42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76C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Тема</w:t>
            </w:r>
            <w:r w:rsidRPr="00C0576C"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en-US"/>
              </w:rPr>
              <w:t xml:space="preserve"> </w:t>
            </w:r>
            <w:r w:rsidRPr="00C0576C"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  <w:t xml:space="preserve">3.2. </w:t>
            </w:r>
            <w:r w:rsidRPr="00C0576C">
              <w:rPr>
                <w:rFonts w:ascii="Times New Roman" w:hAnsi="Times New Roman"/>
                <w:spacing w:val="-2"/>
                <w:sz w:val="24"/>
                <w:szCs w:val="24"/>
              </w:rPr>
              <w:t>Низшие растения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35690" w:rsidRPr="00C0576C" w:rsidTr="00636963">
        <w:trPr>
          <w:trHeight w:hRule="exact" w:val="413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76C">
              <w:rPr>
                <w:rFonts w:ascii="Times New Roman" w:hAnsi="Times New Roman"/>
                <w:spacing w:val="-1"/>
                <w:sz w:val="24"/>
                <w:szCs w:val="24"/>
              </w:rPr>
              <w:t>Тема</w:t>
            </w:r>
            <w:r w:rsidRPr="00C0576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C0576C">
              <w:rPr>
                <w:rFonts w:ascii="Times New Roman" w:hAnsi="Times New Roman"/>
                <w:spacing w:val="-1"/>
                <w:sz w:val="24"/>
                <w:szCs w:val="24"/>
              </w:rPr>
              <w:t>3.3. Высшие растения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35690" w:rsidRPr="00C0576C" w:rsidTr="00636963">
        <w:trPr>
          <w:trHeight w:hRule="exact" w:val="42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76C">
              <w:rPr>
                <w:rFonts w:ascii="Times New Roman" w:hAnsi="Times New Roman"/>
                <w:spacing w:val="2"/>
                <w:sz w:val="24"/>
                <w:szCs w:val="24"/>
              </w:rPr>
              <w:t>Тема 3.4. Отдел Голосеменные растения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35690" w:rsidRPr="00C0576C" w:rsidTr="00636963">
        <w:trPr>
          <w:trHeight w:hRule="exact" w:val="343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76C">
              <w:rPr>
                <w:rFonts w:ascii="Times New Roman" w:hAnsi="Times New Roman"/>
                <w:spacing w:val="-2"/>
                <w:sz w:val="24"/>
                <w:szCs w:val="24"/>
              </w:rPr>
              <w:t>Тема 3.5. Отдел Покрытосеменные (Цветковые</w:t>
            </w:r>
            <w:r w:rsidRPr="00C0576C">
              <w:rPr>
                <w:rFonts w:ascii="Times New Roman" w:hAnsi="Times New Roman"/>
                <w:spacing w:val="-1"/>
                <w:sz w:val="24"/>
                <w:szCs w:val="24"/>
              </w:rPr>
              <w:t>) растения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35690" w:rsidRPr="00C0576C" w:rsidTr="00636963">
        <w:trPr>
          <w:trHeight w:hRule="exact" w:val="42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576C">
              <w:rPr>
                <w:rFonts w:ascii="Times New Roman" w:hAnsi="Times New Roman"/>
                <w:b/>
                <w:spacing w:val="8"/>
                <w:sz w:val="24"/>
                <w:szCs w:val="24"/>
              </w:rPr>
              <w:t>Раздел 4. Царство Животные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EF1073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EF1073" w:rsidRDefault="00035690" w:rsidP="00EF1073">
            <w:pPr>
              <w:shd w:val="clear" w:color="auto" w:fill="FFFFFF"/>
              <w:spacing w:after="0" w:line="240" w:lineRule="auto"/>
              <w:ind w:hanging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035690" w:rsidRPr="00C0576C" w:rsidTr="00636963">
        <w:trPr>
          <w:trHeight w:hRule="exact" w:val="289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76C">
              <w:rPr>
                <w:rFonts w:ascii="Times New Roman" w:hAnsi="Times New Roman"/>
                <w:spacing w:val="2"/>
                <w:sz w:val="24"/>
                <w:szCs w:val="24"/>
              </w:rPr>
              <w:t>Тема 4.1. Общая характеристика животных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7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C0576C" w:rsidTr="00636963">
        <w:trPr>
          <w:trHeight w:hRule="exact" w:val="354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C0576C">
              <w:rPr>
                <w:rFonts w:ascii="Times New Roman" w:hAnsi="Times New Roman"/>
                <w:spacing w:val="2"/>
                <w:sz w:val="24"/>
                <w:szCs w:val="24"/>
              </w:rPr>
              <w:t>Тема 4.2. Подцарство Одноклеточные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35690" w:rsidRPr="00C0576C" w:rsidTr="00636963">
        <w:trPr>
          <w:trHeight w:hRule="exact" w:val="364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C0576C">
              <w:rPr>
                <w:rFonts w:ascii="Times New Roman" w:hAnsi="Times New Roman"/>
                <w:spacing w:val="2"/>
                <w:sz w:val="24"/>
                <w:szCs w:val="24"/>
              </w:rPr>
              <w:t>Тема 4.3. Подцарство Многоклеточные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7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C0576C" w:rsidTr="00636963">
        <w:trPr>
          <w:trHeight w:hRule="exact" w:val="361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</w:pPr>
            <w:r w:rsidRPr="00C0576C">
              <w:rPr>
                <w:rFonts w:ascii="Times New Roman" w:hAnsi="Times New Roman"/>
                <w:spacing w:val="2"/>
                <w:sz w:val="24"/>
                <w:szCs w:val="24"/>
              </w:rPr>
              <w:t>Тема 4.4. Тип Ки</w:t>
            </w:r>
            <w:r w:rsidRPr="00C0576C"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  <w:t>шечнополостные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C0576C" w:rsidTr="00636963">
        <w:trPr>
          <w:trHeight w:hRule="exact" w:val="374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</w:pPr>
            <w:r w:rsidRPr="00C0576C"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  <w:t>Тема 4.5. Тип Плоские черви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C0576C" w:rsidTr="00636963">
        <w:trPr>
          <w:trHeight w:hRule="exact" w:val="374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</w:pPr>
            <w:r w:rsidRPr="00C0576C"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  <w:t>Тема 4.6. Тип Круглые черви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7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C0576C" w:rsidTr="00636963">
        <w:trPr>
          <w:trHeight w:hRule="exact" w:val="355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</w:pPr>
            <w:r w:rsidRPr="00C0576C"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  <w:t>Тема 4.7. Тип Кольчатые черви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35690" w:rsidRPr="00C0576C" w:rsidTr="00636963">
        <w:trPr>
          <w:trHeight w:hRule="exact" w:val="352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</w:pPr>
            <w:r w:rsidRPr="00C0576C"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  <w:t>Тема 4.8. Тип Моллюски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35690" w:rsidRPr="00C0576C" w:rsidTr="00636963">
        <w:trPr>
          <w:trHeight w:hRule="exact" w:val="347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</w:pPr>
            <w:r w:rsidRPr="00C0576C"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  <w:t>Тема 4.9. Тип Членистоногие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35690" w:rsidRPr="00C0576C" w:rsidTr="00636963">
        <w:trPr>
          <w:trHeight w:hRule="exact" w:val="353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C0576C">
              <w:rPr>
                <w:rFonts w:ascii="Times New Roman" w:hAnsi="Times New Roman"/>
                <w:spacing w:val="2"/>
                <w:sz w:val="24"/>
                <w:szCs w:val="24"/>
              </w:rPr>
              <w:t>Тема 4.1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0</w:t>
            </w:r>
            <w:r w:rsidRPr="00C0576C">
              <w:rPr>
                <w:rFonts w:ascii="Times New Roman" w:hAnsi="Times New Roman"/>
                <w:spacing w:val="2"/>
                <w:sz w:val="24"/>
                <w:szCs w:val="24"/>
              </w:rPr>
              <w:t>. Тип Хордовые. Подтип Бесчерепные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7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C0576C" w:rsidTr="00636963">
        <w:trPr>
          <w:trHeight w:hRule="exact" w:val="348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C0576C">
              <w:rPr>
                <w:rFonts w:ascii="Times New Roman" w:hAnsi="Times New Roman"/>
                <w:spacing w:val="2"/>
                <w:sz w:val="24"/>
                <w:szCs w:val="24"/>
              </w:rPr>
              <w:t>Тема 4.1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  <w:r w:rsidRPr="00C0576C">
              <w:rPr>
                <w:rFonts w:ascii="Times New Roman" w:hAnsi="Times New Roman"/>
                <w:spacing w:val="2"/>
                <w:sz w:val="24"/>
                <w:szCs w:val="24"/>
              </w:rPr>
              <w:t>. Подтип Позвоночные (Черепные). Надкласс</w:t>
            </w:r>
          </w:p>
          <w:p w:rsidR="00035690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035690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035690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C0576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Рыбы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35690" w:rsidRPr="00C0576C" w:rsidTr="00636963">
        <w:trPr>
          <w:trHeight w:hRule="exact" w:val="358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</w:pPr>
            <w:r w:rsidRPr="00C0576C"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  <w:t>Тема 4.1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  <w:r w:rsidRPr="00C0576C"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  <w:t>. Класс Земноводные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35690" w:rsidRPr="00C0576C" w:rsidTr="00636963">
        <w:trPr>
          <w:trHeight w:hRule="exact" w:val="369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</w:pPr>
            <w:r w:rsidRPr="00C0576C"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  <w:t>Тема 4.1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  <w:r w:rsidRPr="00C0576C"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  <w:t>. Класс Пресмыкающиеся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C0576C" w:rsidTr="00636963">
        <w:trPr>
          <w:trHeight w:hRule="exact" w:val="350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</w:pPr>
            <w:r w:rsidRPr="00C0576C"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  <w:t>Тема 4.1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  <w:r w:rsidRPr="00C0576C"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  <w:t>. Класс Птицы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35690" w:rsidRPr="00C0576C" w:rsidTr="00636963">
        <w:trPr>
          <w:trHeight w:hRule="exact" w:val="360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</w:pPr>
            <w:r w:rsidRPr="00C0576C"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  <w:t>Тема 4.1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  <w:r w:rsidRPr="00C0576C">
              <w:rPr>
                <w:rFonts w:ascii="Times New Roman" w:hAnsi="Times New Roman"/>
                <w:spacing w:val="2"/>
                <w:sz w:val="24"/>
                <w:szCs w:val="24"/>
                <w:lang w:val="en-US"/>
              </w:rPr>
              <w:t>. Класс Млекопитающие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35690" w:rsidRPr="00C0576C" w:rsidTr="00636963">
        <w:trPr>
          <w:trHeight w:hRule="exact" w:val="366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  <w:lang w:val="en-US"/>
              </w:rPr>
            </w:pPr>
            <w:r w:rsidRPr="00C0576C">
              <w:rPr>
                <w:rFonts w:ascii="Times New Roman" w:hAnsi="Times New Roman"/>
                <w:b/>
                <w:spacing w:val="2"/>
                <w:sz w:val="24"/>
                <w:szCs w:val="24"/>
                <w:lang w:val="en-US"/>
              </w:rPr>
              <w:t>Раздел 5. Царство Вирусы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C0576C" w:rsidTr="00636963">
        <w:trPr>
          <w:trHeight w:hRule="exact" w:val="363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DE090B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Повторение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C0576C" w:rsidTr="00636963">
        <w:trPr>
          <w:trHeight w:hRule="exact" w:val="358"/>
        </w:trPr>
        <w:tc>
          <w:tcPr>
            <w:tcW w:w="6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690" w:rsidRPr="00C0576C" w:rsidRDefault="00035690" w:rsidP="00DE6FB9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  <w:lang w:val="en-US"/>
              </w:rPr>
            </w:pPr>
            <w:r w:rsidRPr="00C0576C">
              <w:rPr>
                <w:rFonts w:ascii="Times New Roman" w:hAnsi="Times New Roman"/>
                <w:b/>
                <w:spacing w:val="2"/>
                <w:sz w:val="24"/>
                <w:szCs w:val="24"/>
                <w:lang w:val="en-US"/>
              </w:rPr>
              <w:t>ИТОГО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5690" w:rsidRPr="00C0576C" w:rsidRDefault="00035690" w:rsidP="00C95ECD">
            <w:pPr>
              <w:shd w:val="clear" w:color="auto" w:fill="FFFFFF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035690" w:rsidRPr="00C0576C" w:rsidRDefault="00035690" w:rsidP="00EF10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</w:tbl>
    <w:p w:rsidR="00035690" w:rsidRPr="00C0576C" w:rsidRDefault="00035690" w:rsidP="00C95ECD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035690" w:rsidRDefault="00035690" w:rsidP="00D5065C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035690" w:rsidRDefault="00035690" w:rsidP="00D5065C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035690" w:rsidRPr="00D5065C" w:rsidRDefault="00035690" w:rsidP="00D5065C">
      <w:pPr>
        <w:spacing w:line="100" w:lineRule="atLeast"/>
        <w:jc w:val="center"/>
        <w:rPr>
          <w:rFonts w:ascii="Times New Roman" w:hAnsi="Times New Roman"/>
          <w:b/>
          <w:spacing w:val="1"/>
          <w:sz w:val="24"/>
          <w:szCs w:val="24"/>
        </w:rPr>
      </w:pPr>
      <w:r w:rsidRPr="00D5065C">
        <w:rPr>
          <w:rFonts w:ascii="Times New Roman" w:hAnsi="Times New Roman"/>
          <w:b/>
          <w:sz w:val="28"/>
          <w:szCs w:val="28"/>
        </w:rPr>
        <w:t>Календарно – тематическое планирование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0"/>
        <w:gridCol w:w="1080"/>
        <w:gridCol w:w="900"/>
        <w:gridCol w:w="1061"/>
        <w:gridCol w:w="19"/>
        <w:gridCol w:w="8"/>
        <w:gridCol w:w="892"/>
      </w:tblGrid>
      <w:tr w:rsidR="00035690" w:rsidRPr="00D5065C" w:rsidTr="005F1F26">
        <w:trPr>
          <w:trHeight w:val="720"/>
        </w:trPr>
        <w:tc>
          <w:tcPr>
            <w:tcW w:w="5940" w:type="dxa"/>
            <w:vMerge w:val="restart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Название темы раздела/ темы урока</w:t>
            </w:r>
            <w:r w:rsidRPr="005F1F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vMerge w:val="restart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1F26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00" w:type="dxa"/>
            <w:vMerge w:val="restart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1F2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№ урока</w:t>
            </w:r>
            <w:r w:rsidRPr="005F1F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gridSpan w:val="4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1F2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Дата проведения урока</w:t>
            </w:r>
            <w:r w:rsidRPr="005F1F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35690" w:rsidTr="005F1F26">
        <w:trPr>
          <w:trHeight w:val="457"/>
        </w:trPr>
        <w:tc>
          <w:tcPr>
            <w:tcW w:w="5940" w:type="dxa"/>
            <w:vMerge/>
            <w:vAlign w:val="center"/>
          </w:tcPr>
          <w:p w:rsidR="00035690" w:rsidRPr="005F1F26" w:rsidRDefault="00035690" w:rsidP="00B654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035690" w:rsidRPr="005F1F26" w:rsidRDefault="00035690" w:rsidP="00B654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:rsidR="00035690" w:rsidRPr="005F1F26" w:rsidRDefault="00035690" w:rsidP="00B654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1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1F2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  <w:r w:rsidRPr="005F1F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19" w:type="dxa"/>
            <w:gridSpan w:val="3"/>
          </w:tcPr>
          <w:p w:rsidR="00035690" w:rsidRPr="005F1F26" w:rsidRDefault="00035690" w:rsidP="005F1F26">
            <w:pPr>
              <w:widowControl w:val="0"/>
              <w:tabs>
                <w:tab w:val="left" w:pos="695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F1F2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фактически</w:t>
            </w:r>
          </w:p>
        </w:tc>
      </w:tr>
      <w:tr w:rsidR="00035690" w:rsidTr="005F1F26">
        <w:trPr>
          <w:trHeight w:val="581"/>
        </w:trPr>
        <w:tc>
          <w:tcPr>
            <w:tcW w:w="594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F1F26">
              <w:rPr>
                <w:rFonts w:ascii="Times New Roman" w:hAnsi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1080" w:type="dxa"/>
          </w:tcPr>
          <w:p w:rsidR="00035690" w:rsidRPr="00033C9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C9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61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19" w:type="dxa"/>
            <w:gridSpan w:val="3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35690" w:rsidRPr="00035B24" w:rsidTr="005F1F26">
        <w:trPr>
          <w:trHeight w:val="828"/>
        </w:trPr>
        <w:tc>
          <w:tcPr>
            <w:tcW w:w="594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Мир живых организмов. Уровни организации жизни. От клетки до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биосферы</w:t>
            </w:r>
          </w:p>
        </w:tc>
        <w:tc>
          <w:tcPr>
            <w:tcW w:w="108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521"/>
        </w:trPr>
        <w:tc>
          <w:tcPr>
            <w:tcW w:w="594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Царство Прокариоты</w:t>
            </w:r>
          </w:p>
        </w:tc>
        <w:tc>
          <w:tcPr>
            <w:tcW w:w="108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788"/>
        </w:trPr>
        <w:tc>
          <w:tcPr>
            <w:tcW w:w="5940" w:type="dxa"/>
          </w:tcPr>
          <w:p w:rsidR="00035690" w:rsidRDefault="00035690" w:rsidP="00ED3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Общая характерис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тика и происхождение  прокариот.</w:t>
            </w:r>
          </w:p>
          <w:p w:rsidR="00035690" w:rsidRPr="005F1F26" w:rsidRDefault="00035690" w:rsidP="00ED3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Подцарство Настоящие бактерии. Подцарство Архебактерии.</w:t>
            </w: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Подцарство Оксифотобактерии. </w:t>
            </w:r>
          </w:p>
        </w:tc>
        <w:tc>
          <w:tcPr>
            <w:tcW w:w="108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259"/>
        </w:trPr>
        <w:tc>
          <w:tcPr>
            <w:tcW w:w="5940" w:type="dxa"/>
          </w:tcPr>
          <w:p w:rsidR="00035690" w:rsidRPr="005F1F26" w:rsidRDefault="00035690" w:rsidP="00ED3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Царство Грибы</w:t>
            </w:r>
          </w:p>
        </w:tc>
        <w:tc>
          <w:tcPr>
            <w:tcW w:w="108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1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1196"/>
        </w:trPr>
        <w:tc>
          <w:tcPr>
            <w:tcW w:w="5940" w:type="dxa"/>
          </w:tcPr>
          <w:p w:rsidR="00035690" w:rsidRPr="005F1F26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Общая характеристика царства Грибы. Особенности организации, их роль в природе и жизни человека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Отдел Зигомицеты. Отдел Аскомицеты, или Сумчатые грибы.</w:t>
            </w:r>
          </w:p>
        </w:tc>
        <w:tc>
          <w:tcPr>
            <w:tcW w:w="108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5F1F26">
              <w:rPr>
                <w:rFonts w:ascii="Times New Roman" w:hAnsi="Times New Roman"/>
                <w:sz w:val="24"/>
                <w:szCs w:val="24"/>
              </w:rPr>
              <w:t xml:space="preserve"> Лабор. работа</w:t>
            </w:r>
          </w:p>
        </w:tc>
        <w:tc>
          <w:tcPr>
            <w:tcW w:w="90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gridSpan w:val="3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B3515E">
        <w:trPr>
          <w:trHeight w:val="1074"/>
        </w:trPr>
        <w:tc>
          <w:tcPr>
            <w:tcW w:w="5940" w:type="dxa"/>
          </w:tcPr>
          <w:p w:rsidR="00035690" w:rsidRPr="005F1F26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Класс Базидиомицеты. Класс дейтеромицеты, или несовершенные грибы, особенности строения и жизнедеятельности.  Отдел Оомицеты.</w:t>
            </w:r>
          </w:p>
        </w:tc>
        <w:tc>
          <w:tcPr>
            <w:tcW w:w="1080" w:type="dxa"/>
          </w:tcPr>
          <w:p w:rsidR="00035690" w:rsidRPr="005F1F26" w:rsidRDefault="00035690" w:rsidP="00B351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5F1F26">
              <w:rPr>
                <w:rFonts w:ascii="Times New Roman" w:hAnsi="Times New Roman"/>
                <w:sz w:val="24"/>
                <w:szCs w:val="24"/>
              </w:rPr>
              <w:t xml:space="preserve"> Лабор.</w:t>
            </w:r>
          </w:p>
          <w:p w:rsidR="00035690" w:rsidRPr="005F1F26" w:rsidRDefault="00035690" w:rsidP="00B351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90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B3515E">
        <w:trPr>
          <w:trHeight w:val="825"/>
        </w:trPr>
        <w:tc>
          <w:tcPr>
            <w:tcW w:w="5940" w:type="dxa"/>
          </w:tcPr>
          <w:p w:rsidR="00035690" w:rsidRPr="005F1F26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Группа Лишайники. </w:t>
            </w: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строения и жизнедеятельности, роль в природе</w:t>
            </w:r>
          </w:p>
        </w:tc>
        <w:tc>
          <w:tcPr>
            <w:tcW w:w="1080" w:type="dxa"/>
          </w:tcPr>
          <w:p w:rsidR="00035690" w:rsidRPr="005F1F26" w:rsidRDefault="00035690" w:rsidP="00B351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275"/>
        </w:trPr>
        <w:tc>
          <w:tcPr>
            <w:tcW w:w="594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Царство Растения</w:t>
            </w:r>
          </w:p>
        </w:tc>
        <w:tc>
          <w:tcPr>
            <w:tcW w:w="108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035690" w:rsidRPr="00E7734B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734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514"/>
        </w:trPr>
        <w:tc>
          <w:tcPr>
            <w:tcW w:w="5940" w:type="dxa"/>
          </w:tcPr>
          <w:p w:rsidR="00035690" w:rsidRDefault="00035690" w:rsidP="00B351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царства Растения.</w:t>
            </w:r>
          </w:p>
          <w:p w:rsidR="00035690" w:rsidRPr="005F1F26" w:rsidRDefault="00035690" w:rsidP="00B351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Подцарство Низшие Растения. Общая характеристика водорослей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Классификация водорослей.</w:t>
            </w:r>
          </w:p>
        </w:tc>
        <w:tc>
          <w:tcPr>
            <w:tcW w:w="108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F31E2">
              <w:rPr>
                <w:rFonts w:ascii="Times New Roman" w:hAnsi="Times New Roman"/>
                <w:i/>
                <w:sz w:val="24"/>
                <w:szCs w:val="24"/>
              </w:rPr>
              <w:t xml:space="preserve"> Лабор. работа</w:t>
            </w:r>
          </w:p>
        </w:tc>
        <w:tc>
          <w:tcPr>
            <w:tcW w:w="90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707"/>
        </w:trPr>
        <w:tc>
          <w:tcPr>
            <w:tcW w:w="5940" w:type="dxa"/>
          </w:tcPr>
          <w:p w:rsidR="00035690" w:rsidRDefault="00035690" w:rsidP="00231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подцарства Высшие растения</w:t>
            </w:r>
          </w:p>
          <w:p w:rsidR="00035690" w:rsidRPr="005F1F26" w:rsidRDefault="00035690" w:rsidP="00231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Споровые растения. Отдел Моховидные.</w:t>
            </w:r>
          </w:p>
          <w:p w:rsidR="00035690" w:rsidRPr="005F1F26" w:rsidRDefault="00035690" w:rsidP="00231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строения и жизнедеятельности</w:t>
            </w:r>
          </w:p>
        </w:tc>
        <w:tc>
          <w:tcPr>
            <w:tcW w:w="1080" w:type="dxa"/>
          </w:tcPr>
          <w:p w:rsidR="00035690" w:rsidRDefault="00035690" w:rsidP="00231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35690" w:rsidRPr="005F1F26" w:rsidRDefault="00035690" w:rsidP="00231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0" w:type="dxa"/>
          </w:tcPr>
          <w:p w:rsidR="00035690" w:rsidRPr="005F1F26" w:rsidRDefault="00035690" w:rsidP="00231B1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898"/>
        </w:trPr>
        <w:tc>
          <w:tcPr>
            <w:tcW w:w="5940" w:type="dxa"/>
          </w:tcPr>
          <w:p w:rsidR="00035690" w:rsidRPr="005F1F26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Плауновидные. Отдел </w:t>
            </w: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Хвощевидные.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Отдел Папоротниковидные. </w:t>
            </w: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строения и жизнедеятельности, роль в природе</w:t>
            </w:r>
          </w:p>
        </w:tc>
        <w:tc>
          <w:tcPr>
            <w:tcW w:w="108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1062"/>
        </w:trPr>
        <w:tc>
          <w:tcPr>
            <w:tcW w:w="5940" w:type="dxa"/>
          </w:tcPr>
          <w:p w:rsidR="00035690" w:rsidRPr="005F1F26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Отдел Голосеменные растения. Особенности строения и 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изнедеятельности, происхождение. Особенности размножения.</w:t>
            </w:r>
          </w:p>
        </w:tc>
        <w:tc>
          <w:tcPr>
            <w:tcW w:w="1080" w:type="dxa"/>
          </w:tcPr>
          <w:p w:rsidR="00035690" w:rsidRPr="005F1F26" w:rsidRDefault="00035690" w:rsidP="00231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35690" w:rsidRPr="005F1F26" w:rsidRDefault="00035690" w:rsidP="00231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718"/>
        </w:trPr>
        <w:tc>
          <w:tcPr>
            <w:tcW w:w="5940" w:type="dxa"/>
          </w:tcPr>
          <w:p w:rsidR="00035690" w:rsidRPr="005F1F26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Отдел Покрытосеменные. Особенн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ости организации, происхождение. Особенности размножения.</w:t>
            </w:r>
          </w:p>
        </w:tc>
        <w:tc>
          <w:tcPr>
            <w:tcW w:w="108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gridSpan w:val="3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525"/>
        </w:trPr>
        <w:tc>
          <w:tcPr>
            <w:tcW w:w="5940" w:type="dxa"/>
          </w:tcPr>
          <w:p w:rsidR="00035690" w:rsidRPr="00EF2E6D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D7A7C">
              <w:rPr>
                <w:rFonts w:ascii="Times New Roman" w:hAnsi="Times New Roman"/>
                <w:sz w:val="24"/>
                <w:szCs w:val="24"/>
              </w:rPr>
              <w:t>Класс Двудольные. Характерные особенности семейств Розоцветные, Крестоцветные, Пасленовые</w:t>
            </w:r>
          </w:p>
        </w:tc>
        <w:tc>
          <w:tcPr>
            <w:tcW w:w="1080" w:type="dxa"/>
          </w:tcPr>
          <w:p w:rsidR="00035690" w:rsidRPr="005F1F26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035690" w:rsidRPr="005F1F26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0" w:type="dxa"/>
          </w:tcPr>
          <w:p w:rsidR="00035690" w:rsidRPr="005F1F26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035690" w:rsidRPr="005F1F26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3"/>
          </w:tcPr>
          <w:p w:rsidR="00035690" w:rsidRPr="005F1F26" w:rsidRDefault="00035690" w:rsidP="00EF2E6D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035690" w:rsidRPr="005F1F26" w:rsidRDefault="00035690" w:rsidP="00EF2E6D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525"/>
        </w:trPr>
        <w:tc>
          <w:tcPr>
            <w:tcW w:w="5940" w:type="dxa"/>
          </w:tcPr>
          <w:p w:rsidR="00035690" w:rsidRPr="00EF2E6D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D7A7C">
              <w:rPr>
                <w:rFonts w:ascii="Times New Roman" w:hAnsi="Times New Roman"/>
                <w:sz w:val="24"/>
                <w:szCs w:val="24"/>
              </w:rPr>
              <w:t xml:space="preserve">Класс Двудольные. Характерные особенности семейств </w:t>
            </w:r>
            <w:r>
              <w:rPr>
                <w:rFonts w:ascii="Times New Roman" w:hAnsi="Times New Roman"/>
                <w:sz w:val="24"/>
                <w:szCs w:val="24"/>
              </w:rPr>
              <w:t>Мотыльковые</w:t>
            </w:r>
            <w:r w:rsidRPr="002D7A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Сложноцвнетные</w:t>
            </w:r>
          </w:p>
        </w:tc>
        <w:tc>
          <w:tcPr>
            <w:tcW w:w="1080" w:type="dxa"/>
          </w:tcPr>
          <w:p w:rsidR="00035690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8" w:type="dxa"/>
            <w:gridSpan w:val="3"/>
          </w:tcPr>
          <w:p w:rsidR="00035690" w:rsidRPr="005F1F26" w:rsidRDefault="00035690" w:rsidP="00EF2E6D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:rsidR="00035690" w:rsidRPr="005F1F26" w:rsidRDefault="00035690" w:rsidP="00EF2E6D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1099"/>
        </w:trPr>
        <w:tc>
          <w:tcPr>
            <w:tcW w:w="5940" w:type="dxa"/>
          </w:tcPr>
          <w:p w:rsidR="00035690" w:rsidRPr="00EF2E6D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D7A7C">
              <w:rPr>
                <w:rFonts w:ascii="Times New Roman" w:hAnsi="Times New Roman"/>
                <w:color w:val="000000"/>
                <w:sz w:val="24"/>
                <w:szCs w:val="24"/>
              </w:rPr>
              <w:t>Класс Однодольные, характерные признаки растений семейства Злаковых</w:t>
            </w:r>
          </w:p>
        </w:tc>
        <w:tc>
          <w:tcPr>
            <w:tcW w:w="1080" w:type="dxa"/>
          </w:tcPr>
          <w:p w:rsidR="00035690" w:rsidRPr="005F1F26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35690" w:rsidRPr="005F1F26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0" w:type="dxa"/>
          </w:tcPr>
          <w:p w:rsidR="00035690" w:rsidRPr="005F1F26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035690" w:rsidRPr="005F1F26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035690" w:rsidRPr="005F1F26" w:rsidRDefault="00035690" w:rsidP="00EF2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EF2E6D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399"/>
        </w:trPr>
        <w:tc>
          <w:tcPr>
            <w:tcW w:w="594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Царство Животные</w:t>
            </w:r>
          </w:p>
        </w:tc>
        <w:tc>
          <w:tcPr>
            <w:tcW w:w="1080" w:type="dxa"/>
          </w:tcPr>
          <w:p w:rsidR="00035690" w:rsidRPr="00033C96" w:rsidRDefault="00035690" w:rsidP="005F1F2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3C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900" w:type="dxa"/>
          </w:tcPr>
          <w:p w:rsidR="00035690" w:rsidRPr="00033C9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643"/>
        </w:trPr>
        <w:tc>
          <w:tcPr>
            <w:tcW w:w="5940" w:type="dxa"/>
          </w:tcPr>
          <w:p w:rsidR="00035690" w:rsidRPr="005F1F26" w:rsidRDefault="00035690" w:rsidP="001F5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Общая характеристика Царства Животные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Подцарство Одноклеточные. </w:t>
            </w: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жизнедеятельности. Классификация простейших.</w:t>
            </w:r>
          </w:p>
        </w:tc>
        <w:tc>
          <w:tcPr>
            <w:tcW w:w="108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843D3E">
        <w:trPr>
          <w:trHeight w:val="669"/>
        </w:trPr>
        <w:tc>
          <w:tcPr>
            <w:tcW w:w="5940" w:type="dxa"/>
          </w:tcPr>
          <w:p w:rsidR="00035690" w:rsidRDefault="00035690" w:rsidP="001F5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Подцарство многоклеточные. Тип Губки. </w:t>
            </w:r>
          </w:p>
          <w:p w:rsidR="00035690" w:rsidRPr="005F1F26" w:rsidRDefault="00035690" w:rsidP="001F5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Тип Кишечнополостные. </w:t>
            </w: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Особеннос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 организации Кишечнополостных</w:t>
            </w:r>
          </w:p>
        </w:tc>
        <w:tc>
          <w:tcPr>
            <w:tcW w:w="108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585"/>
        </w:trPr>
        <w:tc>
          <w:tcPr>
            <w:tcW w:w="5940" w:type="dxa"/>
          </w:tcPr>
          <w:p w:rsidR="00035690" w:rsidRPr="005F1F26" w:rsidRDefault="00035690" w:rsidP="001F5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Тип Плос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кие черви. Особенности строения. Образ жизни. Классификация плоских червей.</w:t>
            </w:r>
          </w:p>
        </w:tc>
        <w:tc>
          <w:tcPr>
            <w:tcW w:w="108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559"/>
        </w:trPr>
        <w:tc>
          <w:tcPr>
            <w:tcW w:w="5940" w:type="dxa"/>
          </w:tcPr>
          <w:p w:rsidR="00035690" w:rsidRPr="005F1F26" w:rsidRDefault="00035690" w:rsidP="001F5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Тип Круглые черви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(Нематоды)</w:t>
            </w: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. Особенности организации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жизнедеятельности. Классификация.</w:t>
            </w:r>
          </w:p>
        </w:tc>
        <w:tc>
          <w:tcPr>
            <w:tcW w:w="108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722"/>
        </w:trPr>
        <w:tc>
          <w:tcPr>
            <w:tcW w:w="5940" w:type="dxa"/>
          </w:tcPr>
          <w:p w:rsidR="00035690" w:rsidRPr="005F1F26" w:rsidRDefault="00035690" w:rsidP="00F87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Тип Кольчатые черви. Особенности организации. </w:t>
            </w: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кольчатых червей Малощетинковые черви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Многощетинковые черви. Класс Пиявки.</w:t>
            </w:r>
          </w:p>
        </w:tc>
        <w:tc>
          <w:tcPr>
            <w:tcW w:w="1080" w:type="dxa"/>
          </w:tcPr>
          <w:p w:rsidR="00035690" w:rsidRDefault="00035690" w:rsidP="00F87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35690" w:rsidRPr="005F1F26" w:rsidRDefault="00035690" w:rsidP="00F87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479"/>
        </w:trPr>
        <w:tc>
          <w:tcPr>
            <w:tcW w:w="5940" w:type="dxa"/>
          </w:tcPr>
          <w:p w:rsidR="00035690" w:rsidRPr="005F1F26" w:rsidRDefault="00035690" w:rsidP="00F87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Тип Моллюски. </w:t>
            </w: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 организации моллюсков, их происхождение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Многообразие моллюсков.</w:t>
            </w:r>
          </w:p>
        </w:tc>
        <w:tc>
          <w:tcPr>
            <w:tcW w:w="1080" w:type="dxa"/>
          </w:tcPr>
          <w:p w:rsidR="00035690" w:rsidRDefault="00035690" w:rsidP="00F87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35690" w:rsidRPr="005F1F26" w:rsidRDefault="00035690" w:rsidP="00F87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703"/>
        </w:trPr>
        <w:tc>
          <w:tcPr>
            <w:tcW w:w="594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Тип Чл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енистоногие. Класс Ракообразные. Особенности строения и жизнедеятельности. Классификация.</w:t>
            </w:r>
          </w:p>
        </w:tc>
        <w:tc>
          <w:tcPr>
            <w:tcW w:w="108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351"/>
        </w:trPr>
        <w:tc>
          <w:tcPr>
            <w:tcW w:w="594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Класс Паукообразные, особенности строения и жизнедеятельности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Многообразие паукообразных.</w:t>
            </w:r>
          </w:p>
        </w:tc>
        <w:tc>
          <w:tcPr>
            <w:tcW w:w="108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5F1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505"/>
        </w:trPr>
        <w:tc>
          <w:tcPr>
            <w:tcW w:w="5940" w:type="dxa"/>
          </w:tcPr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Класс Насекомые. Строение насекомых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особенности жизнедеятельности. Размножение насекомых.</w:t>
            </w:r>
          </w:p>
        </w:tc>
        <w:tc>
          <w:tcPr>
            <w:tcW w:w="1080" w:type="dxa"/>
          </w:tcPr>
          <w:p w:rsidR="00035690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0" w:type="dxa"/>
          </w:tcPr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456"/>
        </w:trPr>
        <w:tc>
          <w:tcPr>
            <w:tcW w:w="5940" w:type="dxa"/>
          </w:tcPr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насекомых, их роль в природе и практическое значение</w:t>
            </w:r>
          </w:p>
        </w:tc>
        <w:tc>
          <w:tcPr>
            <w:tcW w:w="1080" w:type="dxa"/>
          </w:tcPr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456"/>
        </w:trPr>
        <w:tc>
          <w:tcPr>
            <w:tcW w:w="5940" w:type="dxa"/>
          </w:tcPr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Тип Иглокожие. Особенности строения и жизнедеятельности. Многообразие видов.</w:t>
            </w:r>
          </w:p>
        </w:tc>
        <w:tc>
          <w:tcPr>
            <w:tcW w:w="1080" w:type="dxa"/>
          </w:tcPr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Pr="005F1F26" w:rsidRDefault="00035690" w:rsidP="00464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645"/>
        </w:trPr>
        <w:tc>
          <w:tcPr>
            <w:tcW w:w="5940" w:type="dxa"/>
          </w:tcPr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Общая характеристика типа Хордовые. Подтип Бесчерепные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91AD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D52E7">
              <w:rPr>
                <w:rFonts w:ascii="Times New Roman" w:hAnsi="Times New Roman"/>
                <w:sz w:val="24"/>
                <w:szCs w:val="24"/>
              </w:rPr>
              <w:t xml:space="preserve">Подтип  Позвоночные. </w:t>
            </w:r>
            <w:r>
              <w:rPr>
                <w:rFonts w:ascii="Times New Roman" w:hAnsi="Times New Roman"/>
                <w:sz w:val="24"/>
                <w:szCs w:val="24"/>
              </w:rPr>
              <w:t>Класс Рыбы. Особенности строения и жизнедеятельности. Многообразие рыб.</w:t>
            </w:r>
          </w:p>
        </w:tc>
        <w:tc>
          <w:tcPr>
            <w:tcW w:w="1080" w:type="dxa"/>
          </w:tcPr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1 Лабор. работа</w:t>
            </w:r>
          </w:p>
        </w:tc>
        <w:tc>
          <w:tcPr>
            <w:tcW w:w="900" w:type="dxa"/>
          </w:tcPr>
          <w:p w:rsidR="00035690" w:rsidRPr="005F1F26" w:rsidRDefault="00035690" w:rsidP="00464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035690" w:rsidRPr="005F1F26" w:rsidRDefault="00035690" w:rsidP="00464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899"/>
        </w:trPr>
        <w:tc>
          <w:tcPr>
            <w:tcW w:w="5940" w:type="dxa"/>
          </w:tcPr>
          <w:p w:rsidR="00035690" w:rsidRPr="005D52E7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Класс Земноводные, или Амфибии. </w:t>
            </w:r>
            <w:r w:rsidRPr="005D52E7">
              <w:rPr>
                <w:rFonts w:ascii="Times New Roman" w:hAnsi="Times New Roman"/>
                <w:color w:val="000000"/>
                <w:sz w:val="24"/>
                <w:szCs w:val="24"/>
              </w:rPr>
              <w:t>Общая характеристика класса Земноводные, как примитивных наземных позвоночных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Классификация Земноводных.</w:t>
            </w:r>
          </w:p>
        </w:tc>
        <w:tc>
          <w:tcPr>
            <w:tcW w:w="1080" w:type="dxa"/>
          </w:tcPr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0" w:type="dxa"/>
          </w:tcPr>
          <w:p w:rsidR="00035690" w:rsidRPr="005F1F26" w:rsidRDefault="00035690" w:rsidP="00464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351"/>
        </w:trPr>
        <w:tc>
          <w:tcPr>
            <w:tcW w:w="5940" w:type="dxa"/>
          </w:tcPr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Класс Пресмыкающиеся, или Рептилии. </w:t>
            </w: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Общая характеристика класса Пресмыкающиеся, как первых настоящих наземных позвоночных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Классификация пресмыкающихся.</w:t>
            </w:r>
          </w:p>
        </w:tc>
        <w:tc>
          <w:tcPr>
            <w:tcW w:w="1080" w:type="dxa"/>
          </w:tcPr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Pr="005F1F26" w:rsidRDefault="00035690" w:rsidP="00464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247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5F1F26">
            <w:pPr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1071"/>
        </w:trPr>
        <w:tc>
          <w:tcPr>
            <w:tcW w:w="5940" w:type="dxa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Класс Птицы. Особенности строения, жизнедеятельности как высокоорганизованных позвоночных</w:t>
            </w:r>
          </w:p>
        </w:tc>
        <w:tc>
          <w:tcPr>
            <w:tcW w:w="1080" w:type="dxa"/>
          </w:tcPr>
          <w:p w:rsidR="00035690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0" w:type="dxa"/>
          </w:tcPr>
          <w:p w:rsidR="00035690" w:rsidRPr="005F1F26" w:rsidRDefault="00035690" w:rsidP="00464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BC1D50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663"/>
        </w:trPr>
        <w:tc>
          <w:tcPr>
            <w:tcW w:w="5940" w:type="dxa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Экологические группы птиц.</w:t>
            </w:r>
            <w:r w:rsidRPr="005F1F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Роль птиц в природе и жизни человека</w:t>
            </w:r>
          </w:p>
        </w:tc>
        <w:tc>
          <w:tcPr>
            <w:tcW w:w="1080" w:type="dxa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Default="00035690" w:rsidP="00464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BC1D50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D37EFB">
        <w:trPr>
          <w:trHeight w:val="1159"/>
        </w:trPr>
        <w:tc>
          <w:tcPr>
            <w:tcW w:w="5940" w:type="dxa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Класс Млекопитающие. Особенности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строения</w:t>
            </w: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жизнедеятельности, как высокоорганизованных позвоночных животных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035690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Лабор. работа</w:t>
            </w:r>
          </w:p>
        </w:tc>
        <w:tc>
          <w:tcPr>
            <w:tcW w:w="900" w:type="dxa"/>
          </w:tcPr>
          <w:p w:rsidR="00035690" w:rsidRPr="005F1F26" w:rsidRDefault="00035690" w:rsidP="00464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BC1D50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1159"/>
        </w:trPr>
        <w:tc>
          <w:tcPr>
            <w:tcW w:w="5940" w:type="dxa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Плацентарные млекопитающие, особенности строения, жизнедеятельности, роль в природе и практическое значение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Многообразие млекопитающих.</w:t>
            </w:r>
          </w:p>
        </w:tc>
        <w:tc>
          <w:tcPr>
            <w:tcW w:w="1080" w:type="dxa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Pr="005F1F26" w:rsidRDefault="00035690" w:rsidP="00464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035690" w:rsidRPr="005F1F26" w:rsidRDefault="00035690" w:rsidP="00464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BC1D50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29"/>
        </w:trPr>
        <w:tc>
          <w:tcPr>
            <w:tcW w:w="5940" w:type="dxa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Сумчатые животные. Однопроходные животные. Особенности образа жизни и жизнедеятельности. Размножение.</w:t>
            </w:r>
          </w:p>
        </w:tc>
        <w:tc>
          <w:tcPr>
            <w:tcW w:w="1080" w:type="dxa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035690" w:rsidRPr="005F1F26" w:rsidRDefault="00035690" w:rsidP="00464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BC1D50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29"/>
        </w:trPr>
        <w:tc>
          <w:tcPr>
            <w:tcW w:w="5940" w:type="dxa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Царство Вирусы</w:t>
            </w:r>
          </w:p>
        </w:tc>
        <w:tc>
          <w:tcPr>
            <w:tcW w:w="1080" w:type="dxa"/>
          </w:tcPr>
          <w:p w:rsidR="00035690" w:rsidRPr="000B4658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465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Pr="005F1F26" w:rsidRDefault="00035690" w:rsidP="00464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BC1D50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29"/>
        </w:trPr>
        <w:tc>
          <w:tcPr>
            <w:tcW w:w="5940" w:type="dxa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color w:val="000000"/>
                <w:sz w:val="24"/>
                <w:szCs w:val="24"/>
              </w:rPr>
              <w:t>Общая характеристика вирусов</w:t>
            </w:r>
          </w:p>
        </w:tc>
        <w:tc>
          <w:tcPr>
            <w:tcW w:w="1080" w:type="dxa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Default="00035690" w:rsidP="00464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BC1D50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29"/>
        </w:trPr>
        <w:tc>
          <w:tcPr>
            <w:tcW w:w="5940" w:type="dxa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  <w:tc>
          <w:tcPr>
            <w:tcW w:w="1080" w:type="dxa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80" w:type="dxa"/>
            <w:gridSpan w:val="2"/>
          </w:tcPr>
          <w:p w:rsidR="00035690" w:rsidRPr="005F1F26" w:rsidRDefault="00035690" w:rsidP="00BC1D50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BC1D50">
            <w:pPr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690" w:rsidRPr="00035B24" w:rsidTr="005F1F26">
        <w:trPr>
          <w:trHeight w:val="29"/>
        </w:trPr>
        <w:tc>
          <w:tcPr>
            <w:tcW w:w="5940" w:type="dxa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1F26">
              <w:rPr>
                <w:rFonts w:ascii="Times New Roman" w:hAnsi="Times New Roman"/>
                <w:b/>
                <w:sz w:val="24"/>
                <w:szCs w:val="24"/>
              </w:rPr>
              <w:t xml:space="preserve">  Всего</w:t>
            </w:r>
          </w:p>
        </w:tc>
        <w:tc>
          <w:tcPr>
            <w:tcW w:w="1080" w:type="dxa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900" w:type="dxa"/>
          </w:tcPr>
          <w:p w:rsidR="00035690" w:rsidRPr="005F1F26" w:rsidRDefault="00035690" w:rsidP="00B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035690" w:rsidRPr="005F1F26" w:rsidRDefault="00035690" w:rsidP="00BC1D50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035690" w:rsidRPr="005F1F26" w:rsidRDefault="00035690" w:rsidP="00BC1D50">
            <w:pPr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35690" w:rsidRPr="00035B24" w:rsidRDefault="00035690" w:rsidP="00BC1D50">
      <w:pPr>
        <w:shd w:val="clear" w:color="auto" w:fill="FFFFFF"/>
        <w:spacing w:after="0" w:line="240" w:lineRule="auto"/>
        <w:jc w:val="center"/>
        <w:rPr>
          <w:b/>
          <w:sz w:val="24"/>
          <w:szCs w:val="24"/>
        </w:rPr>
      </w:pPr>
    </w:p>
    <w:p w:rsidR="00035690" w:rsidRPr="00035B24" w:rsidRDefault="00035690" w:rsidP="00BC1D50">
      <w:pPr>
        <w:shd w:val="clear" w:color="auto" w:fill="FFFFFF"/>
        <w:spacing w:after="0" w:line="240" w:lineRule="auto"/>
        <w:rPr>
          <w:b/>
          <w:sz w:val="24"/>
          <w:szCs w:val="24"/>
        </w:rPr>
      </w:pPr>
    </w:p>
    <w:p w:rsidR="00035690" w:rsidRDefault="00035690" w:rsidP="00BC1D50">
      <w:pPr>
        <w:shd w:val="clear" w:color="auto" w:fill="FFFFFF"/>
        <w:spacing w:after="0" w:line="240" w:lineRule="auto"/>
        <w:rPr>
          <w:b/>
          <w:sz w:val="24"/>
          <w:szCs w:val="24"/>
        </w:rPr>
      </w:pPr>
    </w:p>
    <w:p w:rsidR="00035690" w:rsidRDefault="00035690" w:rsidP="00BC1D50">
      <w:pPr>
        <w:shd w:val="clear" w:color="auto" w:fill="FFFFFF"/>
        <w:spacing w:after="0" w:line="240" w:lineRule="auto"/>
        <w:rPr>
          <w:b/>
          <w:sz w:val="24"/>
          <w:szCs w:val="24"/>
        </w:rPr>
      </w:pPr>
    </w:p>
    <w:p w:rsidR="00035690" w:rsidRDefault="00035690" w:rsidP="00BC1D50">
      <w:pPr>
        <w:shd w:val="clear" w:color="auto" w:fill="FFFFFF"/>
        <w:spacing w:after="0" w:line="240" w:lineRule="auto"/>
        <w:rPr>
          <w:b/>
          <w:sz w:val="24"/>
          <w:szCs w:val="24"/>
        </w:rPr>
      </w:pPr>
    </w:p>
    <w:p w:rsidR="00035690" w:rsidRDefault="00035690" w:rsidP="00BC1D50">
      <w:pPr>
        <w:shd w:val="clear" w:color="auto" w:fill="FFFFFF"/>
        <w:spacing w:after="0" w:line="240" w:lineRule="auto"/>
        <w:rPr>
          <w:b/>
          <w:sz w:val="24"/>
          <w:szCs w:val="24"/>
        </w:rPr>
      </w:pPr>
    </w:p>
    <w:p w:rsidR="00035690" w:rsidRDefault="00035690" w:rsidP="00BC1D50">
      <w:pPr>
        <w:shd w:val="clear" w:color="auto" w:fill="FFFFFF"/>
        <w:spacing w:after="0" w:line="240" w:lineRule="auto"/>
        <w:rPr>
          <w:b/>
          <w:sz w:val="24"/>
          <w:szCs w:val="24"/>
        </w:rPr>
      </w:pPr>
    </w:p>
    <w:p w:rsidR="00035690" w:rsidRDefault="00035690" w:rsidP="00BC1D50">
      <w:pPr>
        <w:shd w:val="clear" w:color="auto" w:fill="FFFFFF"/>
        <w:spacing w:after="0" w:line="240" w:lineRule="auto"/>
        <w:rPr>
          <w:b/>
          <w:sz w:val="24"/>
          <w:szCs w:val="24"/>
        </w:rPr>
      </w:pPr>
    </w:p>
    <w:sectPr w:rsidR="00035690" w:rsidSect="005907C5"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5FE26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EB058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410BA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E7242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97C72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3C10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9E23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E8807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94E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5161A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EB049D36"/>
    <w:lvl w:ilvl="0">
      <w:numFmt w:val="decimal"/>
      <w:lvlText w:val="*"/>
      <w:lvlJc w:val="left"/>
      <w:rPr>
        <w:rFonts w:cs="Times New Roman"/>
      </w:rPr>
    </w:lvl>
  </w:abstractNum>
  <w:abstractNum w:abstractNumId="11">
    <w:nsid w:val="00000003"/>
    <w:multiLevelType w:val="multilevel"/>
    <w:tmpl w:val="00000003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04"/>
    <w:multiLevelType w:val="multilevel"/>
    <w:tmpl w:val="00000004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05"/>
    <w:multiLevelType w:val="multilevel"/>
    <w:tmpl w:val="00000005"/>
    <w:name w:val="WW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>
    <w:nsid w:val="00000006"/>
    <w:multiLevelType w:val="multilevel"/>
    <w:tmpl w:val="00000006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>
    <w:nsid w:val="00000007"/>
    <w:multiLevelType w:val="multilevel"/>
    <w:tmpl w:val="00000007"/>
    <w:name w:val="WW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>
    <w:nsid w:val="00000008"/>
    <w:multiLevelType w:val="multilevel"/>
    <w:tmpl w:val="00000008"/>
    <w:name w:val="WW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>
    <w:nsid w:val="00000009"/>
    <w:multiLevelType w:val="multilevel"/>
    <w:tmpl w:val="00000009"/>
    <w:name w:val="WW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>
    <w:nsid w:val="1D027BA8"/>
    <w:multiLevelType w:val="hybridMultilevel"/>
    <w:tmpl w:val="54D29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FA649B4"/>
    <w:multiLevelType w:val="hybridMultilevel"/>
    <w:tmpl w:val="9C447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A4726D"/>
    <w:multiLevelType w:val="hybridMultilevel"/>
    <w:tmpl w:val="2D0E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1D0F32"/>
    <w:multiLevelType w:val="hybridMultilevel"/>
    <w:tmpl w:val="6DCA6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A3D61"/>
    <w:multiLevelType w:val="hybridMultilevel"/>
    <w:tmpl w:val="0AAE2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F568A6"/>
    <w:multiLevelType w:val="hybridMultilevel"/>
    <w:tmpl w:val="D93EC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A74218"/>
    <w:multiLevelType w:val="hybridMultilevel"/>
    <w:tmpl w:val="C2306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6285311"/>
    <w:multiLevelType w:val="hybridMultilevel"/>
    <w:tmpl w:val="E1B0D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A05EBA"/>
    <w:multiLevelType w:val="hybridMultilevel"/>
    <w:tmpl w:val="9A3EC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4C3ADD"/>
    <w:multiLevelType w:val="hybridMultilevel"/>
    <w:tmpl w:val="F5E29D74"/>
    <w:lvl w:ilvl="0" w:tplc="EE70D94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8830EF3"/>
    <w:multiLevelType w:val="hybridMultilevel"/>
    <w:tmpl w:val="4420E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3">
    <w:abstractNumId w:val="10"/>
    <w:lvlOverride w:ilvl="0">
      <w:lvl w:ilvl="0">
        <w:numFmt w:val="bullet"/>
        <w:lvlText w:val="•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4">
    <w:abstractNumId w:val="10"/>
    <w:lvlOverride w:ilvl="0">
      <w:lvl w:ilvl="0">
        <w:numFmt w:val="bullet"/>
        <w:lvlText w:val="■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5">
    <w:abstractNumId w:val="10"/>
    <w:lvlOverride w:ilvl="0">
      <w:lvl w:ilvl="0">
        <w:numFmt w:val="bullet"/>
        <w:lvlText w:val="■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6">
    <w:abstractNumId w:val="10"/>
    <w:lvlOverride w:ilvl="0">
      <w:lvl w:ilvl="0">
        <w:numFmt w:val="bullet"/>
        <w:lvlText w:val="■"/>
        <w:legacy w:legacy="1" w:legacySpace="0" w:legacyIndent="274"/>
        <w:lvlJc w:val="left"/>
        <w:rPr>
          <w:rFonts w:ascii="Arial" w:hAnsi="Arial" w:hint="default"/>
        </w:rPr>
      </w:lvl>
    </w:lvlOverride>
  </w:num>
  <w:num w:numId="7">
    <w:abstractNumId w:val="10"/>
    <w:lvlOverride w:ilvl="0">
      <w:lvl w:ilvl="0">
        <w:numFmt w:val="bullet"/>
        <w:lvlText w:val="■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8">
    <w:abstractNumId w:val="10"/>
    <w:lvlOverride w:ilvl="0">
      <w:lvl w:ilvl="0">
        <w:numFmt w:val="bullet"/>
        <w:lvlText w:val="■"/>
        <w:legacy w:legacy="1" w:legacySpace="0" w:legacyIndent="269"/>
        <w:lvlJc w:val="left"/>
        <w:rPr>
          <w:rFonts w:ascii="Arial" w:hAnsi="Arial" w:hint="default"/>
        </w:rPr>
      </w:lvl>
    </w:lvlOverride>
  </w:num>
  <w:num w:numId="9">
    <w:abstractNumId w:val="10"/>
    <w:lvlOverride w:ilvl="0">
      <w:lvl w:ilvl="0">
        <w:numFmt w:val="bullet"/>
        <w:lvlText w:val="■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0">
    <w:abstractNumId w:val="10"/>
    <w:lvlOverride w:ilvl="0">
      <w:lvl w:ilvl="0">
        <w:numFmt w:val="bullet"/>
        <w:lvlText w:val="■"/>
        <w:legacy w:legacy="1" w:legacySpace="0" w:legacyIndent="283"/>
        <w:lvlJc w:val="left"/>
        <w:rPr>
          <w:rFonts w:ascii="Arial" w:hAnsi="Arial" w:hint="default"/>
        </w:rPr>
      </w:lvl>
    </w:lvlOverride>
  </w:num>
  <w:num w:numId="11">
    <w:abstractNumId w:val="10"/>
    <w:lvlOverride w:ilvl="0">
      <w:lvl w:ilvl="0">
        <w:numFmt w:val="bullet"/>
        <w:lvlText w:val="■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12">
    <w:abstractNumId w:val="10"/>
    <w:lvlOverride w:ilvl="0">
      <w:lvl w:ilvl="0">
        <w:numFmt w:val="bullet"/>
        <w:lvlText w:val="■"/>
        <w:legacy w:legacy="1" w:legacySpace="0" w:legacyIndent="254"/>
        <w:lvlJc w:val="left"/>
        <w:rPr>
          <w:rFonts w:ascii="Arial" w:hAnsi="Arial" w:hint="default"/>
        </w:rPr>
      </w:lvl>
    </w:lvlOverride>
  </w:num>
  <w:num w:numId="13">
    <w:abstractNumId w:val="10"/>
    <w:lvlOverride w:ilvl="0">
      <w:lvl w:ilvl="0">
        <w:numFmt w:val="bullet"/>
        <w:lvlText w:val="•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14">
    <w:abstractNumId w:val="10"/>
    <w:lvlOverride w:ilvl="0">
      <w:lvl w:ilvl="0">
        <w:numFmt w:val="bullet"/>
        <w:lvlText w:val="•"/>
        <w:legacy w:legacy="1" w:legacySpace="0" w:legacyIndent="254"/>
        <w:lvlJc w:val="left"/>
        <w:rPr>
          <w:rFonts w:ascii="Arial" w:hAnsi="Arial" w:hint="default"/>
        </w:rPr>
      </w:lvl>
    </w:lvlOverride>
  </w:num>
  <w:num w:numId="15">
    <w:abstractNumId w:val="10"/>
    <w:lvlOverride w:ilvl="0">
      <w:lvl w:ilvl="0">
        <w:numFmt w:val="bullet"/>
        <w:lvlText w:val="■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16">
    <w:abstractNumId w:val="10"/>
    <w:lvlOverride w:ilvl="0">
      <w:lvl w:ilvl="0">
        <w:numFmt w:val="bullet"/>
        <w:lvlText w:val="■"/>
        <w:legacy w:legacy="1" w:legacySpace="0" w:legacyIndent="259"/>
        <w:lvlJc w:val="left"/>
        <w:rPr>
          <w:rFonts w:ascii="Arial" w:hAnsi="Arial" w:hint="default"/>
        </w:rPr>
      </w:lvl>
    </w:lvlOverride>
  </w:num>
  <w:num w:numId="17">
    <w:abstractNumId w:val="10"/>
    <w:lvlOverride w:ilvl="0">
      <w:lvl w:ilvl="0">
        <w:numFmt w:val="bullet"/>
        <w:lvlText w:val="■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18">
    <w:abstractNumId w:val="10"/>
    <w:lvlOverride w:ilvl="0">
      <w:lvl w:ilvl="0">
        <w:numFmt w:val="bullet"/>
        <w:lvlText w:val="■"/>
        <w:legacy w:legacy="1" w:legacySpace="0" w:legacyIndent="278"/>
        <w:lvlJc w:val="left"/>
        <w:rPr>
          <w:rFonts w:ascii="Arial" w:hAnsi="Arial" w:hint="default"/>
        </w:rPr>
      </w:lvl>
    </w:lvlOverride>
  </w:num>
  <w:num w:numId="19">
    <w:abstractNumId w:val="10"/>
    <w:lvlOverride w:ilvl="0">
      <w:lvl w:ilvl="0">
        <w:numFmt w:val="bullet"/>
        <w:lvlText w:val="•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20">
    <w:abstractNumId w:val="23"/>
  </w:num>
  <w:num w:numId="21">
    <w:abstractNumId w:val="21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1"/>
  </w:num>
  <w:num w:numId="33">
    <w:abstractNumId w:val="12"/>
  </w:num>
  <w:num w:numId="34">
    <w:abstractNumId w:val="13"/>
  </w:num>
  <w:num w:numId="35">
    <w:abstractNumId w:val="14"/>
  </w:num>
  <w:num w:numId="36">
    <w:abstractNumId w:val="15"/>
  </w:num>
  <w:num w:numId="37">
    <w:abstractNumId w:val="16"/>
  </w:num>
  <w:num w:numId="38">
    <w:abstractNumId w:val="17"/>
  </w:num>
  <w:num w:numId="39">
    <w:abstractNumId w:val="18"/>
  </w:num>
  <w:num w:numId="40">
    <w:abstractNumId w:val="22"/>
  </w:num>
  <w:num w:numId="41">
    <w:abstractNumId w:val="24"/>
  </w:num>
  <w:num w:numId="42">
    <w:abstractNumId w:val="25"/>
  </w:num>
  <w:num w:numId="43">
    <w:abstractNumId w:val="20"/>
  </w:num>
  <w:num w:numId="44">
    <w:abstractNumId w:val="19"/>
  </w:num>
  <w:num w:numId="45">
    <w:abstractNumId w:val="28"/>
  </w:num>
  <w:num w:numId="4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92F"/>
    <w:rsid w:val="000014B8"/>
    <w:rsid w:val="0001376A"/>
    <w:rsid w:val="000253FF"/>
    <w:rsid w:val="00033C96"/>
    <w:rsid w:val="00035690"/>
    <w:rsid w:val="00035B24"/>
    <w:rsid w:val="00050C33"/>
    <w:rsid w:val="00052FC2"/>
    <w:rsid w:val="00070B5D"/>
    <w:rsid w:val="00084FAA"/>
    <w:rsid w:val="000B0469"/>
    <w:rsid w:val="000B4658"/>
    <w:rsid w:val="000C282D"/>
    <w:rsid w:val="000C6A2E"/>
    <w:rsid w:val="000F69D5"/>
    <w:rsid w:val="001144B0"/>
    <w:rsid w:val="00116C57"/>
    <w:rsid w:val="001416F1"/>
    <w:rsid w:val="00155271"/>
    <w:rsid w:val="00165346"/>
    <w:rsid w:val="00180469"/>
    <w:rsid w:val="001922E9"/>
    <w:rsid w:val="00193209"/>
    <w:rsid w:val="001D189F"/>
    <w:rsid w:val="001D7B50"/>
    <w:rsid w:val="001E0A0D"/>
    <w:rsid w:val="001E2DA3"/>
    <w:rsid w:val="001F5EA3"/>
    <w:rsid w:val="001F7B66"/>
    <w:rsid w:val="00231B13"/>
    <w:rsid w:val="0023282F"/>
    <w:rsid w:val="00247A62"/>
    <w:rsid w:val="002801CD"/>
    <w:rsid w:val="002A5933"/>
    <w:rsid w:val="002A6C80"/>
    <w:rsid w:val="002D60C0"/>
    <w:rsid w:val="002D7A7C"/>
    <w:rsid w:val="002E5B38"/>
    <w:rsid w:val="003067C7"/>
    <w:rsid w:val="00330F64"/>
    <w:rsid w:val="00345C5E"/>
    <w:rsid w:val="003564C9"/>
    <w:rsid w:val="00357BA5"/>
    <w:rsid w:val="003623EA"/>
    <w:rsid w:val="00381282"/>
    <w:rsid w:val="00381F4D"/>
    <w:rsid w:val="003840EA"/>
    <w:rsid w:val="003A1EA7"/>
    <w:rsid w:val="003A3C36"/>
    <w:rsid w:val="003B5B0D"/>
    <w:rsid w:val="003C6A94"/>
    <w:rsid w:val="003D0E2C"/>
    <w:rsid w:val="003D4EDB"/>
    <w:rsid w:val="003E62AE"/>
    <w:rsid w:val="00435225"/>
    <w:rsid w:val="00444F53"/>
    <w:rsid w:val="00445650"/>
    <w:rsid w:val="00447430"/>
    <w:rsid w:val="00457CFB"/>
    <w:rsid w:val="00464DE2"/>
    <w:rsid w:val="00475ECF"/>
    <w:rsid w:val="004A1CD8"/>
    <w:rsid w:val="004E77D1"/>
    <w:rsid w:val="004E77D2"/>
    <w:rsid w:val="005010C8"/>
    <w:rsid w:val="00501430"/>
    <w:rsid w:val="00505BB6"/>
    <w:rsid w:val="00542AC1"/>
    <w:rsid w:val="00582A4C"/>
    <w:rsid w:val="005907C5"/>
    <w:rsid w:val="005A1C71"/>
    <w:rsid w:val="005A4B78"/>
    <w:rsid w:val="005B1A1E"/>
    <w:rsid w:val="005D13F0"/>
    <w:rsid w:val="005D52E7"/>
    <w:rsid w:val="005E2B1B"/>
    <w:rsid w:val="005F0BAE"/>
    <w:rsid w:val="005F1F26"/>
    <w:rsid w:val="005F493E"/>
    <w:rsid w:val="00600954"/>
    <w:rsid w:val="00607094"/>
    <w:rsid w:val="006118D6"/>
    <w:rsid w:val="00612280"/>
    <w:rsid w:val="0061743E"/>
    <w:rsid w:val="00626EEE"/>
    <w:rsid w:val="00630713"/>
    <w:rsid w:val="00636963"/>
    <w:rsid w:val="00654CD2"/>
    <w:rsid w:val="00680B61"/>
    <w:rsid w:val="006B230A"/>
    <w:rsid w:val="006D059A"/>
    <w:rsid w:val="006D07E6"/>
    <w:rsid w:val="007111A9"/>
    <w:rsid w:val="0074053C"/>
    <w:rsid w:val="00755523"/>
    <w:rsid w:val="00791AD8"/>
    <w:rsid w:val="007A5B7B"/>
    <w:rsid w:val="007A618A"/>
    <w:rsid w:val="007A7390"/>
    <w:rsid w:val="007C7E86"/>
    <w:rsid w:val="007E1975"/>
    <w:rsid w:val="00824298"/>
    <w:rsid w:val="0082735F"/>
    <w:rsid w:val="00843D3E"/>
    <w:rsid w:val="00846736"/>
    <w:rsid w:val="0085391B"/>
    <w:rsid w:val="008634F8"/>
    <w:rsid w:val="00871FE6"/>
    <w:rsid w:val="008840CA"/>
    <w:rsid w:val="00885580"/>
    <w:rsid w:val="008C2905"/>
    <w:rsid w:val="008C54BA"/>
    <w:rsid w:val="008C7460"/>
    <w:rsid w:val="008D7DCC"/>
    <w:rsid w:val="00906ABC"/>
    <w:rsid w:val="009417B8"/>
    <w:rsid w:val="009428DE"/>
    <w:rsid w:val="00951788"/>
    <w:rsid w:val="00955608"/>
    <w:rsid w:val="00971641"/>
    <w:rsid w:val="00971F26"/>
    <w:rsid w:val="00976ED5"/>
    <w:rsid w:val="00985486"/>
    <w:rsid w:val="00991852"/>
    <w:rsid w:val="009A107A"/>
    <w:rsid w:val="009A5F74"/>
    <w:rsid w:val="009C1094"/>
    <w:rsid w:val="009E372E"/>
    <w:rsid w:val="009F7AEB"/>
    <w:rsid w:val="00A10152"/>
    <w:rsid w:val="00A3130D"/>
    <w:rsid w:val="00A51083"/>
    <w:rsid w:val="00A758D7"/>
    <w:rsid w:val="00A8456F"/>
    <w:rsid w:val="00AE23E3"/>
    <w:rsid w:val="00AE3208"/>
    <w:rsid w:val="00B33115"/>
    <w:rsid w:val="00B3515E"/>
    <w:rsid w:val="00B3699A"/>
    <w:rsid w:val="00B45AF2"/>
    <w:rsid w:val="00B462B8"/>
    <w:rsid w:val="00B462D8"/>
    <w:rsid w:val="00B560B9"/>
    <w:rsid w:val="00B6540D"/>
    <w:rsid w:val="00B872B8"/>
    <w:rsid w:val="00B96F91"/>
    <w:rsid w:val="00BC1D50"/>
    <w:rsid w:val="00BD4B6D"/>
    <w:rsid w:val="00BE28A8"/>
    <w:rsid w:val="00C02850"/>
    <w:rsid w:val="00C0576C"/>
    <w:rsid w:val="00C36772"/>
    <w:rsid w:val="00C4141E"/>
    <w:rsid w:val="00C6558A"/>
    <w:rsid w:val="00C769CD"/>
    <w:rsid w:val="00C87894"/>
    <w:rsid w:val="00C95ECD"/>
    <w:rsid w:val="00CA0DF6"/>
    <w:rsid w:val="00CC2DF1"/>
    <w:rsid w:val="00CD3DEE"/>
    <w:rsid w:val="00CE3579"/>
    <w:rsid w:val="00CF0D6E"/>
    <w:rsid w:val="00CF31E2"/>
    <w:rsid w:val="00D16927"/>
    <w:rsid w:val="00D21645"/>
    <w:rsid w:val="00D23031"/>
    <w:rsid w:val="00D24B18"/>
    <w:rsid w:val="00D261DB"/>
    <w:rsid w:val="00D26B06"/>
    <w:rsid w:val="00D37EFB"/>
    <w:rsid w:val="00D46566"/>
    <w:rsid w:val="00D5065C"/>
    <w:rsid w:val="00D54A1E"/>
    <w:rsid w:val="00D747FE"/>
    <w:rsid w:val="00D95284"/>
    <w:rsid w:val="00DD17B3"/>
    <w:rsid w:val="00DD392F"/>
    <w:rsid w:val="00DE090B"/>
    <w:rsid w:val="00DE6FB9"/>
    <w:rsid w:val="00DF6094"/>
    <w:rsid w:val="00E002ED"/>
    <w:rsid w:val="00E018CF"/>
    <w:rsid w:val="00E074FF"/>
    <w:rsid w:val="00E10558"/>
    <w:rsid w:val="00E21449"/>
    <w:rsid w:val="00E2746D"/>
    <w:rsid w:val="00E41F7F"/>
    <w:rsid w:val="00E57CBA"/>
    <w:rsid w:val="00E7734B"/>
    <w:rsid w:val="00ED3793"/>
    <w:rsid w:val="00EE1D70"/>
    <w:rsid w:val="00EF1073"/>
    <w:rsid w:val="00EF2E6D"/>
    <w:rsid w:val="00F16C2D"/>
    <w:rsid w:val="00F25301"/>
    <w:rsid w:val="00F40709"/>
    <w:rsid w:val="00F47DEF"/>
    <w:rsid w:val="00F52672"/>
    <w:rsid w:val="00F55D9A"/>
    <w:rsid w:val="00F61DDA"/>
    <w:rsid w:val="00F875B0"/>
    <w:rsid w:val="00F929D9"/>
    <w:rsid w:val="00FA03AB"/>
    <w:rsid w:val="00FA496E"/>
    <w:rsid w:val="00FB2B95"/>
    <w:rsid w:val="00FB44F9"/>
    <w:rsid w:val="00FD1919"/>
    <w:rsid w:val="00FD2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7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uiPriority w:val="99"/>
    <w:locked/>
    <w:rsid w:val="005907C5"/>
    <w:rPr>
      <w:sz w:val="22"/>
      <w:lang w:val="ru-RU" w:eastAsia="en-US"/>
    </w:rPr>
  </w:style>
  <w:style w:type="paragraph" w:styleId="NoSpacing">
    <w:name w:val="No Spacing"/>
    <w:link w:val="NoSpacingChar"/>
    <w:uiPriority w:val="99"/>
    <w:qFormat/>
    <w:rsid w:val="005907C5"/>
    <w:rPr>
      <w:lang w:eastAsia="en-US"/>
    </w:rPr>
  </w:style>
  <w:style w:type="paragraph" w:styleId="ListParagraph">
    <w:name w:val="List Paragraph"/>
    <w:basedOn w:val="Normal"/>
    <w:uiPriority w:val="99"/>
    <w:qFormat/>
    <w:rsid w:val="005907C5"/>
    <w:pPr>
      <w:ind w:left="720"/>
      <w:contextualSpacing/>
    </w:pPr>
    <w:rPr>
      <w:rFonts w:eastAsia="Times New Roman"/>
      <w:lang w:eastAsia="ru-RU"/>
    </w:rPr>
  </w:style>
  <w:style w:type="paragraph" w:customStyle="1" w:styleId="FR2">
    <w:name w:val="FR2"/>
    <w:uiPriority w:val="99"/>
    <w:rsid w:val="005907C5"/>
    <w:pPr>
      <w:widowControl w:val="0"/>
      <w:suppressAutoHyphens/>
      <w:jc w:val="center"/>
    </w:pPr>
    <w:rPr>
      <w:rFonts w:ascii="Times New Roman" w:hAnsi="Times New Roman"/>
      <w:b/>
      <w:sz w:val="32"/>
      <w:szCs w:val="20"/>
      <w:lang w:eastAsia="ar-SA"/>
    </w:rPr>
  </w:style>
  <w:style w:type="paragraph" w:customStyle="1" w:styleId="ConsPlusNormal">
    <w:name w:val="ConsPlusNormal"/>
    <w:uiPriority w:val="99"/>
    <w:rsid w:val="005907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FontStyle17">
    <w:name w:val="Font Style17"/>
    <w:basedOn w:val="DefaultParagraphFont"/>
    <w:uiPriority w:val="99"/>
    <w:rsid w:val="005907C5"/>
    <w:rPr>
      <w:rFonts w:ascii="Century Schoolbook" w:hAnsi="Century Schoolbook" w:cs="Century Schoolbook"/>
      <w:sz w:val="18"/>
      <w:szCs w:val="1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E1D70"/>
    <w:rPr>
      <w:rFonts w:ascii="Times New Roman" w:hAnsi="Times New Roman"/>
      <w:sz w:val="24"/>
      <w:u w:val="none"/>
      <w:effect w:val="none"/>
    </w:rPr>
  </w:style>
  <w:style w:type="table" w:styleId="TableGrid">
    <w:name w:val="Table Grid"/>
    <w:basedOn w:val="TableNormal"/>
    <w:uiPriority w:val="99"/>
    <w:locked/>
    <w:rsid w:val="001E2DA3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Абзац списка"/>
    <w:basedOn w:val="Normal"/>
    <w:uiPriority w:val="99"/>
    <w:rsid w:val="00C87894"/>
    <w:pPr>
      <w:spacing w:after="0" w:line="240" w:lineRule="auto"/>
      <w:ind w:left="720"/>
      <w:contextualSpacing/>
    </w:pPr>
    <w:rPr>
      <w:rFonts w:ascii="Times New Roman" w:hAnsi="Times New Roman"/>
      <w:bCs/>
      <w:color w:val="000000"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C87894"/>
    <w:rPr>
      <w:rFonts w:ascii="Times New Roman" w:hAnsi="Times New Roman"/>
      <w:sz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06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459</TotalTime>
  <Pages>13</Pages>
  <Words>3949</Words>
  <Characters>22510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</cp:lastModifiedBy>
  <cp:revision>53</cp:revision>
  <cp:lastPrinted>2022-09-08T16:46:00Z</cp:lastPrinted>
  <dcterms:created xsi:type="dcterms:W3CDTF">2016-09-13T18:46:00Z</dcterms:created>
  <dcterms:modified xsi:type="dcterms:W3CDTF">2023-09-14T17:15:00Z</dcterms:modified>
</cp:coreProperties>
</file>