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C56" w:rsidRPr="00830978" w:rsidRDefault="00024C56" w:rsidP="00024C56">
      <w:pPr>
        <w:contextualSpacing/>
        <w:jc w:val="center"/>
        <w:rPr>
          <w:sz w:val="20"/>
        </w:rPr>
      </w:pPr>
      <w:r w:rsidRPr="00830978">
        <w:rPr>
          <w:sz w:val="20"/>
        </w:rPr>
        <w:t>МУНИЦИПАЛЬНОЕ ОБЩЕОБРАЗОВАТЕЛЬНОЕ УЧРЕЖДЕНИЕ</w:t>
      </w:r>
    </w:p>
    <w:p w:rsidR="00024C56" w:rsidRPr="00830978" w:rsidRDefault="00024C56" w:rsidP="00024C56">
      <w:pPr>
        <w:ind w:left="720"/>
        <w:contextualSpacing/>
        <w:jc w:val="center"/>
        <w:rPr>
          <w:sz w:val="20"/>
        </w:rPr>
      </w:pPr>
      <w:r w:rsidRPr="00830978">
        <w:rPr>
          <w:sz w:val="20"/>
        </w:rPr>
        <w:t>«СТАРОДЕВИЧЕНСКАЯ  СРЕДНЯЯ ОБЩЕОБРАЗОВАТЕЛЬНАЯ ШКОЛА»</w:t>
      </w:r>
    </w:p>
    <w:p w:rsidR="00024C56" w:rsidRPr="00830978" w:rsidRDefault="00024C56" w:rsidP="00024C56">
      <w:pPr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024C56" w:rsidRPr="00830978" w:rsidTr="00024C56">
        <w:tc>
          <w:tcPr>
            <w:tcW w:w="5637" w:type="dxa"/>
          </w:tcPr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 xml:space="preserve">Согласовано: </w:t>
            </w:r>
          </w:p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>заместитель директора по УВР</w:t>
            </w:r>
          </w:p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 xml:space="preserve">             </w:t>
            </w:r>
            <w:r>
              <w:rPr>
                <w:b/>
                <w:sz w:val="20"/>
                <w:szCs w:val="24"/>
                <w:lang w:eastAsia="ru-RU"/>
              </w:rPr>
              <w:t xml:space="preserve">                    Т.В.Цыганов</w:t>
            </w:r>
          </w:p>
          <w:p w:rsidR="00024C56" w:rsidRPr="00830978" w:rsidRDefault="00024C56" w:rsidP="00024C56">
            <w:pPr>
              <w:jc w:val="both"/>
              <w:rPr>
                <w:sz w:val="20"/>
                <w:szCs w:val="24"/>
                <w:lang w:eastAsia="ru-RU"/>
              </w:rPr>
            </w:pPr>
          </w:p>
          <w:p w:rsidR="00024C56" w:rsidRPr="00830978" w:rsidRDefault="00024C56" w:rsidP="00024C56">
            <w:pPr>
              <w:jc w:val="both"/>
              <w:rPr>
                <w:sz w:val="20"/>
                <w:szCs w:val="24"/>
                <w:lang w:eastAsia="ru-RU"/>
              </w:rPr>
            </w:pPr>
            <w:r>
              <w:rPr>
                <w:b/>
                <w:sz w:val="20"/>
                <w:szCs w:val="24"/>
                <w:lang w:eastAsia="ru-RU"/>
              </w:rPr>
              <w:t xml:space="preserve">«___»  ____________2023 </w:t>
            </w:r>
            <w:r w:rsidRPr="00830978">
              <w:rPr>
                <w:b/>
                <w:sz w:val="20"/>
                <w:szCs w:val="24"/>
                <w:lang w:eastAsia="ru-RU"/>
              </w:rPr>
              <w:t>г.</w:t>
            </w:r>
          </w:p>
        </w:tc>
        <w:tc>
          <w:tcPr>
            <w:tcW w:w="3933" w:type="dxa"/>
          </w:tcPr>
          <w:p w:rsidR="00024C56" w:rsidRPr="00830978" w:rsidRDefault="00024C56" w:rsidP="00024C56">
            <w:pPr>
              <w:tabs>
                <w:tab w:val="left" w:pos="6663"/>
              </w:tabs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>Утверждено:</w:t>
            </w:r>
          </w:p>
          <w:p w:rsidR="00024C56" w:rsidRPr="00830978" w:rsidRDefault="00024C56" w:rsidP="00024C56">
            <w:pPr>
              <w:tabs>
                <w:tab w:val="left" w:pos="6663"/>
              </w:tabs>
              <w:ind w:right="176"/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 xml:space="preserve"> директор МОУ         </w:t>
            </w:r>
          </w:p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 xml:space="preserve"> «</w:t>
            </w:r>
            <w:proofErr w:type="spellStart"/>
            <w:r w:rsidRPr="00830978">
              <w:rPr>
                <w:b/>
                <w:sz w:val="20"/>
                <w:szCs w:val="24"/>
                <w:lang w:eastAsia="ru-RU"/>
              </w:rPr>
              <w:t>Стародевиченская</w:t>
            </w:r>
            <w:proofErr w:type="spellEnd"/>
            <w:r w:rsidRPr="00830978">
              <w:rPr>
                <w:b/>
                <w:sz w:val="20"/>
                <w:szCs w:val="24"/>
                <w:lang w:eastAsia="ru-RU"/>
              </w:rPr>
              <w:t xml:space="preserve"> средняя</w:t>
            </w:r>
          </w:p>
          <w:p w:rsidR="00024C56" w:rsidRPr="00830978" w:rsidRDefault="00024C56" w:rsidP="00024C56">
            <w:pPr>
              <w:jc w:val="both"/>
              <w:rPr>
                <w:b/>
                <w:i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>общеобразовательная  школа»</w:t>
            </w:r>
          </w:p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 xml:space="preserve">                    </w:t>
            </w:r>
            <w:r>
              <w:rPr>
                <w:b/>
                <w:sz w:val="20"/>
                <w:szCs w:val="24"/>
                <w:lang w:eastAsia="ru-RU"/>
              </w:rPr>
              <w:t xml:space="preserve">                     С.П. </w:t>
            </w:r>
            <w:proofErr w:type="spellStart"/>
            <w:r>
              <w:rPr>
                <w:b/>
                <w:sz w:val="20"/>
                <w:szCs w:val="24"/>
                <w:lang w:eastAsia="ru-RU"/>
              </w:rPr>
              <w:t>Бертякова</w:t>
            </w:r>
            <w:proofErr w:type="spellEnd"/>
          </w:p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  <w:r w:rsidRPr="00830978">
              <w:rPr>
                <w:b/>
                <w:sz w:val="20"/>
                <w:szCs w:val="24"/>
                <w:lang w:eastAsia="ru-RU"/>
              </w:rPr>
              <w:t xml:space="preserve"> Приказ № </w:t>
            </w:r>
            <w:proofErr w:type="spellStart"/>
            <w:r w:rsidRPr="00830978">
              <w:rPr>
                <w:b/>
                <w:sz w:val="20"/>
                <w:szCs w:val="24"/>
                <w:lang w:eastAsia="ru-RU"/>
              </w:rPr>
              <w:t>______от</w:t>
            </w:r>
            <w:proofErr w:type="spellEnd"/>
            <w:r w:rsidRPr="00830978">
              <w:rPr>
                <w:b/>
                <w:sz w:val="20"/>
                <w:szCs w:val="24"/>
                <w:lang w:eastAsia="ru-RU"/>
              </w:rPr>
              <w:t xml:space="preserve"> ___________ </w:t>
            </w:r>
            <w:proofErr w:type="gramStart"/>
            <w:r w:rsidRPr="00830978">
              <w:rPr>
                <w:b/>
                <w:sz w:val="20"/>
                <w:szCs w:val="24"/>
                <w:lang w:eastAsia="ru-RU"/>
              </w:rPr>
              <w:t>г</w:t>
            </w:r>
            <w:proofErr w:type="gramEnd"/>
            <w:r w:rsidRPr="00830978">
              <w:rPr>
                <w:b/>
                <w:sz w:val="20"/>
                <w:szCs w:val="24"/>
                <w:lang w:eastAsia="ru-RU"/>
              </w:rPr>
              <w:t xml:space="preserve">.  </w:t>
            </w:r>
          </w:p>
          <w:p w:rsidR="00024C56" w:rsidRPr="00830978" w:rsidRDefault="00024C56" w:rsidP="00024C56">
            <w:pPr>
              <w:jc w:val="both"/>
              <w:rPr>
                <w:b/>
                <w:sz w:val="20"/>
                <w:szCs w:val="24"/>
                <w:lang w:eastAsia="ru-RU"/>
              </w:rPr>
            </w:pPr>
          </w:p>
          <w:p w:rsidR="00024C56" w:rsidRPr="00830978" w:rsidRDefault="00024C56" w:rsidP="00024C56">
            <w:pPr>
              <w:jc w:val="both"/>
              <w:rPr>
                <w:sz w:val="20"/>
                <w:szCs w:val="24"/>
                <w:lang w:eastAsia="ru-RU"/>
              </w:rPr>
            </w:pPr>
          </w:p>
        </w:tc>
      </w:tr>
    </w:tbl>
    <w:p w:rsidR="00024C56" w:rsidRPr="00830978" w:rsidRDefault="00024C56" w:rsidP="00024C56">
      <w:pPr>
        <w:jc w:val="both"/>
        <w:rPr>
          <w:sz w:val="24"/>
          <w:szCs w:val="24"/>
          <w:lang w:eastAsia="ru-RU"/>
        </w:rPr>
      </w:pPr>
    </w:p>
    <w:p w:rsidR="00024C56" w:rsidRPr="00830978" w:rsidRDefault="00024C56" w:rsidP="00024C56">
      <w:pPr>
        <w:jc w:val="center"/>
        <w:rPr>
          <w:b/>
          <w:sz w:val="24"/>
          <w:szCs w:val="24"/>
        </w:rPr>
      </w:pPr>
    </w:p>
    <w:p w:rsidR="00024C56" w:rsidRPr="00830978" w:rsidRDefault="00024C56" w:rsidP="00024C56">
      <w:pPr>
        <w:jc w:val="center"/>
        <w:rPr>
          <w:b/>
          <w:sz w:val="24"/>
          <w:szCs w:val="24"/>
        </w:rPr>
      </w:pPr>
    </w:p>
    <w:p w:rsidR="00024C56" w:rsidRPr="00830978" w:rsidRDefault="00024C56" w:rsidP="00024C56">
      <w:pPr>
        <w:rPr>
          <w:sz w:val="24"/>
          <w:szCs w:val="24"/>
        </w:rPr>
      </w:pPr>
      <w:r w:rsidRPr="00830978">
        <w:rPr>
          <w:sz w:val="24"/>
          <w:szCs w:val="24"/>
        </w:rPr>
        <w:t xml:space="preserve">                          </w:t>
      </w:r>
    </w:p>
    <w:p w:rsidR="00024C56" w:rsidRPr="00830978" w:rsidRDefault="00024C56" w:rsidP="00024C56">
      <w:pPr>
        <w:rPr>
          <w:sz w:val="24"/>
          <w:szCs w:val="24"/>
        </w:rPr>
      </w:pPr>
    </w:p>
    <w:p w:rsidR="00024C56" w:rsidRPr="00830978" w:rsidRDefault="00024C56" w:rsidP="00024C56">
      <w:pPr>
        <w:rPr>
          <w:sz w:val="24"/>
          <w:szCs w:val="24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36"/>
          <w:szCs w:val="36"/>
        </w:rPr>
      </w:pPr>
    </w:p>
    <w:p w:rsidR="00024C56" w:rsidRPr="007209EF" w:rsidRDefault="00024C56" w:rsidP="00024C56">
      <w:pPr>
        <w:jc w:val="center"/>
        <w:rPr>
          <w:b/>
          <w:sz w:val="24"/>
          <w:szCs w:val="24"/>
        </w:rPr>
      </w:pPr>
      <w:r w:rsidRPr="007209EF">
        <w:rPr>
          <w:b/>
          <w:sz w:val="24"/>
          <w:szCs w:val="24"/>
        </w:rPr>
        <w:t>РАБОЧАЯ ПРОГРАММА</w:t>
      </w:r>
    </w:p>
    <w:p w:rsidR="00024C56" w:rsidRPr="009C7913" w:rsidRDefault="00024C56" w:rsidP="00024C56">
      <w:pPr>
        <w:jc w:val="center"/>
        <w:rPr>
          <w:b/>
          <w:sz w:val="24"/>
          <w:szCs w:val="24"/>
        </w:rPr>
      </w:pPr>
      <w:r w:rsidRPr="009C7913">
        <w:rPr>
          <w:b/>
          <w:sz w:val="24"/>
          <w:szCs w:val="24"/>
        </w:rPr>
        <w:t>УЧЕБНОГО ПРЕДМЕТА</w:t>
      </w:r>
    </w:p>
    <w:p w:rsidR="00024C56" w:rsidRPr="009C7913" w:rsidRDefault="00024C56" w:rsidP="00024C56">
      <w:pPr>
        <w:jc w:val="center"/>
        <w:rPr>
          <w:b/>
          <w:sz w:val="24"/>
          <w:szCs w:val="24"/>
        </w:rPr>
      </w:pPr>
      <w:r w:rsidRPr="009C7913">
        <w:rPr>
          <w:b/>
          <w:sz w:val="24"/>
          <w:szCs w:val="24"/>
        </w:rPr>
        <w:t>«ОБЖ»</w:t>
      </w:r>
    </w:p>
    <w:p w:rsidR="00024C56" w:rsidRPr="009C7913" w:rsidRDefault="00024C56" w:rsidP="00024C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9C7913">
        <w:rPr>
          <w:b/>
          <w:sz w:val="24"/>
          <w:szCs w:val="24"/>
        </w:rPr>
        <w:t xml:space="preserve">  класс</w:t>
      </w:r>
    </w:p>
    <w:p w:rsidR="00024C56" w:rsidRPr="007209EF" w:rsidRDefault="00024C56" w:rsidP="00024C56">
      <w:pPr>
        <w:jc w:val="center"/>
        <w:rPr>
          <w:b/>
          <w:sz w:val="24"/>
          <w:szCs w:val="24"/>
        </w:rPr>
      </w:pPr>
    </w:p>
    <w:p w:rsidR="00024C56" w:rsidRPr="00830978" w:rsidRDefault="00024C56" w:rsidP="00024C56">
      <w:pPr>
        <w:jc w:val="center"/>
        <w:rPr>
          <w:sz w:val="24"/>
          <w:szCs w:val="24"/>
        </w:rPr>
      </w:pPr>
    </w:p>
    <w:p w:rsidR="00024C56" w:rsidRPr="00830978" w:rsidRDefault="00024C56" w:rsidP="00024C56">
      <w:pPr>
        <w:rPr>
          <w:sz w:val="24"/>
          <w:szCs w:val="24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tabs>
          <w:tab w:val="left" w:pos="2385"/>
          <w:tab w:val="center" w:pos="4677"/>
        </w:tabs>
        <w:rPr>
          <w:sz w:val="24"/>
          <w:szCs w:val="24"/>
        </w:rPr>
      </w:pPr>
      <w:r w:rsidRPr="00830978">
        <w:rPr>
          <w:sz w:val="24"/>
          <w:szCs w:val="24"/>
        </w:rPr>
        <w:tab/>
      </w:r>
    </w:p>
    <w:p w:rsidR="00024C56" w:rsidRPr="00830978" w:rsidRDefault="00024C56" w:rsidP="00024C56">
      <w:pPr>
        <w:tabs>
          <w:tab w:val="left" w:pos="2385"/>
          <w:tab w:val="center" w:pos="4677"/>
        </w:tabs>
        <w:rPr>
          <w:sz w:val="24"/>
          <w:szCs w:val="24"/>
        </w:rPr>
      </w:pPr>
    </w:p>
    <w:p w:rsidR="00024C56" w:rsidRDefault="00024C56" w:rsidP="00024C56">
      <w:pPr>
        <w:tabs>
          <w:tab w:val="left" w:pos="2385"/>
          <w:tab w:val="center" w:pos="4677"/>
        </w:tabs>
        <w:rPr>
          <w:sz w:val="24"/>
          <w:szCs w:val="24"/>
        </w:rPr>
      </w:pPr>
    </w:p>
    <w:p w:rsidR="00024C56" w:rsidRDefault="00024C56" w:rsidP="00024C56">
      <w:pPr>
        <w:tabs>
          <w:tab w:val="left" w:pos="2385"/>
          <w:tab w:val="center" w:pos="4677"/>
        </w:tabs>
        <w:rPr>
          <w:sz w:val="24"/>
          <w:szCs w:val="24"/>
        </w:rPr>
      </w:pPr>
    </w:p>
    <w:p w:rsidR="00024C56" w:rsidRPr="00830978" w:rsidRDefault="00024C56" w:rsidP="00024C56">
      <w:pPr>
        <w:tabs>
          <w:tab w:val="left" w:pos="2385"/>
          <w:tab w:val="center" w:pos="4677"/>
        </w:tabs>
        <w:rPr>
          <w:sz w:val="24"/>
          <w:szCs w:val="24"/>
        </w:rPr>
      </w:pPr>
    </w:p>
    <w:p w:rsidR="00024C56" w:rsidRPr="00830978" w:rsidRDefault="00024C56" w:rsidP="00024C56">
      <w:pPr>
        <w:tabs>
          <w:tab w:val="left" w:pos="2385"/>
          <w:tab w:val="center" w:pos="4677"/>
        </w:tabs>
        <w:rPr>
          <w:sz w:val="24"/>
          <w:szCs w:val="24"/>
        </w:rPr>
      </w:pPr>
    </w:p>
    <w:p w:rsidR="00024C56" w:rsidRPr="00830978" w:rsidRDefault="00024C56" w:rsidP="00024C56">
      <w:pPr>
        <w:tabs>
          <w:tab w:val="left" w:pos="2385"/>
          <w:tab w:val="center" w:pos="4677"/>
        </w:tabs>
        <w:jc w:val="right"/>
        <w:rPr>
          <w:sz w:val="24"/>
          <w:szCs w:val="24"/>
        </w:rPr>
      </w:pPr>
      <w:r w:rsidRPr="00830978">
        <w:rPr>
          <w:b/>
          <w:sz w:val="24"/>
          <w:szCs w:val="24"/>
        </w:rPr>
        <w:t>Составитель:</w:t>
      </w:r>
      <w:r>
        <w:rPr>
          <w:sz w:val="24"/>
          <w:szCs w:val="24"/>
        </w:rPr>
        <w:t xml:space="preserve">  учитель ОБЖ</w:t>
      </w:r>
    </w:p>
    <w:p w:rsidR="00024C56" w:rsidRPr="00830978" w:rsidRDefault="00024C56" w:rsidP="00024C56">
      <w:pPr>
        <w:jc w:val="right"/>
        <w:rPr>
          <w:sz w:val="24"/>
          <w:szCs w:val="24"/>
        </w:rPr>
      </w:pPr>
      <w:r w:rsidRPr="00830978"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 xml:space="preserve">   Тараканов Владимир Алексеевич</w:t>
      </w:r>
    </w:p>
    <w:p w:rsidR="00024C56" w:rsidRPr="00830978" w:rsidRDefault="00024C56" w:rsidP="00024C56">
      <w:pPr>
        <w:jc w:val="right"/>
        <w:rPr>
          <w:sz w:val="24"/>
          <w:szCs w:val="24"/>
        </w:rPr>
      </w:pPr>
      <w:r w:rsidRPr="00830978">
        <w:rPr>
          <w:sz w:val="24"/>
          <w:szCs w:val="24"/>
        </w:rPr>
        <w:t xml:space="preserve">                                     </w:t>
      </w:r>
    </w:p>
    <w:p w:rsidR="00024C56" w:rsidRPr="00830978" w:rsidRDefault="00024C56" w:rsidP="00024C56">
      <w:pPr>
        <w:rPr>
          <w:sz w:val="24"/>
          <w:szCs w:val="24"/>
        </w:rPr>
      </w:pPr>
    </w:p>
    <w:p w:rsidR="00024C56" w:rsidRPr="00830978" w:rsidRDefault="00024C56" w:rsidP="00024C56">
      <w:pPr>
        <w:rPr>
          <w:sz w:val="24"/>
          <w:szCs w:val="24"/>
        </w:rPr>
      </w:pPr>
    </w:p>
    <w:p w:rsidR="00024C56" w:rsidRPr="00830978" w:rsidRDefault="00024C56" w:rsidP="00024C56">
      <w:pPr>
        <w:rPr>
          <w:sz w:val="28"/>
          <w:szCs w:val="28"/>
        </w:rPr>
      </w:pPr>
    </w:p>
    <w:p w:rsidR="00024C56" w:rsidRPr="00830978" w:rsidRDefault="00024C56" w:rsidP="00024C56">
      <w:pPr>
        <w:rPr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b/>
          <w:sz w:val="28"/>
          <w:szCs w:val="28"/>
        </w:rPr>
      </w:pPr>
    </w:p>
    <w:p w:rsidR="00024C56" w:rsidRPr="00830978" w:rsidRDefault="00024C56" w:rsidP="00024C56">
      <w:pPr>
        <w:jc w:val="center"/>
        <w:rPr>
          <w:sz w:val="36"/>
          <w:szCs w:val="36"/>
        </w:rPr>
      </w:pPr>
    </w:p>
    <w:p w:rsidR="00024C56" w:rsidRDefault="00024C56" w:rsidP="00024C56">
      <w:pPr>
        <w:jc w:val="center"/>
        <w:rPr>
          <w:sz w:val="24"/>
          <w:szCs w:val="24"/>
        </w:rPr>
      </w:pPr>
      <w:r>
        <w:rPr>
          <w:sz w:val="24"/>
          <w:szCs w:val="24"/>
        </w:rPr>
        <w:t>2023 г.</w:t>
      </w:r>
    </w:p>
    <w:p w:rsidR="00024C56" w:rsidRDefault="00024C56" w:rsidP="00024C56">
      <w:pPr>
        <w:jc w:val="center"/>
        <w:rPr>
          <w:sz w:val="24"/>
          <w:szCs w:val="24"/>
        </w:rPr>
      </w:pPr>
    </w:p>
    <w:p w:rsidR="00024C56" w:rsidRPr="00C05A8E" w:rsidRDefault="00024C56" w:rsidP="00024C56">
      <w:pPr>
        <w:jc w:val="center"/>
        <w:rPr>
          <w:sz w:val="24"/>
          <w:szCs w:val="24"/>
        </w:rPr>
      </w:pPr>
    </w:p>
    <w:p w:rsidR="00024C56" w:rsidRPr="003F20F2" w:rsidRDefault="00024C56" w:rsidP="00024C56">
      <w:pPr>
        <w:pStyle w:val="Standard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p w:rsidR="00024C56" w:rsidRPr="003F20F2" w:rsidRDefault="00024C56" w:rsidP="00024C56">
      <w:pPr>
        <w:spacing w:line="360" w:lineRule="auto"/>
        <w:ind w:firstLine="360"/>
        <w:jc w:val="both"/>
        <w:rPr>
          <w:sz w:val="24"/>
          <w:szCs w:val="24"/>
        </w:rPr>
      </w:pPr>
    </w:p>
    <w:p w:rsidR="00024C56" w:rsidRPr="00724229" w:rsidRDefault="00024C56" w:rsidP="00024C56">
      <w:pPr>
        <w:spacing w:line="360" w:lineRule="auto"/>
        <w:ind w:firstLine="360"/>
        <w:jc w:val="both"/>
        <w:rPr>
          <w:sz w:val="24"/>
          <w:szCs w:val="24"/>
        </w:rPr>
      </w:pPr>
      <w:r w:rsidRPr="00724229">
        <w:rPr>
          <w:sz w:val="24"/>
          <w:szCs w:val="24"/>
        </w:rPr>
        <w:t xml:space="preserve">Рабочая программа разработана на основе Примерной программы основного общего образования по основам безопасности жизнедеятельности и в соответствии  с федеральным компонентом  Государственного стандарта среднего общего образования и  учебного плана  МОУ «Стародевическая СОШ» на 2023-2024  </w:t>
      </w:r>
      <w:proofErr w:type="spellStart"/>
      <w:r w:rsidRPr="00724229">
        <w:rPr>
          <w:sz w:val="24"/>
          <w:szCs w:val="24"/>
        </w:rPr>
        <w:t>уч</w:t>
      </w:r>
      <w:proofErr w:type="spellEnd"/>
      <w:r w:rsidRPr="00724229">
        <w:rPr>
          <w:sz w:val="24"/>
          <w:szCs w:val="24"/>
        </w:rPr>
        <w:t>. Об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утверждении</w:t>
      </w:r>
      <w:r w:rsidRPr="00724229">
        <w:rPr>
          <w:spacing w:val="1"/>
          <w:sz w:val="24"/>
          <w:szCs w:val="24"/>
        </w:rPr>
        <w:t xml:space="preserve"> </w:t>
      </w:r>
      <w:proofErr w:type="spellStart"/>
      <w:r w:rsidRPr="00724229">
        <w:rPr>
          <w:sz w:val="24"/>
          <w:szCs w:val="24"/>
        </w:rPr>
        <w:t>СанПиН</w:t>
      </w:r>
      <w:proofErr w:type="spellEnd"/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2.4.2.2821-10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«Санитарно-эпидемиологические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требования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к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условиям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и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организации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обучения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в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общеобразовательных</w:t>
      </w:r>
      <w:r w:rsidRPr="00724229">
        <w:rPr>
          <w:spacing w:val="-67"/>
          <w:sz w:val="24"/>
          <w:szCs w:val="24"/>
        </w:rPr>
        <w:t xml:space="preserve"> </w:t>
      </w:r>
      <w:r w:rsidRPr="00724229">
        <w:rPr>
          <w:sz w:val="24"/>
          <w:szCs w:val="24"/>
        </w:rPr>
        <w:t>учреждениях»: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постановление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Главного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государственного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санитарного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врача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Российской Федерации от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29 декабря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2010г. №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189; зарегистрировано</w:t>
      </w:r>
      <w:r w:rsidRPr="00724229">
        <w:rPr>
          <w:spacing w:val="70"/>
          <w:sz w:val="24"/>
          <w:szCs w:val="24"/>
        </w:rPr>
        <w:t xml:space="preserve"> </w:t>
      </w:r>
      <w:r w:rsidRPr="00724229">
        <w:rPr>
          <w:sz w:val="24"/>
          <w:szCs w:val="24"/>
        </w:rPr>
        <w:t>в Минюсте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РФ</w:t>
      </w:r>
      <w:r w:rsidRPr="00724229">
        <w:rPr>
          <w:spacing w:val="-1"/>
          <w:sz w:val="24"/>
          <w:szCs w:val="24"/>
        </w:rPr>
        <w:t xml:space="preserve"> </w:t>
      </w:r>
      <w:r w:rsidRPr="00724229">
        <w:rPr>
          <w:sz w:val="24"/>
          <w:szCs w:val="24"/>
        </w:rPr>
        <w:t>03.03.2011г.</w:t>
      </w:r>
    </w:p>
    <w:p w:rsidR="00024C56" w:rsidRPr="00724229" w:rsidRDefault="00024C56" w:rsidP="00024C56">
      <w:pPr>
        <w:pStyle w:val="a4"/>
        <w:numPr>
          <w:ilvl w:val="0"/>
          <w:numId w:val="13"/>
        </w:numPr>
        <w:tabs>
          <w:tab w:val="left" w:pos="1160"/>
        </w:tabs>
        <w:ind w:left="115" w:right="250" w:firstLine="568"/>
        <w:jc w:val="both"/>
        <w:rPr>
          <w:sz w:val="24"/>
          <w:szCs w:val="24"/>
        </w:rPr>
      </w:pPr>
      <w:r w:rsidRPr="00724229">
        <w:rPr>
          <w:sz w:val="24"/>
          <w:szCs w:val="24"/>
        </w:rPr>
        <w:t>Об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утверждении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Федерального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перечня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учебников,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допущенных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к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использованию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при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реализации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имеющих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государственную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аккредитацию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образовательных программ начального общего, основного общего, среднего общего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образования организациями, осуществляющими образовательную деятельность, на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2020-2021гг: приказ Министерства просвещения Российской Федерации от 20 мая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2020г. №</w:t>
      </w:r>
      <w:r w:rsidRPr="00724229">
        <w:rPr>
          <w:spacing w:val="-2"/>
          <w:sz w:val="24"/>
          <w:szCs w:val="24"/>
        </w:rPr>
        <w:t xml:space="preserve"> </w:t>
      </w:r>
      <w:r w:rsidRPr="00724229">
        <w:rPr>
          <w:sz w:val="24"/>
          <w:szCs w:val="24"/>
        </w:rPr>
        <w:t>254 (с</w:t>
      </w:r>
      <w:r w:rsidRPr="00724229">
        <w:rPr>
          <w:spacing w:val="-1"/>
          <w:sz w:val="24"/>
          <w:szCs w:val="24"/>
        </w:rPr>
        <w:t xml:space="preserve"> </w:t>
      </w:r>
      <w:r w:rsidRPr="00724229">
        <w:rPr>
          <w:sz w:val="24"/>
          <w:szCs w:val="24"/>
        </w:rPr>
        <w:t>изменениями</w:t>
      </w:r>
      <w:r w:rsidRPr="00724229">
        <w:rPr>
          <w:spacing w:val="-2"/>
          <w:sz w:val="24"/>
          <w:szCs w:val="24"/>
        </w:rPr>
        <w:t xml:space="preserve"> </w:t>
      </w:r>
      <w:r w:rsidRPr="00724229">
        <w:rPr>
          <w:sz w:val="24"/>
          <w:szCs w:val="24"/>
        </w:rPr>
        <w:t>на</w:t>
      </w:r>
      <w:r w:rsidRPr="00724229">
        <w:rPr>
          <w:spacing w:val="-1"/>
          <w:sz w:val="24"/>
          <w:szCs w:val="24"/>
        </w:rPr>
        <w:t xml:space="preserve"> </w:t>
      </w:r>
      <w:r w:rsidRPr="00724229">
        <w:rPr>
          <w:sz w:val="24"/>
          <w:szCs w:val="24"/>
        </w:rPr>
        <w:t>23 декабря</w:t>
      </w:r>
      <w:r w:rsidRPr="00724229">
        <w:rPr>
          <w:spacing w:val="1"/>
          <w:sz w:val="24"/>
          <w:szCs w:val="24"/>
        </w:rPr>
        <w:t xml:space="preserve"> </w:t>
      </w:r>
      <w:r w:rsidRPr="00724229">
        <w:rPr>
          <w:sz w:val="24"/>
          <w:szCs w:val="24"/>
        </w:rPr>
        <w:t>2020г.).</w:t>
      </w:r>
    </w:p>
    <w:p w:rsidR="00024C56" w:rsidRPr="00024C56" w:rsidRDefault="00024C56" w:rsidP="00024C56">
      <w:pPr>
        <w:pStyle w:val="a4"/>
        <w:numPr>
          <w:ilvl w:val="0"/>
          <w:numId w:val="1"/>
        </w:numPr>
        <w:tabs>
          <w:tab w:val="left" w:pos="1012"/>
        </w:tabs>
        <w:ind w:left="115" w:right="255" w:firstLine="568"/>
        <w:jc w:val="both"/>
        <w:rPr>
          <w:sz w:val="28"/>
        </w:rPr>
      </w:pPr>
      <w:r w:rsidRPr="00024C56">
        <w:rPr>
          <w:sz w:val="24"/>
          <w:szCs w:val="24"/>
        </w:rPr>
        <w:t xml:space="preserve">С изменениями, внесенными с 13 марта 2021г. - Приказ </w:t>
      </w:r>
      <w:proofErr w:type="spellStart"/>
      <w:r w:rsidRPr="00024C56">
        <w:rPr>
          <w:sz w:val="24"/>
          <w:szCs w:val="24"/>
        </w:rPr>
        <w:t>Минпросвещения</w:t>
      </w:r>
      <w:proofErr w:type="spellEnd"/>
      <w:r w:rsidRPr="00024C56">
        <w:rPr>
          <w:spacing w:val="1"/>
          <w:sz w:val="24"/>
          <w:szCs w:val="24"/>
        </w:rPr>
        <w:t xml:space="preserve"> </w:t>
      </w:r>
      <w:r w:rsidRPr="00024C56">
        <w:rPr>
          <w:sz w:val="24"/>
          <w:szCs w:val="24"/>
        </w:rPr>
        <w:t>России</w:t>
      </w:r>
      <w:r w:rsidRPr="00024C56">
        <w:rPr>
          <w:spacing w:val="-2"/>
          <w:sz w:val="24"/>
          <w:szCs w:val="24"/>
        </w:rPr>
        <w:t xml:space="preserve"> </w:t>
      </w:r>
      <w:r w:rsidRPr="00024C56">
        <w:rPr>
          <w:sz w:val="24"/>
          <w:szCs w:val="24"/>
        </w:rPr>
        <w:t>от</w:t>
      </w:r>
      <w:r w:rsidRPr="00024C56">
        <w:rPr>
          <w:spacing w:val="-1"/>
          <w:sz w:val="24"/>
          <w:szCs w:val="24"/>
        </w:rPr>
        <w:t xml:space="preserve"> </w:t>
      </w:r>
      <w:r w:rsidRPr="00024C56">
        <w:rPr>
          <w:sz w:val="24"/>
          <w:szCs w:val="24"/>
        </w:rPr>
        <w:t>23 декабря</w:t>
      </w:r>
      <w:r w:rsidRPr="00024C56">
        <w:rPr>
          <w:spacing w:val="3"/>
          <w:sz w:val="24"/>
          <w:szCs w:val="24"/>
        </w:rPr>
        <w:t xml:space="preserve"> </w:t>
      </w:r>
      <w:r w:rsidRPr="00024C56">
        <w:rPr>
          <w:sz w:val="24"/>
          <w:szCs w:val="24"/>
        </w:rPr>
        <w:t>2020г. № 766.</w:t>
      </w:r>
    </w:p>
    <w:p w:rsidR="007957D4" w:rsidRDefault="00024C56">
      <w:pPr>
        <w:pStyle w:val="a4"/>
        <w:numPr>
          <w:ilvl w:val="0"/>
          <w:numId w:val="1"/>
        </w:numPr>
        <w:tabs>
          <w:tab w:val="left" w:pos="1064"/>
        </w:tabs>
        <w:ind w:left="115" w:right="255" w:firstLine="568"/>
        <w:jc w:val="both"/>
        <w:rPr>
          <w:sz w:val="28"/>
        </w:rPr>
      </w:pPr>
      <w:r>
        <w:rPr>
          <w:sz w:val="28"/>
        </w:rPr>
        <w:t xml:space="preserve"> 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Федерации»: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2012г. № 273-ФЗ.</w:t>
      </w:r>
    </w:p>
    <w:p w:rsidR="007957D4" w:rsidRDefault="00024C56">
      <w:pPr>
        <w:pStyle w:val="a4"/>
        <w:numPr>
          <w:ilvl w:val="0"/>
          <w:numId w:val="1"/>
        </w:numPr>
        <w:tabs>
          <w:tab w:val="left" w:pos="1078"/>
        </w:tabs>
        <w:ind w:left="115" w:right="250" w:firstLine="568"/>
        <w:jc w:val="both"/>
        <w:rPr>
          <w:sz w:val="28"/>
        </w:rPr>
      </w:pP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2.4.2.2821-10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учреждениях»: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29 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2010г. №</w:t>
      </w:r>
      <w:r>
        <w:rPr>
          <w:spacing w:val="1"/>
          <w:sz w:val="28"/>
        </w:rPr>
        <w:t xml:space="preserve"> </w:t>
      </w:r>
      <w:r>
        <w:rPr>
          <w:sz w:val="28"/>
        </w:rPr>
        <w:t>189; зарегистрировано</w:t>
      </w:r>
      <w:r>
        <w:rPr>
          <w:spacing w:val="70"/>
          <w:sz w:val="28"/>
        </w:rPr>
        <w:t xml:space="preserve"> </w:t>
      </w:r>
      <w:r>
        <w:rPr>
          <w:sz w:val="28"/>
        </w:rPr>
        <w:t>в Минюсте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03.03.2011г.</w:t>
      </w:r>
    </w:p>
    <w:p w:rsidR="007957D4" w:rsidRDefault="00024C56">
      <w:pPr>
        <w:pStyle w:val="a4"/>
        <w:numPr>
          <w:ilvl w:val="0"/>
          <w:numId w:val="1"/>
        </w:numPr>
        <w:tabs>
          <w:tab w:val="left" w:pos="1160"/>
        </w:tabs>
        <w:ind w:left="115" w:right="250" w:firstLine="568"/>
        <w:jc w:val="both"/>
        <w:rPr>
          <w:sz w:val="28"/>
        </w:rPr>
      </w:pP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организациями, осуществляющими образовательную деятельность, на</w:t>
      </w:r>
      <w:r>
        <w:rPr>
          <w:spacing w:val="1"/>
          <w:sz w:val="28"/>
        </w:rPr>
        <w:t xml:space="preserve"> </w:t>
      </w:r>
      <w:r>
        <w:rPr>
          <w:sz w:val="28"/>
        </w:rPr>
        <w:t>2020-2021гг: приказ Министерства просвещения Российской Федерации от 20 мая</w:t>
      </w:r>
      <w:r>
        <w:rPr>
          <w:spacing w:val="1"/>
          <w:sz w:val="28"/>
        </w:rPr>
        <w:t xml:space="preserve"> </w:t>
      </w:r>
      <w:r>
        <w:rPr>
          <w:sz w:val="28"/>
        </w:rPr>
        <w:t>2020г. №</w:t>
      </w:r>
      <w:r>
        <w:rPr>
          <w:spacing w:val="-2"/>
          <w:sz w:val="28"/>
        </w:rPr>
        <w:t xml:space="preserve"> </w:t>
      </w:r>
      <w:r>
        <w:rPr>
          <w:sz w:val="28"/>
        </w:rPr>
        <w:t>254 (с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23 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2020г.).</w:t>
      </w:r>
    </w:p>
    <w:p w:rsidR="007957D4" w:rsidRDefault="00024C56">
      <w:pPr>
        <w:pStyle w:val="a4"/>
        <w:numPr>
          <w:ilvl w:val="0"/>
          <w:numId w:val="1"/>
        </w:numPr>
        <w:tabs>
          <w:tab w:val="left" w:pos="1012"/>
        </w:tabs>
        <w:ind w:left="115" w:right="250" w:firstLine="568"/>
        <w:jc w:val="both"/>
        <w:rPr>
          <w:sz w:val="28"/>
        </w:rPr>
      </w:pPr>
      <w:r>
        <w:rPr>
          <w:sz w:val="28"/>
        </w:rPr>
        <w:t xml:space="preserve">С изменениями, внесенными с 13 марта 2021г. - 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 декабря</w:t>
      </w:r>
      <w:r>
        <w:rPr>
          <w:spacing w:val="3"/>
          <w:sz w:val="28"/>
        </w:rPr>
        <w:t xml:space="preserve"> </w:t>
      </w:r>
      <w:r>
        <w:rPr>
          <w:sz w:val="28"/>
        </w:rPr>
        <w:t>2020г. № 766.</w:t>
      </w:r>
    </w:p>
    <w:p w:rsidR="007957D4" w:rsidRDefault="00024C56">
      <w:pPr>
        <w:pStyle w:val="a4"/>
        <w:numPr>
          <w:ilvl w:val="0"/>
          <w:numId w:val="1"/>
        </w:numPr>
        <w:tabs>
          <w:tab w:val="left" w:pos="980"/>
        </w:tabs>
        <w:ind w:left="115" w:right="246" w:firstLine="568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основного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образования: 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17.12.2010г. № 1897 (с 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29.12.2014г. приказ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1644).</w:t>
      </w:r>
    </w:p>
    <w:p w:rsidR="007957D4" w:rsidRDefault="00024C56">
      <w:pPr>
        <w:pStyle w:val="a4"/>
        <w:numPr>
          <w:ilvl w:val="0"/>
          <w:numId w:val="1"/>
        </w:numPr>
        <w:tabs>
          <w:tab w:val="left" w:pos="966"/>
        </w:tabs>
        <w:ind w:left="115" w:right="250" w:firstLine="568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15.01.2020г. № 6 «Об утверждении 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 по реализации Концепции преподавания учебного предмета «Основы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2020-2024</w:t>
      </w:r>
      <w:r>
        <w:rPr>
          <w:spacing w:val="1"/>
          <w:sz w:val="28"/>
        </w:rPr>
        <w:t xml:space="preserve"> </w:t>
      </w:r>
      <w:r>
        <w:rPr>
          <w:sz w:val="28"/>
        </w:rPr>
        <w:t>годы,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 на заседании Коллегии Министерства просвещения РФ 24 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2018</w:t>
      </w:r>
      <w:r>
        <w:rPr>
          <w:spacing w:val="-1"/>
          <w:sz w:val="28"/>
        </w:rPr>
        <w:t xml:space="preserve"> </w:t>
      </w:r>
      <w:r>
        <w:rPr>
          <w:sz w:val="28"/>
        </w:rPr>
        <w:t>года».</w:t>
      </w:r>
    </w:p>
    <w:p w:rsidR="007957D4" w:rsidRDefault="007957D4">
      <w:pPr>
        <w:pStyle w:val="a3"/>
        <w:spacing w:before="6"/>
        <w:ind w:left="0" w:firstLine="0"/>
        <w:rPr>
          <w:sz w:val="23"/>
        </w:rPr>
      </w:pPr>
    </w:p>
    <w:p w:rsidR="007957D4" w:rsidRDefault="00024C56">
      <w:pPr>
        <w:pStyle w:val="a3"/>
        <w:ind w:right="247"/>
        <w:jc w:val="both"/>
      </w:pP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Православной</w:t>
      </w:r>
      <w:r>
        <w:rPr>
          <w:spacing w:val="1"/>
        </w:rPr>
        <w:t xml:space="preserve"> </w:t>
      </w:r>
      <w:r>
        <w:t>гимназии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Преподобного</w:t>
      </w:r>
      <w:r>
        <w:rPr>
          <w:spacing w:val="1"/>
        </w:rPr>
        <w:t xml:space="preserve"> </w:t>
      </w:r>
      <w:r>
        <w:t>Сергия</w:t>
      </w:r>
      <w:r>
        <w:rPr>
          <w:spacing w:val="1"/>
        </w:rPr>
        <w:t xml:space="preserve"> </w:t>
      </w:r>
      <w:r>
        <w:t>Радонежского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71"/>
        </w:rPr>
        <w:t xml:space="preserve"> </w:t>
      </w:r>
      <w:r>
        <w:t>междисциплинарную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45"/>
        </w:rPr>
        <w:t xml:space="preserve"> </w:t>
      </w:r>
      <w:r>
        <w:t>авторским</w:t>
      </w:r>
      <w:r>
        <w:rPr>
          <w:spacing w:val="42"/>
        </w:rPr>
        <w:t xml:space="preserve"> </w:t>
      </w:r>
      <w:r>
        <w:t>коллективом</w:t>
      </w:r>
      <w:r>
        <w:rPr>
          <w:spacing w:val="42"/>
        </w:rPr>
        <w:t xml:space="preserve"> </w:t>
      </w:r>
      <w:r>
        <w:t>под</w:t>
      </w:r>
      <w:r>
        <w:rPr>
          <w:spacing w:val="43"/>
        </w:rPr>
        <w:t xml:space="preserve"> </w:t>
      </w:r>
      <w:r>
        <w:t>редакцией</w:t>
      </w:r>
      <w:r>
        <w:rPr>
          <w:spacing w:val="43"/>
        </w:rPr>
        <w:t xml:space="preserve"> </w:t>
      </w:r>
      <w:r>
        <w:t>С.Н.</w:t>
      </w:r>
      <w:r>
        <w:rPr>
          <w:spacing w:val="43"/>
        </w:rPr>
        <w:t xml:space="preserve"> </w:t>
      </w:r>
      <w:r>
        <w:t>Егорова,</w:t>
      </w:r>
      <w:r>
        <w:rPr>
          <w:spacing w:val="43"/>
        </w:rPr>
        <w:t xml:space="preserve"> </w:t>
      </w:r>
      <w:r>
        <w:t>Москва</w:t>
      </w:r>
    </w:p>
    <w:p w:rsidR="007957D4" w:rsidRDefault="00024C56">
      <w:pPr>
        <w:pStyle w:val="a3"/>
        <w:ind w:firstLine="0"/>
        <w:jc w:val="both"/>
      </w:pPr>
      <w:r>
        <w:t>«Просвещение»,</w:t>
      </w:r>
      <w:r>
        <w:rPr>
          <w:spacing w:val="-3"/>
        </w:rPr>
        <w:t xml:space="preserve"> </w:t>
      </w:r>
      <w:r>
        <w:t>2021</w:t>
      </w:r>
    </w:p>
    <w:p w:rsidR="007957D4" w:rsidRDefault="00024C56">
      <w:pPr>
        <w:spacing w:before="160"/>
        <w:ind w:left="684"/>
        <w:jc w:val="both"/>
        <w:rPr>
          <w:sz w:val="28"/>
        </w:rPr>
      </w:pPr>
      <w:r>
        <w:rPr>
          <w:b/>
          <w:sz w:val="28"/>
        </w:rPr>
        <w:t>Цели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«ОБЖ»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94"/>
        </w:tabs>
        <w:spacing w:before="77"/>
        <w:ind w:left="115" w:right="252" w:firstLine="568"/>
        <w:jc w:val="both"/>
        <w:rPr>
          <w:sz w:val="28"/>
        </w:rPr>
      </w:pP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04"/>
        </w:tabs>
        <w:ind w:left="115" w:right="252" w:firstLine="56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как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индивидуальной 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06"/>
        </w:tabs>
        <w:ind w:left="115" w:right="249" w:firstLine="568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 государства, ценностей семьи, справедливости судов и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08"/>
        </w:tabs>
        <w:ind w:left="115" w:right="253" w:firstLine="568"/>
        <w:jc w:val="both"/>
        <w:rPr>
          <w:sz w:val="28"/>
        </w:rPr>
      </w:pPr>
      <w:proofErr w:type="spellStart"/>
      <w:r>
        <w:rPr>
          <w:sz w:val="28"/>
        </w:rPr>
        <w:t>антиэкстремистское</w:t>
      </w:r>
      <w:proofErr w:type="spellEnd"/>
      <w:r>
        <w:rPr>
          <w:sz w:val="28"/>
        </w:rPr>
        <w:t xml:space="preserve"> мышление и антитеррористическое поведение учащихся,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нетерпимость к действиям и влияниям, представляющим угрозу 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10"/>
        </w:tabs>
        <w:ind w:left="115" w:right="250" w:firstLine="568"/>
        <w:jc w:val="both"/>
        <w:rPr>
          <w:sz w:val="28"/>
        </w:rPr>
      </w:pPr>
      <w:r>
        <w:rPr>
          <w:sz w:val="28"/>
        </w:rPr>
        <w:t xml:space="preserve">отрицательное отношение учащихся к приёму </w:t>
      </w:r>
      <w:proofErr w:type="spellStart"/>
      <w:r>
        <w:rPr>
          <w:sz w:val="28"/>
        </w:rPr>
        <w:t>психоактивных</w:t>
      </w:r>
      <w:proofErr w:type="spellEnd"/>
      <w:r>
        <w:rPr>
          <w:sz w:val="28"/>
        </w:rPr>
        <w:t xml:space="preserve"> веществ,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наркотиков;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398"/>
        </w:tabs>
        <w:ind w:left="115" w:right="248" w:firstLine="56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самосовершенствованию.</w:t>
      </w:r>
    </w:p>
    <w:p w:rsidR="007957D4" w:rsidRDefault="00024C56">
      <w:pPr>
        <w:pStyle w:val="Heading1"/>
        <w:rPr>
          <w:b w:val="0"/>
        </w:rPr>
      </w:pPr>
      <w:r>
        <w:t>Достижение</w:t>
      </w:r>
      <w:r>
        <w:rPr>
          <w:spacing w:val="68"/>
        </w:rPr>
        <w:t xml:space="preserve"> </w:t>
      </w:r>
      <w:r>
        <w:t>этих</w:t>
      </w:r>
      <w:r>
        <w:rPr>
          <w:spacing w:val="69"/>
        </w:rPr>
        <w:t xml:space="preserve"> </w:t>
      </w:r>
      <w:r>
        <w:t>целей  обеспечивается</w:t>
      </w:r>
      <w:r>
        <w:rPr>
          <w:spacing w:val="69"/>
        </w:rPr>
        <w:t xml:space="preserve"> </w:t>
      </w:r>
      <w:r>
        <w:t>решением</w:t>
      </w:r>
      <w:r>
        <w:rPr>
          <w:spacing w:val="67"/>
        </w:rPr>
        <w:t xml:space="preserve"> </w:t>
      </w:r>
      <w:r>
        <w:t>таких</w:t>
      </w:r>
      <w:r>
        <w:rPr>
          <w:spacing w:val="69"/>
        </w:rPr>
        <w:t xml:space="preserve"> </w:t>
      </w:r>
      <w:r>
        <w:t>учебных</w:t>
      </w:r>
      <w:r>
        <w:rPr>
          <w:spacing w:val="2"/>
        </w:rPr>
        <w:t xml:space="preserve"> </w:t>
      </w:r>
      <w:r>
        <w:t>задач</w:t>
      </w:r>
      <w:r>
        <w:rPr>
          <w:b w:val="0"/>
        </w:rPr>
        <w:t>,</w:t>
      </w:r>
    </w:p>
    <w:p w:rsidR="007957D4" w:rsidRDefault="00024C56">
      <w:pPr>
        <w:pStyle w:val="a3"/>
        <w:ind w:firstLine="0"/>
      </w:pPr>
      <w:r>
        <w:t>как: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58"/>
        </w:tabs>
        <w:ind w:left="957" w:hanging="274"/>
        <w:rPr>
          <w:sz w:val="28"/>
        </w:rPr>
      </w:pPr>
      <w:r>
        <w:rPr>
          <w:sz w:val="28"/>
        </w:rPr>
        <w:t>формирование</w:t>
      </w:r>
      <w:r>
        <w:rPr>
          <w:spacing w:val="57"/>
          <w:sz w:val="28"/>
        </w:rPr>
        <w:t xml:space="preserve"> </w:t>
      </w:r>
      <w:r>
        <w:rPr>
          <w:sz w:val="28"/>
        </w:rPr>
        <w:t>у</w:t>
      </w:r>
      <w:r>
        <w:rPr>
          <w:spacing w:val="60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59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5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6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60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58"/>
          <w:sz w:val="28"/>
        </w:rPr>
        <w:t xml:space="preserve"> </w:t>
      </w:r>
      <w:r>
        <w:rPr>
          <w:sz w:val="28"/>
        </w:rPr>
        <w:t>повседневной</w:t>
      </w:r>
    </w:p>
    <w:p w:rsidR="007957D4" w:rsidRDefault="00024C56">
      <w:pPr>
        <w:pStyle w:val="a3"/>
        <w:ind w:right="251" w:firstLine="0"/>
        <w:jc w:val="both"/>
      </w:pPr>
      <w:r>
        <w:t>жизни,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7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 и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характера;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894"/>
        </w:tabs>
        <w:ind w:left="894" w:hanging="21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98"/>
        </w:tabs>
        <w:ind w:left="115" w:right="252" w:firstLine="568"/>
        <w:jc w:val="both"/>
        <w:rPr>
          <w:sz w:val="28"/>
        </w:rPr>
      </w:pP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антиэкстремистской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личностной позиции и отрицательного отношения к </w:t>
      </w:r>
      <w:proofErr w:type="spellStart"/>
      <w:r>
        <w:rPr>
          <w:sz w:val="28"/>
        </w:rPr>
        <w:t>психоактивным</w:t>
      </w:r>
      <w:proofErr w:type="spellEnd"/>
      <w:r>
        <w:rPr>
          <w:sz w:val="28"/>
        </w:rPr>
        <w:t xml:space="preserve"> веществам и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поведению.</w:t>
      </w:r>
    </w:p>
    <w:p w:rsidR="007957D4" w:rsidRDefault="00024C56">
      <w:pPr>
        <w:pStyle w:val="Heading1"/>
        <w:rPr>
          <w:b w:val="0"/>
        </w:rPr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«ОБЖ»</w:t>
      </w:r>
      <w:r>
        <w:rPr>
          <w:b w:val="0"/>
        </w:rPr>
        <w:t>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46"/>
        </w:tabs>
        <w:ind w:left="115" w:right="253" w:firstLine="568"/>
        <w:jc w:val="both"/>
        <w:rPr>
          <w:sz w:val="28"/>
        </w:rPr>
      </w:pPr>
      <w:r>
        <w:rPr>
          <w:sz w:val="28"/>
        </w:rPr>
        <w:t>формирования у учащихся основных понятий об опасных и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04"/>
        </w:tabs>
        <w:ind w:left="115" w:right="252" w:firstLine="568"/>
        <w:jc w:val="both"/>
        <w:rPr>
          <w:sz w:val="28"/>
        </w:rPr>
      </w:pP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сознательного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 безопасности</w:t>
      </w:r>
      <w:r>
        <w:rPr>
          <w:spacing w:val="3"/>
          <w:sz w:val="28"/>
        </w:rPr>
        <w:t xml:space="preserve"> </w:t>
      </w:r>
      <w:r>
        <w:rPr>
          <w:sz w:val="28"/>
        </w:rPr>
        <w:t>окружающих;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38"/>
        </w:tabs>
        <w:ind w:left="115" w:right="248" w:firstLine="568"/>
        <w:jc w:val="both"/>
        <w:rPr>
          <w:sz w:val="28"/>
        </w:rPr>
      </w:pP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неблагоприятных</w:t>
      </w:r>
      <w:r>
        <w:rPr>
          <w:spacing w:val="1"/>
          <w:sz w:val="28"/>
        </w:rPr>
        <w:t xml:space="preserve"> </w:t>
      </w:r>
      <w:r>
        <w:rPr>
          <w:sz w:val="28"/>
        </w:rPr>
        <w:t>и угрожающих жизни условиях и умения адекватно</w:t>
      </w:r>
      <w:r>
        <w:rPr>
          <w:spacing w:val="70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 ситуации 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 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78"/>
        </w:tabs>
        <w:ind w:left="115" w:right="253" w:firstLine="568"/>
        <w:jc w:val="both"/>
        <w:rPr>
          <w:sz w:val="28"/>
        </w:rPr>
      </w:pP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антиэкстремистского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приёму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психоактивных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числе наркотиков.</w:t>
      </w:r>
    </w:p>
    <w:p w:rsidR="007957D4" w:rsidRDefault="00024C56">
      <w:pPr>
        <w:pStyle w:val="a3"/>
        <w:ind w:right="250"/>
        <w:jc w:val="both"/>
      </w:pPr>
      <w:r>
        <w:t>Рабочая программа по ОБЖ для 8 класса разработана на основе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утвержденная приказом Министерства образования и науки РФ от 17 декабря 2010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1897,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завершенной</w:t>
      </w:r>
      <w:r>
        <w:rPr>
          <w:spacing w:val="70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учебников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Егорова</w:t>
      </w:r>
      <w:r>
        <w:rPr>
          <w:spacing w:val="-3"/>
        </w:rPr>
        <w:t xml:space="preserve"> </w:t>
      </w:r>
      <w:r>
        <w:t>С.Н.</w:t>
      </w:r>
      <w:r>
        <w:rPr>
          <w:spacing w:val="-1"/>
        </w:rPr>
        <w:t xml:space="preserve"> </w:t>
      </w:r>
      <w:r>
        <w:t>Москва «Просвещение»,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г.</w:t>
      </w:r>
    </w:p>
    <w:p w:rsidR="007957D4" w:rsidRDefault="007957D4">
      <w:pPr>
        <w:pStyle w:val="a3"/>
        <w:ind w:left="0" w:firstLine="0"/>
      </w:pPr>
    </w:p>
    <w:p w:rsidR="007957D4" w:rsidRDefault="00024C56">
      <w:pPr>
        <w:pStyle w:val="Heading1"/>
        <w:spacing w:before="1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7957D4" w:rsidRDefault="00024C56">
      <w:pPr>
        <w:pStyle w:val="a3"/>
        <w:ind w:right="254"/>
        <w:jc w:val="both"/>
      </w:pPr>
      <w:r>
        <w:t>В</w:t>
      </w:r>
      <w:r>
        <w:rPr>
          <w:spacing w:val="17"/>
        </w:rPr>
        <w:t xml:space="preserve"> </w:t>
      </w:r>
      <w:r>
        <w:t>учебном</w:t>
      </w:r>
      <w:r>
        <w:rPr>
          <w:spacing w:val="20"/>
        </w:rPr>
        <w:t xml:space="preserve"> </w:t>
      </w:r>
      <w:r>
        <w:t>плане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изучение</w:t>
      </w:r>
      <w:r>
        <w:rPr>
          <w:spacing w:val="19"/>
        </w:rPr>
        <w:t xml:space="preserve"> </w:t>
      </w:r>
      <w:r>
        <w:t>ОБЖ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основной</w:t>
      </w:r>
      <w:r>
        <w:rPr>
          <w:spacing w:val="17"/>
        </w:rPr>
        <w:t xml:space="preserve"> </w:t>
      </w:r>
      <w:r>
        <w:t>школе</w:t>
      </w:r>
      <w:r>
        <w:rPr>
          <w:spacing w:val="18"/>
        </w:rPr>
        <w:t xml:space="preserve"> </w:t>
      </w:r>
      <w:r>
        <w:t>отводит</w:t>
      </w:r>
      <w:r>
        <w:rPr>
          <w:spacing w:val="18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час</w:t>
      </w:r>
      <w:r>
        <w:rPr>
          <w:spacing w:val="2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неделю,</w:t>
      </w:r>
      <w:r>
        <w:rPr>
          <w:spacing w:val="-67"/>
        </w:rPr>
        <w:t xml:space="preserve"> </w:t>
      </w:r>
      <w:r>
        <w:t>из расчета 34</w:t>
      </w:r>
      <w:r>
        <w:rPr>
          <w:spacing w:val="-1"/>
        </w:rPr>
        <w:t xml:space="preserve"> </w:t>
      </w:r>
      <w:r>
        <w:t>часов в</w:t>
      </w:r>
      <w:r>
        <w:rPr>
          <w:spacing w:val="-2"/>
        </w:rPr>
        <w:t xml:space="preserve"> </w:t>
      </w:r>
      <w:r>
        <w:t>год,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часа практических занятий.</w:t>
      </w:r>
    </w:p>
    <w:p w:rsidR="007957D4" w:rsidRDefault="007957D4">
      <w:pPr>
        <w:jc w:val="both"/>
        <w:sectPr w:rsidR="007957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Heading1"/>
        <w:tabs>
          <w:tab w:val="left" w:pos="2570"/>
          <w:tab w:val="left" w:pos="3821"/>
          <w:tab w:val="left" w:pos="5054"/>
          <w:tab w:val="left" w:pos="6748"/>
          <w:tab w:val="left" w:pos="8315"/>
          <w:tab w:val="left" w:pos="8832"/>
        </w:tabs>
        <w:spacing w:before="77"/>
        <w:ind w:left="115" w:right="252" w:firstLine="568"/>
        <w:jc w:val="left"/>
        <w:rPr>
          <w:b w:val="0"/>
        </w:rPr>
      </w:pPr>
      <w:r>
        <w:lastRenderedPageBreak/>
        <w:t>Понятийный</w:t>
      </w:r>
      <w:r>
        <w:tab/>
        <w:t>аппарат</w:t>
      </w:r>
      <w:r>
        <w:tab/>
        <w:t>рабочей</w:t>
      </w:r>
      <w:r>
        <w:tab/>
        <w:t>программы</w:t>
      </w:r>
      <w:r>
        <w:tab/>
        <w:t>направлен</w:t>
      </w:r>
      <w:r>
        <w:tab/>
        <w:t>на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</w:t>
      </w:r>
      <w:r>
        <w:rPr>
          <w:b w:val="0"/>
        </w:rPr>
        <w:t>:</w:t>
      </w:r>
    </w:p>
    <w:p w:rsidR="007957D4" w:rsidRDefault="00024C56">
      <w:pPr>
        <w:pStyle w:val="a3"/>
        <w:ind w:left="684" w:firstLine="0"/>
      </w:pPr>
      <w:r>
        <w:rPr>
          <w:u w:val="single"/>
        </w:rPr>
        <w:t>Образовательная: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40"/>
        </w:tabs>
        <w:ind w:left="115" w:right="250" w:firstLine="568"/>
        <w:jc w:val="both"/>
        <w:rPr>
          <w:sz w:val="28"/>
        </w:rPr>
      </w:pPr>
      <w:r>
        <w:rPr>
          <w:sz w:val="28"/>
        </w:rPr>
        <w:t>освоение знаний, охватывающих различные направления защиты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48"/>
        </w:tabs>
        <w:ind w:left="115" w:right="249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 обоснованные решения с учётом личностных возможностей и реально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складывающейся обстановки;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92"/>
        </w:tabs>
        <w:ind w:left="115" w:right="247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информацию (в том числе из Интернета) и признаки, свидетельствующие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возможном 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82"/>
        </w:tabs>
        <w:ind w:left="115" w:right="253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учётом 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12"/>
        </w:tabs>
        <w:ind w:left="115" w:right="251" w:firstLine="568"/>
        <w:jc w:val="both"/>
        <w:rPr>
          <w:sz w:val="28"/>
        </w:rPr>
      </w:pPr>
      <w:r>
        <w:rPr>
          <w:sz w:val="28"/>
        </w:rPr>
        <w:t>формирование умения оказывать первую помощь в опасных и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:rsidR="007957D4" w:rsidRDefault="00024C56">
      <w:pPr>
        <w:pStyle w:val="a3"/>
        <w:ind w:left="684" w:firstLine="0"/>
      </w:pPr>
      <w:r>
        <w:rPr>
          <w:u w:val="single"/>
        </w:rPr>
        <w:t>Воспитательная: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82"/>
        </w:tabs>
        <w:ind w:left="115" w:right="248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уважать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способной</w:t>
      </w:r>
      <w:r>
        <w:rPr>
          <w:spacing w:val="1"/>
          <w:sz w:val="28"/>
        </w:rPr>
        <w:t xml:space="preserve"> </w:t>
      </w:r>
      <w:r>
        <w:rPr>
          <w:sz w:val="28"/>
        </w:rPr>
        <w:t>внести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посильный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06"/>
        </w:tabs>
        <w:ind w:left="115" w:right="252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свои действия 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84"/>
        </w:tabs>
        <w:ind w:left="115" w:right="251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антиэкстремистского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курению,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наркотикам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вредным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привычкам.</w:t>
      </w:r>
    </w:p>
    <w:p w:rsidR="007957D4" w:rsidRDefault="00024C56">
      <w:pPr>
        <w:pStyle w:val="a3"/>
        <w:ind w:left="684" w:firstLine="0"/>
      </w:pPr>
      <w:r>
        <w:rPr>
          <w:u w:val="single"/>
        </w:rPr>
        <w:t>Развивающая: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18"/>
        </w:tabs>
        <w:ind w:left="115" w:right="248" w:firstLine="568"/>
        <w:jc w:val="both"/>
        <w:rPr>
          <w:sz w:val="28"/>
        </w:rPr>
      </w:pPr>
      <w:r>
        <w:rPr>
          <w:sz w:val="28"/>
        </w:rPr>
        <w:t>формирование умения принимать нестандартные решения на основе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 возможностей и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психологической готовности.</w:t>
      </w:r>
    </w:p>
    <w:p w:rsidR="007957D4" w:rsidRDefault="00024C56">
      <w:pPr>
        <w:pStyle w:val="Heading1"/>
        <w:rPr>
          <w:b w:val="0"/>
        </w:rPr>
      </w:pPr>
      <w:r>
        <w:t>Основные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жизнедеятельности»</w:t>
      </w:r>
      <w:r>
        <w:rPr>
          <w:b w:val="0"/>
        </w:rPr>
        <w:t>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26"/>
        </w:tabs>
        <w:ind w:left="115" w:right="252" w:firstLine="568"/>
        <w:jc w:val="both"/>
        <w:rPr>
          <w:sz w:val="28"/>
        </w:rPr>
      </w:pPr>
      <w:r>
        <w:rPr>
          <w:sz w:val="28"/>
        </w:rPr>
        <w:t xml:space="preserve">сформировать у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современный уровень культуры 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02"/>
        </w:tabs>
        <w:ind w:left="115" w:right="249" w:firstLine="568"/>
        <w:jc w:val="both"/>
        <w:rPr>
          <w:sz w:val="28"/>
        </w:rPr>
      </w:pPr>
      <w:r>
        <w:rPr>
          <w:sz w:val="28"/>
        </w:rPr>
        <w:t>научить определять опасные и чрезвычайные ситуации, выявлять причины 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появления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прогнозировать особенности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102"/>
        </w:tabs>
        <w:ind w:left="115" w:right="252" w:firstLine="568"/>
        <w:jc w:val="both"/>
        <w:rPr>
          <w:sz w:val="28"/>
        </w:rPr>
      </w:pPr>
      <w:r>
        <w:rPr>
          <w:sz w:val="28"/>
        </w:rPr>
        <w:t>сформировать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 этими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ситуациях;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02"/>
        </w:tabs>
        <w:spacing w:before="1"/>
        <w:ind w:left="115" w:right="252" w:firstLine="568"/>
        <w:jc w:val="both"/>
        <w:rPr>
          <w:sz w:val="28"/>
        </w:rPr>
      </w:pPr>
      <w:r>
        <w:rPr>
          <w:sz w:val="28"/>
        </w:rPr>
        <w:t xml:space="preserve">научить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бережно относиться к своему здоровью и формировать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7957D4" w:rsidRDefault="00024C56">
      <w:pPr>
        <w:pStyle w:val="a3"/>
        <w:ind w:right="248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-67"/>
        </w:rPr>
        <w:t xml:space="preserve"> </w:t>
      </w:r>
      <w:r>
        <w:t>требований Федерального государственного образовательного стандарта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процессом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оценкой</w:t>
      </w:r>
      <w:r>
        <w:rPr>
          <w:spacing w:val="-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программы.</w:t>
      </w:r>
    </w:p>
    <w:p w:rsidR="007957D4" w:rsidRDefault="007957D4">
      <w:pPr>
        <w:jc w:val="both"/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3"/>
        <w:spacing w:before="77"/>
        <w:ind w:right="250"/>
        <w:jc w:val="both"/>
      </w:pPr>
      <w:r>
        <w:lastRenderedPageBreak/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«ОБЖ»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 предметных</w:t>
      </w:r>
      <w:r>
        <w:rPr>
          <w:spacing w:val="-2"/>
        </w:rPr>
        <w:t xml:space="preserve"> </w:t>
      </w:r>
      <w:r>
        <w:t>результатов и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t>.</w:t>
      </w:r>
    </w:p>
    <w:p w:rsidR="007957D4" w:rsidRDefault="00024C56">
      <w:pPr>
        <w:pStyle w:val="Heading1"/>
        <w:rPr>
          <w:b w:val="0"/>
        </w:rPr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</w:t>
      </w:r>
      <w:r>
        <w:rPr>
          <w:b w:val="0"/>
        </w:rPr>
        <w:t>: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990"/>
        </w:tabs>
        <w:ind w:left="115" w:right="249" w:firstLine="568"/>
        <w:jc w:val="both"/>
        <w:rPr>
          <w:sz w:val="28"/>
        </w:rPr>
      </w:pPr>
      <w:r>
        <w:rPr>
          <w:sz w:val="28"/>
        </w:rPr>
        <w:t>воспитание российской гражданской идентичности: патриотизма, уважения к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Отечеству, прошлому и настоящему многонационального народа России;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этнической принадлежности, знание истории, языка, культуры своего 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края, основ культурного наследия народов России и человечества; 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7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многонационального российского общества; воспитание чувства ответственности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долга 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Родиной;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186"/>
        </w:tabs>
        <w:ind w:left="115" w:right="244" w:firstLine="568"/>
        <w:jc w:val="both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 к обучению и познанию, осознанному выбору и построению 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траектории образования на базе ориентировки в мире профессий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 предпочтений с учётом устойчивых познавательных интересов,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 на основе формирования уважительного отношения к труду, развития 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значимом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  <w:proofErr w:type="gramEnd"/>
    </w:p>
    <w:p w:rsidR="007957D4" w:rsidRDefault="00024C56">
      <w:pPr>
        <w:pStyle w:val="a4"/>
        <w:numPr>
          <w:ilvl w:val="0"/>
          <w:numId w:val="11"/>
        </w:numPr>
        <w:tabs>
          <w:tab w:val="left" w:pos="1016"/>
        </w:tabs>
        <w:ind w:left="115" w:right="248" w:firstLine="568"/>
        <w:jc w:val="both"/>
        <w:rPr>
          <w:sz w:val="28"/>
        </w:rPr>
      </w:pPr>
      <w:r>
        <w:rPr>
          <w:sz w:val="28"/>
        </w:rPr>
        <w:t>формирование целостного мировоззрения, соответствующего 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языковое, духовное многообразие современного мира;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998"/>
        </w:tabs>
        <w:ind w:left="115" w:right="248" w:firstLine="568"/>
        <w:jc w:val="both"/>
        <w:rPr>
          <w:sz w:val="28"/>
        </w:rPr>
      </w:pPr>
      <w:proofErr w:type="gramStart"/>
      <w:r>
        <w:rPr>
          <w:sz w:val="28"/>
        </w:rPr>
        <w:t>формирование осознанного, уважительного и доброжелательного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мировоззрению,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вере,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позиции, к истории, культуре, религии, традициям, языкам, 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 и народов мира; готовности и способности вести диалог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нём взаимопонимания;</w:t>
      </w:r>
      <w:proofErr w:type="gramEnd"/>
    </w:p>
    <w:p w:rsidR="007957D4" w:rsidRDefault="00024C56">
      <w:pPr>
        <w:pStyle w:val="a4"/>
        <w:numPr>
          <w:ilvl w:val="0"/>
          <w:numId w:val="11"/>
        </w:numPr>
        <w:tabs>
          <w:tab w:val="left" w:pos="1048"/>
        </w:tabs>
        <w:ind w:left="115" w:right="251" w:firstLine="568"/>
        <w:jc w:val="both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 школьном самоуправлении и общественной жизни в пределах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076"/>
        </w:tabs>
        <w:ind w:left="115" w:right="253" w:firstLine="56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 поведения, осознанного и ответственного отношения к 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282"/>
        </w:tabs>
        <w:ind w:left="115" w:right="249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 со сверстниками, детьми старшего и младшего возраста, 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 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046"/>
        </w:tabs>
        <w:spacing w:before="1"/>
        <w:ind w:left="115" w:right="253" w:firstLine="568"/>
        <w:jc w:val="both"/>
        <w:rPr>
          <w:sz w:val="28"/>
        </w:rPr>
      </w:pPr>
      <w:r>
        <w:rPr>
          <w:sz w:val="28"/>
        </w:rPr>
        <w:t>формирование ценности здорового и безопасного образа жизни; 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индивидуального и коллективного безопасного поведения в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угрожающих жизни и здоровью людей, правил поведения в транспорте 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дорогах;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172"/>
        </w:tabs>
        <w:ind w:left="115" w:right="251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временному</w:t>
      </w:r>
      <w:r>
        <w:rPr>
          <w:spacing w:val="58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59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62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5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62"/>
          <w:sz w:val="28"/>
        </w:rPr>
        <w:t xml:space="preserve"> </w:t>
      </w:r>
      <w:r>
        <w:rPr>
          <w:sz w:val="28"/>
        </w:rPr>
        <w:t>опыта</w:t>
      </w:r>
      <w:r>
        <w:rPr>
          <w:spacing w:val="60"/>
          <w:sz w:val="28"/>
        </w:rPr>
        <w:t xml:space="preserve"> </w:t>
      </w:r>
      <w:r>
        <w:rPr>
          <w:sz w:val="28"/>
        </w:rPr>
        <w:t>экологически</w:t>
      </w:r>
    </w:p>
    <w:p w:rsidR="007957D4" w:rsidRDefault="007957D4">
      <w:pPr>
        <w:jc w:val="both"/>
        <w:rPr>
          <w:sz w:val="28"/>
        </w:rPr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3"/>
        <w:spacing w:before="77"/>
        <w:ind w:right="253" w:firstLine="0"/>
        <w:jc w:val="both"/>
      </w:pPr>
      <w:r>
        <w:lastRenderedPageBreak/>
        <w:t>ориентированной</w:t>
      </w:r>
      <w:r>
        <w:rPr>
          <w:spacing w:val="1"/>
        </w:rPr>
        <w:t xml:space="preserve"> </w:t>
      </w:r>
      <w:r>
        <w:t>рефлексивно-оценочной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132"/>
        </w:tabs>
        <w:ind w:left="115" w:right="253" w:firstLine="568"/>
        <w:jc w:val="both"/>
        <w:rPr>
          <w:sz w:val="28"/>
        </w:rPr>
      </w:pPr>
      <w:r>
        <w:rPr>
          <w:sz w:val="28"/>
        </w:rPr>
        <w:t>осознание значения семьи в жизни человека и общества, принятие ценности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семейной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заботливое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семьи;</w:t>
      </w:r>
    </w:p>
    <w:p w:rsidR="007957D4" w:rsidRDefault="00024C56">
      <w:pPr>
        <w:pStyle w:val="a4"/>
        <w:numPr>
          <w:ilvl w:val="0"/>
          <w:numId w:val="11"/>
        </w:numPr>
        <w:tabs>
          <w:tab w:val="left" w:pos="1136"/>
        </w:tabs>
        <w:ind w:left="115" w:right="253" w:firstLine="568"/>
        <w:jc w:val="both"/>
        <w:rPr>
          <w:sz w:val="28"/>
        </w:rPr>
      </w:pPr>
      <w:r>
        <w:rPr>
          <w:sz w:val="28"/>
        </w:rPr>
        <w:t>развитие эстетического сознания через освоение художественного наследия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мира,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характера.</w:t>
      </w:r>
    </w:p>
    <w:p w:rsidR="007957D4" w:rsidRDefault="00024C56">
      <w:pPr>
        <w:pStyle w:val="Heading1"/>
        <w:rPr>
          <w:b w:val="0"/>
        </w:rPr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  <w:r>
        <w:rPr>
          <w:b w:val="0"/>
        </w:rPr>
        <w:t>: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044"/>
        </w:tabs>
        <w:ind w:left="115" w:right="245" w:firstLine="568"/>
        <w:jc w:val="both"/>
        <w:rPr>
          <w:sz w:val="28"/>
        </w:rPr>
      </w:pPr>
      <w:r>
        <w:rPr>
          <w:sz w:val="28"/>
        </w:rPr>
        <w:t>формирование современной культуры безопасности жизнедеятельности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чрезвычайных ситуаций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016"/>
        </w:tabs>
        <w:ind w:left="115" w:right="251" w:firstLine="568"/>
        <w:jc w:val="both"/>
        <w:rPr>
          <w:sz w:val="28"/>
        </w:rPr>
      </w:pPr>
      <w:r>
        <w:rPr>
          <w:sz w:val="28"/>
        </w:rPr>
        <w:t>формирование убеждения в необходимости безопасного и 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00"/>
        </w:tabs>
        <w:ind w:left="115" w:right="250" w:firstLine="56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жизнедеятельности;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200"/>
        </w:tabs>
        <w:ind w:left="115" w:right="252" w:firstLine="568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 природного, техногенного и социального характера,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от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экстремизма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терроризма;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986"/>
        </w:tabs>
        <w:ind w:left="985" w:hanging="302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Отечества;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72"/>
        </w:tabs>
        <w:ind w:left="115" w:right="247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3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курение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нанесение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здоровью;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06"/>
        </w:tabs>
        <w:ind w:left="115" w:right="254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антиэкстремистской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антитеррористической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038"/>
        </w:tabs>
        <w:ind w:left="115" w:right="254" w:firstLine="568"/>
        <w:jc w:val="both"/>
        <w:rPr>
          <w:sz w:val="28"/>
        </w:rPr>
      </w:pPr>
      <w:r>
        <w:rPr>
          <w:sz w:val="28"/>
        </w:rPr>
        <w:t>понимание необходимости сохранения природы и окружающей среды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94"/>
        </w:tabs>
        <w:ind w:left="115" w:right="252" w:firstLine="568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 для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личности, 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государства;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90"/>
        </w:tabs>
        <w:ind w:left="115" w:right="255" w:firstLine="568"/>
        <w:jc w:val="both"/>
        <w:rPr>
          <w:sz w:val="28"/>
        </w:rPr>
      </w:pPr>
      <w:r>
        <w:rPr>
          <w:sz w:val="28"/>
        </w:rPr>
        <w:t>знание мер безопасности и правил поведения и умение их применять 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опасных и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26"/>
        </w:tabs>
        <w:ind w:left="1125" w:hanging="442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пострадавшим;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238"/>
        </w:tabs>
        <w:ind w:left="115" w:right="247" w:firstLine="56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 их проявления, а также на основе информации, получаемой из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предосторожность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128"/>
        </w:tabs>
        <w:ind w:left="115" w:right="247" w:firstLine="568"/>
        <w:jc w:val="both"/>
        <w:rPr>
          <w:sz w:val="28"/>
        </w:rPr>
      </w:pPr>
      <w:r>
        <w:rPr>
          <w:sz w:val="28"/>
        </w:rPr>
        <w:t>умение принимать обоснованные решения в конкретной опасной ситуации с</w:t>
      </w:r>
      <w:r>
        <w:rPr>
          <w:spacing w:val="-6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складывающейся</w:t>
      </w:r>
      <w:r>
        <w:rPr>
          <w:spacing w:val="-3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возможностей;</w:t>
      </w:r>
    </w:p>
    <w:p w:rsidR="007957D4" w:rsidRDefault="00024C56">
      <w:pPr>
        <w:pStyle w:val="a4"/>
        <w:numPr>
          <w:ilvl w:val="0"/>
          <w:numId w:val="10"/>
        </w:numPr>
        <w:tabs>
          <w:tab w:val="left" w:pos="1408"/>
        </w:tabs>
        <w:spacing w:before="1"/>
        <w:ind w:left="115" w:right="250" w:firstLine="56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проживания.</w:t>
      </w:r>
    </w:p>
    <w:p w:rsidR="007957D4" w:rsidRDefault="00024C56">
      <w:pPr>
        <w:pStyle w:val="Heading1"/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обучения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Регулятивные</w:t>
      </w:r>
      <w:r>
        <w:rPr>
          <w:spacing w:val="-5"/>
          <w:u w:val="single"/>
        </w:rPr>
        <w:t xml:space="preserve"> </w:t>
      </w:r>
      <w:r>
        <w:rPr>
          <w:u w:val="single"/>
        </w:rPr>
        <w:t>УУД:</w:t>
      </w:r>
    </w:p>
    <w:p w:rsidR="007957D4" w:rsidRDefault="007957D4">
      <w:pPr>
        <w:jc w:val="both"/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4"/>
        <w:numPr>
          <w:ilvl w:val="0"/>
          <w:numId w:val="9"/>
        </w:numPr>
        <w:tabs>
          <w:tab w:val="left" w:pos="1134"/>
        </w:tabs>
        <w:spacing w:before="77"/>
        <w:ind w:left="115" w:right="251" w:firstLine="568"/>
        <w:jc w:val="both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учёбе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 познавательной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044"/>
        </w:tabs>
        <w:ind w:left="115" w:right="252" w:firstLine="568"/>
        <w:jc w:val="both"/>
        <w:rPr>
          <w:sz w:val="28"/>
        </w:rPr>
      </w:pPr>
      <w:r>
        <w:rPr>
          <w:sz w:val="28"/>
        </w:rPr>
        <w:t>умение самостоятельно планировать пути достижения целей,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198"/>
        </w:tabs>
        <w:ind w:left="115" w:right="254" w:firstLine="56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 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040"/>
        </w:tabs>
        <w:ind w:left="115" w:right="253" w:firstLine="568"/>
        <w:jc w:val="both"/>
        <w:rPr>
          <w:sz w:val="28"/>
        </w:rPr>
      </w:pPr>
      <w:r>
        <w:rPr>
          <w:sz w:val="28"/>
        </w:rPr>
        <w:t>умение оценивать правильность выполнения учебной задачи, 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150"/>
        </w:tabs>
        <w:ind w:left="115" w:right="249" w:firstLine="56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Познавательные</w:t>
      </w:r>
      <w:r>
        <w:rPr>
          <w:spacing w:val="-6"/>
          <w:u w:val="single"/>
        </w:rPr>
        <w:t xml:space="preserve"> </w:t>
      </w:r>
      <w:r>
        <w:rPr>
          <w:u w:val="single"/>
        </w:rPr>
        <w:t>УУД: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020"/>
        </w:tabs>
        <w:ind w:left="115" w:right="255" w:firstLine="568"/>
        <w:jc w:val="both"/>
        <w:rPr>
          <w:sz w:val="28"/>
        </w:rPr>
      </w:pPr>
      <w:r>
        <w:rPr>
          <w:sz w:val="28"/>
        </w:rPr>
        <w:t>умение 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классификации, устанавливать причинно-следственные связи, строить </w:t>
      </w:r>
      <w:proofErr w:type="gramStart"/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</w:t>
      </w:r>
      <w:proofErr w:type="gramEnd"/>
      <w:r>
        <w:rPr>
          <w:sz w:val="28"/>
        </w:rPr>
        <w:t>, умозаключение (индуктивное, дедуктивное и по аналогии) и 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006"/>
        </w:tabs>
        <w:ind w:left="115" w:right="249" w:firstLine="568"/>
        <w:jc w:val="both"/>
        <w:rPr>
          <w:sz w:val="28"/>
        </w:rPr>
      </w:pPr>
      <w:r>
        <w:rPr>
          <w:sz w:val="28"/>
        </w:rPr>
        <w:t>умение создавать, применять и преобразовывать знаки и символы, модели 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986"/>
        </w:tabs>
        <w:ind w:left="684" w:right="6898" w:firstLine="0"/>
        <w:jc w:val="both"/>
        <w:rPr>
          <w:sz w:val="28"/>
        </w:rPr>
      </w:pPr>
      <w:r>
        <w:rPr>
          <w:sz w:val="28"/>
        </w:rPr>
        <w:t>смысловое чтение.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Коммуникативные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УУД: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006"/>
        </w:tabs>
        <w:ind w:left="115" w:right="251" w:firstLine="568"/>
        <w:jc w:val="both"/>
        <w:rPr>
          <w:sz w:val="28"/>
        </w:rPr>
      </w:pPr>
      <w:r>
        <w:rPr>
          <w:sz w:val="28"/>
        </w:rPr>
        <w:t>умение организовывать учебное сотрудничество и совместную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 учителем и сверстниками; работать индивидуально и в группе: находить общее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учёта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интересов; формулировать,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 и</w:t>
      </w:r>
      <w:r>
        <w:rPr>
          <w:spacing w:val="-3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146"/>
        </w:tabs>
        <w:ind w:left="115" w:right="252" w:firstLine="568"/>
        <w:jc w:val="both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 с 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для выражения своих чувств, мыслей и потребностей; 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 контекстной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речью;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276"/>
        </w:tabs>
        <w:ind w:left="115" w:right="249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информационно-коммуникационных технологий; развитие мотивации к овладению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4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поисковыми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системами;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130"/>
        </w:tabs>
        <w:ind w:left="115" w:right="255" w:firstLine="568"/>
        <w:jc w:val="both"/>
        <w:rPr>
          <w:sz w:val="28"/>
        </w:rPr>
      </w:pPr>
      <w:r>
        <w:rPr>
          <w:sz w:val="28"/>
        </w:rPr>
        <w:t>формирование и развитие экологического мышления, умение применять его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ориентации;</w:t>
      </w:r>
    </w:p>
    <w:p w:rsidR="007957D4" w:rsidRDefault="00024C56">
      <w:pPr>
        <w:pStyle w:val="a4"/>
        <w:numPr>
          <w:ilvl w:val="0"/>
          <w:numId w:val="9"/>
        </w:numPr>
        <w:tabs>
          <w:tab w:val="left" w:pos="1240"/>
        </w:tabs>
        <w:spacing w:before="1"/>
        <w:ind w:left="115" w:right="256" w:firstLine="56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социальные роли вовремя и при ликвидации последствий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ситуаций.</w:t>
      </w:r>
    </w:p>
    <w:p w:rsidR="007957D4" w:rsidRDefault="007957D4">
      <w:pPr>
        <w:pStyle w:val="a3"/>
        <w:spacing w:before="11"/>
        <w:ind w:left="0" w:firstLine="0"/>
        <w:rPr>
          <w:sz w:val="27"/>
        </w:rPr>
      </w:pPr>
    </w:p>
    <w:p w:rsidR="007957D4" w:rsidRDefault="00024C56">
      <w:pPr>
        <w:pStyle w:val="Heading1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(УУД)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ОБЖ</w:t>
      </w:r>
    </w:p>
    <w:p w:rsidR="007957D4" w:rsidRDefault="00024C56">
      <w:pPr>
        <w:pStyle w:val="a3"/>
        <w:tabs>
          <w:tab w:val="left" w:pos="1828"/>
          <w:tab w:val="left" w:pos="4247"/>
          <w:tab w:val="left" w:pos="4709"/>
          <w:tab w:val="left" w:pos="7050"/>
          <w:tab w:val="left" w:pos="7772"/>
          <w:tab w:val="left" w:pos="9044"/>
        </w:tabs>
        <w:ind w:right="251"/>
      </w:pPr>
      <w:r>
        <w:t>Система планируемых результатов даёт представление о том, какими учебными</w:t>
      </w:r>
      <w:r>
        <w:rPr>
          <w:spacing w:val="-67"/>
        </w:rPr>
        <w:t xml:space="preserve"> </w:t>
      </w:r>
      <w:r>
        <w:t>действиями</w:t>
      </w:r>
      <w:r>
        <w:tab/>
        <w:t>(универсальными</w:t>
      </w:r>
      <w:r>
        <w:tab/>
        <w:t>и</w:t>
      </w:r>
      <w:r>
        <w:tab/>
        <w:t>специфическими</w:t>
      </w:r>
      <w:r>
        <w:tab/>
        <w:t>для</w:t>
      </w:r>
      <w:r>
        <w:tab/>
        <w:t>данного</w:t>
      </w:r>
      <w:r>
        <w:tab/>
        <w:t>предмета),</w:t>
      </w:r>
    </w:p>
    <w:p w:rsidR="007957D4" w:rsidRDefault="007957D4">
      <w:pPr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3"/>
        <w:spacing w:before="77"/>
        <w:ind w:right="251" w:firstLine="0"/>
        <w:jc w:val="both"/>
      </w:pPr>
      <w:proofErr w:type="gramStart"/>
      <w:r>
        <w:lastRenderedPageBreak/>
        <w:t>соответствующими</w:t>
      </w:r>
      <w:proofErr w:type="gramEnd"/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процесса.</w:t>
      </w:r>
    </w:p>
    <w:p w:rsidR="007957D4" w:rsidRDefault="00024C56">
      <w:pPr>
        <w:pStyle w:val="a3"/>
        <w:ind w:right="249"/>
        <w:jc w:val="both"/>
      </w:pPr>
      <w:r>
        <w:t>Универсальные учебные действия направлены на обеспечение формирования</w:t>
      </w:r>
      <w:r>
        <w:rPr>
          <w:spacing w:val="1"/>
        </w:rPr>
        <w:t xml:space="preserve"> </w:t>
      </w:r>
      <w:r>
        <w:t>важнейшей компетенции личности - умения учиться. Они способствуют активному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социальным</w:t>
      </w:r>
      <w:r>
        <w:rPr>
          <w:spacing w:val="-1"/>
        </w:rPr>
        <w:t xml:space="preserve"> </w:t>
      </w:r>
      <w:r>
        <w:t>опытом.</w:t>
      </w:r>
    </w:p>
    <w:p w:rsidR="007957D4" w:rsidRDefault="00024C56">
      <w:pPr>
        <w:pStyle w:val="a3"/>
        <w:ind w:right="24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регулятивными учебными</w:t>
      </w:r>
      <w:r>
        <w:rPr>
          <w:spacing w:val="-1"/>
        </w:rPr>
        <w:t xml:space="preserve"> </w:t>
      </w:r>
      <w:r>
        <w:t>действиями.</w:t>
      </w:r>
    </w:p>
    <w:p w:rsidR="007957D4" w:rsidRDefault="00024C56">
      <w:pPr>
        <w:pStyle w:val="Heading1"/>
        <w:jc w:val="left"/>
      </w:pPr>
      <w:r>
        <w:t>Виды</w:t>
      </w:r>
      <w:r>
        <w:rPr>
          <w:spacing w:val="-3"/>
        </w:rPr>
        <w:t xml:space="preserve"> </w:t>
      </w:r>
      <w:r>
        <w:t>УУД:</w:t>
      </w:r>
    </w:p>
    <w:p w:rsidR="007957D4" w:rsidRDefault="007957D4">
      <w:pPr>
        <w:pStyle w:val="a3"/>
        <w:ind w:left="0" w:firstLine="0"/>
        <w:rPr>
          <w:b/>
          <w:sz w:val="20"/>
        </w:rPr>
      </w:pPr>
    </w:p>
    <w:p w:rsidR="007957D4" w:rsidRDefault="007957D4">
      <w:pPr>
        <w:pStyle w:val="a3"/>
        <w:ind w:left="0" w:firstLine="0"/>
        <w:rPr>
          <w:b/>
          <w:sz w:val="20"/>
        </w:rPr>
      </w:pPr>
    </w:p>
    <w:p w:rsidR="007957D4" w:rsidRDefault="007957D4">
      <w:pPr>
        <w:pStyle w:val="a3"/>
        <w:spacing w:before="11"/>
        <w:ind w:left="0" w:firstLine="0"/>
        <w:rPr>
          <w:b/>
          <w:sz w:val="15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6"/>
        <w:gridCol w:w="4396"/>
        <w:gridCol w:w="3514"/>
      </w:tblGrid>
      <w:tr w:rsidR="007957D4">
        <w:trPr>
          <w:trHeight w:val="827"/>
        </w:trPr>
        <w:tc>
          <w:tcPr>
            <w:tcW w:w="2246" w:type="dxa"/>
          </w:tcPr>
          <w:p w:rsidR="007957D4" w:rsidRDefault="00024C56">
            <w:pPr>
              <w:pStyle w:val="TableParagraph"/>
              <w:ind w:left="144" w:right="123" w:firstLine="110"/>
              <w:rPr>
                <w:b/>
                <w:sz w:val="24"/>
              </w:rPr>
            </w:pPr>
            <w:r>
              <w:rPr>
                <w:b/>
                <w:color w:val="211E1E"/>
                <w:sz w:val="24"/>
              </w:rPr>
              <w:t>Универсальные</w:t>
            </w:r>
            <w:r>
              <w:rPr>
                <w:b/>
                <w:color w:val="211E1E"/>
                <w:spacing w:val="1"/>
                <w:sz w:val="24"/>
              </w:rPr>
              <w:t xml:space="preserve"> </w:t>
            </w:r>
            <w:r>
              <w:rPr>
                <w:b/>
                <w:color w:val="211E1E"/>
                <w:sz w:val="24"/>
              </w:rPr>
              <w:t>учебные</w:t>
            </w:r>
            <w:r>
              <w:rPr>
                <w:b/>
                <w:color w:val="211E1E"/>
                <w:spacing w:val="-14"/>
                <w:sz w:val="24"/>
              </w:rPr>
              <w:t xml:space="preserve"> </w:t>
            </w:r>
            <w:r>
              <w:rPr>
                <w:b/>
                <w:color w:val="211E1E"/>
                <w:sz w:val="24"/>
              </w:rPr>
              <w:t>действия</w:t>
            </w:r>
          </w:p>
        </w:tc>
        <w:tc>
          <w:tcPr>
            <w:tcW w:w="4396" w:type="dxa"/>
          </w:tcPr>
          <w:p w:rsidR="007957D4" w:rsidRDefault="00024C56">
            <w:pPr>
              <w:pStyle w:val="TableParagraph"/>
              <w:ind w:left="1197" w:right="407" w:hanging="788"/>
              <w:rPr>
                <w:b/>
                <w:sz w:val="24"/>
              </w:rPr>
            </w:pPr>
            <w:r>
              <w:rPr>
                <w:b/>
                <w:color w:val="211E1E"/>
                <w:sz w:val="24"/>
              </w:rPr>
              <w:t>Характеристика</w:t>
            </w:r>
            <w:r>
              <w:rPr>
                <w:b/>
                <w:color w:val="211E1E"/>
                <w:spacing w:val="-13"/>
                <w:sz w:val="24"/>
              </w:rPr>
              <w:t xml:space="preserve"> </w:t>
            </w:r>
            <w:r>
              <w:rPr>
                <w:b/>
                <w:color w:val="211E1E"/>
                <w:sz w:val="24"/>
              </w:rPr>
              <w:t>универсальных</w:t>
            </w:r>
            <w:r>
              <w:rPr>
                <w:b/>
                <w:color w:val="211E1E"/>
                <w:spacing w:val="-57"/>
                <w:sz w:val="24"/>
              </w:rPr>
              <w:t xml:space="preserve"> </w:t>
            </w:r>
            <w:r>
              <w:rPr>
                <w:b/>
                <w:color w:val="211E1E"/>
                <w:sz w:val="24"/>
              </w:rPr>
              <w:t>учебных</w:t>
            </w:r>
            <w:r>
              <w:rPr>
                <w:b/>
                <w:color w:val="211E1E"/>
                <w:spacing w:val="-1"/>
                <w:sz w:val="24"/>
              </w:rPr>
              <w:t xml:space="preserve"> </w:t>
            </w:r>
            <w:r>
              <w:rPr>
                <w:b/>
                <w:color w:val="211E1E"/>
                <w:sz w:val="24"/>
              </w:rPr>
              <w:t>действий</w:t>
            </w:r>
          </w:p>
        </w:tc>
        <w:tc>
          <w:tcPr>
            <w:tcW w:w="3514" w:type="dxa"/>
          </w:tcPr>
          <w:p w:rsidR="007957D4" w:rsidRDefault="00024C56">
            <w:pPr>
              <w:pStyle w:val="TableParagraph"/>
              <w:spacing w:line="270" w:lineRule="atLeast"/>
              <w:ind w:left="414" w:right="403" w:hanging="2"/>
              <w:jc w:val="center"/>
              <w:rPr>
                <w:b/>
                <w:sz w:val="24"/>
              </w:rPr>
            </w:pPr>
            <w:r>
              <w:rPr>
                <w:b/>
                <w:color w:val="211E1E"/>
                <w:sz w:val="24"/>
              </w:rPr>
              <w:t>Примерный перечень</w:t>
            </w:r>
            <w:r>
              <w:rPr>
                <w:b/>
                <w:color w:val="211E1E"/>
                <w:spacing w:val="1"/>
                <w:sz w:val="24"/>
              </w:rPr>
              <w:t xml:space="preserve"> </w:t>
            </w:r>
            <w:r>
              <w:rPr>
                <w:b/>
                <w:color w:val="211E1E"/>
                <w:spacing w:val="-1"/>
                <w:sz w:val="24"/>
              </w:rPr>
              <w:t xml:space="preserve">универсальных </w:t>
            </w:r>
            <w:r>
              <w:rPr>
                <w:b/>
                <w:color w:val="211E1E"/>
                <w:sz w:val="24"/>
              </w:rPr>
              <w:t>учебных</w:t>
            </w:r>
            <w:r>
              <w:rPr>
                <w:b/>
                <w:color w:val="211E1E"/>
                <w:spacing w:val="-57"/>
                <w:sz w:val="24"/>
              </w:rPr>
              <w:t xml:space="preserve"> </w:t>
            </w:r>
            <w:r>
              <w:rPr>
                <w:b/>
                <w:color w:val="211E1E"/>
                <w:sz w:val="24"/>
              </w:rPr>
              <w:t>действий</w:t>
            </w:r>
          </w:p>
        </w:tc>
      </w:tr>
      <w:tr w:rsidR="007957D4">
        <w:trPr>
          <w:trHeight w:val="1932"/>
        </w:trPr>
        <w:tc>
          <w:tcPr>
            <w:tcW w:w="2246" w:type="dxa"/>
          </w:tcPr>
          <w:p w:rsidR="007957D4" w:rsidRDefault="00024C56">
            <w:pPr>
              <w:pStyle w:val="TableParagraph"/>
              <w:ind w:left="161" w:right="148"/>
              <w:jc w:val="center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4396" w:type="dxa"/>
          </w:tcPr>
          <w:p w:rsidR="007957D4" w:rsidRDefault="00024C56">
            <w:pPr>
              <w:pStyle w:val="TableParagraph"/>
              <w:spacing w:line="270" w:lineRule="atLeast"/>
              <w:ind w:right="201"/>
              <w:rPr>
                <w:sz w:val="24"/>
              </w:rPr>
            </w:pPr>
            <w:r>
              <w:rPr>
                <w:sz w:val="24"/>
              </w:rPr>
              <w:t>Обеспечивают духовное 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формирование нравственной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обучающихся, 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моральных норм, умение 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принципами, формирование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3514" w:type="dxa"/>
          </w:tcPr>
          <w:p w:rsidR="007957D4" w:rsidRDefault="00024C56">
            <w:pPr>
              <w:pStyle w:val="TableParagraph"/>
              <w:spacing w:line="270" w:lineRule="atLeast"/>
              <w:ind w:right="269"/>
              <w:rPr>
                <w:sz w:val="24"/>
              </w:rPr>
            </w:pPr>
            <w:r>
              <w:rPr>
                <w:sz w:val="24"/>
              </w:rPr>
              <w:t>Рефлексия,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 и 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 самоопределение,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смыслообразование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7957D4">
        <w:trPr>
          <w:trHeight w:val="2521"/>
        </w:trPr>
        <w:tc>
          <w:tcPr>
            <w:tcW w:w="2246" w:type="dxa"/>
          </w:tcPr>
          <w:p w:rsidR="007957D4" w:rsidRDefault="00024C56">
            <w:pPr>
              <w:pStyle w:val="TableParagraph"/>
              <w:ind w:left="161" w:right="148"/>
              <w:jc w:val="center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4396" w:type="dxa"/>
          </w:tcPr>
          <w:p w:rsidR="007957D4" w:rsidRDefault="00024C56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Обеспечивают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общеучебных</w:t>
            </w:r>
            <w:proofErr w:type="spellEnd"/>
            <w:r>
              <w:rPr>
                <w:sz w:val="24"/>
              </w:rPr>
              <w:t xml:space="preserve"> действий: 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и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 моделирование 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преобразование модели, </w:t>
            </w:r>
            <w:proofErr w:type="spellStart"/>
            <w:proofErr w:type="gramStart"/>
            <w:r>
              <w:rPr>
                <w:sz w:val="24"/>
              </w:rPr>
              <w:t>знаково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proofErr w:type="gramEnd"/>
            <w:r>
              <w:rPr>
                <w:sz w:val="24"/>
              </w:rPr>
              <w:t xml:space="preserve"> отображение ситуации,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технологий и формулированию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514" w:type="dxa"/>
          </w:tcPr>
          <w:p w:rsidR="007957D4" w:rsidRDefault="00024C56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Сравнение, 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информацией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7957D4">
        <w:trPr>
          <w:trHeight w:val="2208"/>
        </w:trPr>
        <w:tc>
          <w:tcPr>
            <w:tcW w:w="2246" w:type="dxa"/>
          </w:tcPr>
          <w:p w:rsidR="007957D4" w:rsidRDefault="00024C56">
            <w:pPr>
              <w:pStyle w:val="TableParagraph"/>
              <w:ind w:left="161" w:right="14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4396" w:type="dxa"/>
          </w:tcPr>
          <w:p w:rsidR="007957D4" w:rsidRDefault="00024C56">
            <w:pPr>
              <w:pStyle w:val="TableParagraph"/>
              <w:ind w:right="1226"/>
              <w:rPr>
                <w:sz w:val="24"/>
              </w:rPr>
            </w:pPr>
            <w:r>
              <w:rPr>
                <w:sz w:val="24"/>
              </w:rPr>
              <w:t>Обеспечивают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</w:p>
          <w:p w:rsidR="007957D4" w:rsidRDefault="00024C56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 статуса</w:t>
            </w:r>
          </w:p>
        </w:tc>
        <w:tc>
          <w:tcPr>
            <w:tcW w:w="3514" w:type="dxa"/>
          </w:tcPr>
          <w:p w:rsidR="007957D4" w:rsidRDefault="00024C56">
            <w:pPr>
              <w:pStyle w:val="TableParagraph"/>
              <w:spacing w:line="270" w:lineRule="atLeast"/>
              <w:ind w:right="422"/>
              <w:rPr>
                <w:sz w:val="24"/>
              </w:rPr>
            </w:pPr>
            <w:r>
              <w:rPr>
                <w:sz w:val="24"/>
              </w:rPr>
              <w:t>Умение слушать и слышать,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вступать в 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разговаривать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обсуждения, решая задачи,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 числе в конфликтных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 конструктивно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</w:t>
            </w:r>
          </w:p>
        </w:tc>
      </w:tr>
      <w:tr w:rsidR="007957D4">
        <w:trPr>
          <w:trHeight w:val="1656"/>
        </w:trPr>
        <w:tc>
          <w:tcPr>
            <w:tcW w:w="2246" w:type="dxa"/>
          </w:tcPr>
          <w:p w:rsidR="007957D4" w:rsidRDefault="00024C56">
            <w:pPr>
              <w:pStyle w:val="TableParagraph"/>
              <w:ind w:left="201" w:right="188" w:firstLine="1"/>
              <w:jc w:val="center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4396" w:type="dxa"/>
          </w:tcPr>
          <w:p w:rsidR="007957D4" w:rsidRDefault="00024C56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Обеспечивают умение 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учебные 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различных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3514" w:type="dxa"/>
          </w:tcPr>
          <w:p w:rsidR="007957D4" w:rsidRDefault="00024C56">
            <w:pPr>
              <w:pStyle w:val="TableParagraph"/>
              <w:spacing w:line="270" w:lineRule="atLeast"/>
              <w:ind w:right="348"/>
              <w:rPr>
                <w:sz w:val="24"/>
              </w:rPr>
            </w:pPr>
            <w:proofErr w:type="gramStart"/>
            <w:r>
              <w:rPr>
                <w:sz w:val="24"/>
              </w:rPr>
              <w:t>Формулирование 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прогнозирование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proofErr w:type="gramEnd"/>
          </w:p>
        </w:tc>
      </w:tr>
    </w:tbl>
    <w:p w:rsidR="007957D4" w:rsidRDefault="007957D4">
      <w:pPr>
        <w:pStyle w:val="a3"/>
        <w:spacing w:before="4"/>
        <w:ind w:left="0" w:firstLine="0"/>
        <w:rPr>
          <w:b/>
          <w:sz w:val="20"/>
        </w:rPr>
      </w:pPr>
    </w:p>
    <w:p w:rsidR="007957D4" w:rsidRDefault="00024C56">
      <w:pPr>
        <w:spacing w:before="88"/>
        <w:ind w:left="684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планируемых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7957D4" w:rsidRDefault="00024C56">
      <w:pPr>
        <w:pStyle w:val="a3"/>
      </w:pPr>
      <w:r>
        <w:t>Важной</w:t>
      </w:r>
      <w:r>
        <w:rPr>
          <w:spacing w:val="8"/>
        </w:rPr>
        <w:t xml:space="preserve"> </w:t>
      </w:r>
      <w:r>
        <w:t>составляющей</w:t>
      </w:r>
      <w:r>
        <w:rPr>
          <w:spacing w:val="11"/>
        </w:rPr>
        <w:t xml:space="preserve"> </w:t>
      </w:r>
      <w:r>
        <w:t>контроля</w:t>
      </w:r>
      <w:r>
        <w:rPr>
          <w:spacing w:val="11"/>
        </w:rPr>
        <w:t xml:space="preserve"> </w:t>
      </w:r>
      <w:r>
        <w:t>теоретических</w:t>
      </w:r>
      <w:r>
        <w:rPr>
          <w:spacing w:val="13"/>
        </w:rPr>
        <w:t xml:space="preserve"> </w:t>
      </w:r>
      <w:r>
        <w:t>знаний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практических</w:t>
      </w:r>
      <w:r>
        <w:rPr>
          <w:spacing w:val="11"/>
        </w:rPr>
        <w:t xml:space="preserve"> </w:t>
      </w:r>
      <w:r>
        <w:t>умений</w:t>
      </w:r>
      <w:r>
        <w:rPr>
          <w:spacing w:val="-67"/>
        </w:rPr>
        <w:t xml:space="preserve"> </w:t>
      </w:r>
      <w:r>
        <w:t>учащихся</w:t>
      </w:r>
      <w:r>
        <w:rPr>
          <w:spacing w:val="19"/>
        </w:rPr>
        <w:t xml:space="preserve"> </w:t>
      </w:r>
      <w:r>
        <w:t>является</w:t>
      </w:r>
      <w:r>
        <w:rPr>
          <w:spacing w:val="22"/>
        </w:rPr>
        <w:t xml:space="preserve"> </w:t>
      </w:r>
      <w:r>
        <w:t>оценка</w:t>
      </w:r>
      <w:r>
        <w:rPr>
          <w:spacing w:val="18"/>
        </w:rPr>
        <w:t xml:space="preserve"> </w:t>
      </w:r>
      <w:r>
        <w:t>достижения</w:t>
      </w:r>
      <w:r>
        <w:rPr>
          <w:spacing w:val="20"/>
        </w:rPr>
        <w:t xml:space="preserve"> </w:t>
      </w:r>
      <w:r>
        <w:t>планируемых</w:t>
      </w:r>
      <w:r>
        <w:rPr>
          <w:spacing w:val="18"/>
        </w:rPr>
        <w:t xml:space="preserve"> </w:t>
      </w:r>
      <w:r>
        <w:t>результатов.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20"/>
        </w:rPr>
        <w:t xml:space="preserve"> </w:t>
      </w:r>
      <w:proofErr w:type="gramStart"/>
      <w:r>
        <w:t>с</w:t>
      </w:r>
      <w:proofErr w:type="gramEnd"/>
    </w:p>
    <w:p w:rsidR="007957D4" w:rsidRDefault="007957D4">
      <w:pPr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3"/>
        <w:spacing w:before="77"/>
        <w:ind w:right="251" w:firstLine="0"/>
        <w:jc w:val="both"/>
      </w:pPr>
      <w:r>
        <w:lastRenderedPageBreak/>
        <w:t>принципами</w:t>
      </w:r>
      <w:r>
        <w:rPr>
          <w:spacing w:val="1"/>
        </w:rPr>
        <w:t xml:space="preserve"> </w:t>
      </w:r>
      <w:r>
        <w:t>дидактики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достигнутых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представлениями,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результатами.</w:t>
      </w:r>
    </w:p>
    <w:p w:rsidR="007957D4" w:rsidRDefault="00024C56">
      <w:pPr>
        <w:pStyle w:val="a3"/>
        <w:ind w:right="249"/>
        <w:jc w:val="both"/>
      </w:pPr>
      <w:r>
        <w:t>Данная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</w:t>
      </w:r>
    </w:p>
    <w:p w:rsidR="007957D4" w:rsidRDefault="00024C56">
      <w:pPr>
        <w:pStyle w:val="Heading1"/>
        <w:rPr>
          <w:b w:val="0"/>
        </w:rPr>
      </w:pPr>
      <w:r>
        <w:t>Текущий</w:t>
      </w:r>
      <w:r>
        <w:rPr>
          <w:spacing w:val="-4"/>
        </w:rPr>
        <w:t xml:space="preserve"> </w:t>
      </w:r>
      <w:r>
        <w:t>контроль</w:t>
      </w:r>
      <w:r>
        <w:rPr>
          <w:b w:val="0"/>
        </w:rPr>
        <w:t>.</w:t>
      </w:r>
    </w:p>
    <w:p w:rsidR="007957D4" w:rsidRDefault="00024C56">
      <w:pPr>
        <w:pStyle w:val="a3"/>
        <w:ind w:right="247"/>
        <w:jc w:val="both"/>
      </w:pPr>
      <w:r>
        <w:t>Проводится систематически после изучения темы - параграфа - в конце урока</w:t>
      </w:r>
      <w:r>
        <w:rPr>
          <w:spacing w:val="1"/>
        </w:rPr>
        <w:t xml:space="preserve"> </w:t>
      </w:r>
      <w:r>
        <w:t>(рубрика «Проверяем знания») или в начале урока (рубрика «Вы знаете»). Текущий</w:t>
      </w:r>
      <w:r>
        <w:rPr>
          <w:spacing w:val="1"/>
        </w:rPr>
        <w:t xml:space="preserve"> </w:t>
      </w:r>
      <w:r>
        <w:t>контроль помогает установить, какой материал обучающиеся усвоили не в полной</w:t>
      </w:r>
      <w:r>
        <w:rPr>
          <w:spacing w:val="1"/>
        </w:rPr>
        <w:t xml:space="preserve"> </w:t>
      </w:r>
      <w:r>
        <w:t>мере, а какой выучили досконально, что их увлекает и мотивирует на дальнейшее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осталось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скорректировать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тем</w:t>
      </w:r>
      <w:proofErr w:type="gramEnd"/>
      <w:r>
        <w:rPr>
          <w:spacing w:val="7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ориентировать обучающихся на выработку индивидуального способа безопасного</w:t>
      </w:r>
      <w:r>
        <w:rPr>
          <w:spacing w:val="1"/>
        </w:rPr>
        <w:t xml:space="preserve"> </w:t>
      </w:r>
      <w:r>
        <w:t>поведения.</w:t>
      </w:r>
    </w:p>
    <w:p w:rsidR="007957D4" w:rsidRDefault="00024C56">
      <w:pPr>
        <w:pStyle w:val="Heading1"/>
        <w:rPr>
          <w:b w:val="0"/>
        </w:rPr>
      </w:pPr>
      <w:r>
        <w:t>Тематический</w:t>
      </w:r>
      <w:r>
        <w:rPr>
          <w:spacing w:val="-5"/>
        </w:rPr>
        <w:t xml:space="preserve"> </w:t>
      </w:r>
      <w:r>
        <w:t>контроль</w:t>
      </w:r>
      <w:r>
        <w:rPr>
          <w:b w:val="0"/>
        </w:rPr>
        <w:t>.</w:t>
      </w:r>
    </w:p>
    <w:p w:rsidR="007957D4" w:rsidRDefault="00024C56">
      <w:pPr>
        <w:pStyle w:val="a3"/>
        <w:ind w:right="248"/>
        <w:jc w:val="both"/>
      </w:pPr>
      <w:r>
        <w:t>Данный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определённой теме («Контрольные вопросы и задания»). Данный вид контроля 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выявляет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чрезвычайной ситуации.</w:t>
      </w:r>
    </w:p>
    <w:p w:rsidR="007957D4" w:rsidRDefault="00024C56">
      <w:pPr>
        <w:pStyle w:val="a3"/>
        <w:ind w:right="248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71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тесты, устный опрос, викторины и практические задания, выполнение нормативов 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Преобладающей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(собеседование) и</w:t>
      </w:r>
      <w:r>
        <w:rPr>
          <w:spacing w:val="-3"/>
        </w:rPr>
        <w:t xml:space="preserve"> </w:t>
      </w:r>
      <w:r>
        <w:t>письменный</w:t>
      </w:r>
      <w:r>
        <w:rPr>
          <w:spacing w:val="-3"/>
        </w:rPr>
        <w:t xml:space="preserve"> </w:t>
      </w:r>
      <w:r>
        <w:t>(самостоятельные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тестирование).</w:t>
      </w:r>
    </w:p>
    <w:p w:rsidR="007957D4" w:rsidRDefault="007957D4">
      <w:pPr>
        <w:pStyle w:val="a3"/>
        <w:ind w:left="0" w:firstLine="0"/>
      </w:pPr>
    </w:p>
    <w:p w:rsidR="007957D4" w:rsidRDefault="00024C56">
      <w:pPr>
        <w:pStyle w:val="Heading1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обучающихся</w:t>
      </w:r>
    </w:p>
    <w:p w:rsidR="007957D4" w:rsidRDefault="00024C56">
      <w:pPr>
        <w:pStyle w:val="a3"/>
        <w:ind w:right="248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71"/>
        </w:rPr>
        <w:t xml:space="preserve"> </w:t>
      </w:r>
      <w:r>
        <w:t>задания,</w:t>
      </w:r>
      <w:r>
        <w:rPr>
          <w:spacing w:val="-67"/>
        </w:rPr>
        <w:t xml:space="preserve"> </w:t>
      </w:r>
      <w:r>
        <w:t>тесты, устный опрос, викторины и практические задания, выполнение нормативов 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составляющая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Преобладающей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(собеседование) и</w:t>
      </w:r>
      <w:r>
        <w:rPr>
          <w:spacing w:val="-3"/>
        </w:rPr>
        <w:t xml:space="preserve"> </w:t>
      </w:r>
      <w:r>
        <w:t>письменный</w:t>
      </w:r>
      <w:r>
        <w:rPr>
          <w:spacing w:val="-3"/>
        </w:rPr>
        <w:t xml:space="preserve"> </w:t>
      </w:r>
      <w:r>
        <w:t>(самостоятельные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тестирование).</w:t>
      </w:r>
    </w:p>
    <w:p w:rsidR="007957D4" w:rsidRDefault="00024C56">
      <w:pPr>
        <w:pStyle w:val="a3"/>
        <w:ind w:right="251"/>
        <w:jc w:val="both"/>
      </w:pP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(выступлений),</w:t>
      </w:r>
      <w:r>
        <w:rPr>
          <w:spacing w:val="38"/>
        </w:rPr>
        <w:t xml:space="preserve"> </w:t>
      </w:r>
      <w:r>
        <w:t>контрольных</w:t>
      </w:r>
      <w:r>
        <w:rPr>
          <w:spacing w:val="39"/>
        </w:rPr>
        <w:t xml:space="preserve"> </w:t>
      </w:r>
      <w:r>
        <w:t>работ,</w:t>
      </w:r>
      <w:r>
        <w:rPr>
          <w:spacing w:val="40"/>
        </w:rPr>
        <w:t xml:space="preserve"> </w:t>
      </w:r>
      <w:r>
        <w:t>а</w:t>
      </w:r>
      <w:r>
        <w:rPr>
          <w:spacing w:val="39"/>
        </w:rPr>
        <w:t xml:space="preserve"> </w:t>
      </w:r>
      <w:r>
        <w:t>также</w:t>
      </w:r>
      <w:r>
        <w:rPr>
          <w:spacing w:val="38"/>
        </w:rPr>
        <w:t xml:space="preserve"> </w:t>
      </w:r>
      <w:r>
        <w:t>практической</w:t>
      </w:r>
      <w:r>
        <w:rPr>
          <w:spacing w:val="41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учитывая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gramStart"/>
      <w:r>
        <w:t>обучения,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оценивания.</w:t>
      </w:r>
    </w:p>
    <w:p w:rsidR="007957D4" w:rsidRDefault="00024C56">
      <w:pPr>
        <w:pStyle w:val="a4"/>
        <w:numPr>
          <w:ilvl w:val="0"/>
          <w:numId w:val="8"/>
        </w:numPr>
        <w:tabs>
          <w:tab w:val="left" w:pos="964"/>
        </w:tabs>
        <w:ind w:left="115" w:right="251" w:firstLine="568"/>
        <w:jc w:val="both"/>
        <w:rPr>
          <w:sz w:val="28"/>
        </w:rPr>
      </w:pPr>
      <w:r>
        <w:rPr>
          <w:sz w:val="28"/>
        </w:rPr>
        <w:t>Оценку «5» получает учащийся, чей устный ответ (выступление), письменная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работа, практическая деятельность или их результат соответствуют в полной мере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58"/>
          <w:sz w:val="28"/>
        </w:rPr>
        <w:t xml:space="preserve"> </w:t>
      </w:r>
      <w:r>
        <w:rPr>
          <w:sz w:val="28"/>
        </w:rPr>
        <w:t>зачёт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баллах,</w:t>
      </w:r>
      <w:r>
        <w:rPr>
          <w:spacing w:val="58"/>
          <w:sz w:val="28"/>
        </w:rPr>
        <w:t xml:space="preserve"> </w:t>
      </w:r>
      <w:r>
        <w:rPr>
          <w:sz w:val="28"/>
        </w:rPr>
        <w:t>то</w:t>
      </w:r>
      <w:r>
        <w:rPr>
          <w:spacing w:val="56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57"/>
          <w:sz w:val="28"/>
        </w:rPr>
        <w:t xml:space="preserve"> </w:t>
      </w:r>
      <w:r>
        <w:rPr>
          <w:sz w:val="28"/>
        </w:rPr>
        <w:t>«5»</w:t>
      </w:r>
      <w:r>
        <w:rPr>
          <w:spacing w:val="56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59"/>
          <w:sz w:val="28"/>
        </w:rPr>
        <w:t xml:space="preserve"> </w:t>
      </w:r>
      <w:r>
        <w:rPr>
          <w:sz w:val="28"/>
        </w:rPr>
        <w:t>учащийся,</w:t>
      </w:r>
      <w:r>
        <w:rPr>
          <w:spacing w:val="57"/>
          <w:sz w:val="28"/>
        </w:rPr>
        <w:t xml:space="preserve"> </w:t>
      </w:r>
      <w:r>
        <w:rPr>
          <w:sz w:val="28"/>
        </w:rPr>
        <w:t>набравший</w:t>
      </w:r>
      <w:r>
        <w:rPr>
          <w:spacing w:val="58"/>
          <w:sz w:val="28"/>
        </w:rPr>
        <w:t xml:space="preserve"> </w:t>
      </w:r>
      <w:r>
        <w:rPr>
          <w:sz w:val="28"/>
        </w:rPr>
        <w:t>90</w:t>
      </w:r>
      <w:r>
        <w:rPr>
          <w:spacing w:val="56"/>
          <w:sz w:val="28"/>
        </w:rPr>
        <w:t xml:space="preserve"> </w:t>
      </w:r>
      <w:r>
        <w:rPr>
          <w:sz w:val="28"/>
        </w:rPr>
        <w:t>-</w:t>
      </w:r>
      <w:r>
        <w:rPr>
          <w:spacing w:val="-68"/>
          <w:sz w:val="28"/>
        </w:rPr>
        <w:t xml:space="preserve"> </w:t>
      </w:r>
      <w:r>
        <w:rPr>
          <w:sz w:val="28"/>
        </w:rPr>
        <w:t>100%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возможного количества баллов.</w:t>
      </w:r>
    </w:p>
    <w:p w:rsidR="007957D4" w:rsidRDefault="00024C56">
      <w:pPr>
        <w:pStyle w:val="a4"/>
        <w:numPr>
          <w:ilvl w:val="0"/>
          <w:numId w:val="8"/>
        </w:numPr>
        <w:tabs>
          <w:tab w:val="left" w:pos="964"/>
        </w:tabs>
        <w:spacing w:before="1"/>
        <w:ind w:left="115" w:right="249" w:firstLine="568"/>
        <w:jc w:val="both"/>
        <w:rPr>
          <w:sz w:val="28"/>
        </w:rPr>
      </w:pPr>
      <w:r>
        <w:rPr>
          <w:sz w:val="28"/>
        </w:rPr>
        <w:t>Оценку «4» получает учащийся, чей устный ответ (выступление), письменная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результат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программы обучения, но недостаточно полные или имеются мелкие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16"/>
          <w:sz w:val="28"/>
        </w:rPr>
        <w:t xml:space="preserve"> </w:t>
      </w:r>
      <w:r>
        <w:rPr>
          <w:sz w:val="28"/>
        </w:rPr>
        <w:t>Если</w:t>
      </w:r>
      <w:r>
        <w:rPr>
          <w:spacing w:val="17"/>
          <w:sz w:val="28"/>
        </w:rPr>
        <w:t xml:space="preserve"> </w:t>
      </w:r>
      <w:r>
        <w:rPr>
          <w:sz w:val="28"/>
        </w:rPr>
        <w:t>при</w:t>
      </w:r>
      <w:r>
        <w:rPr>
          <w:spacing w:val="17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1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6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18"/>
          <w:sz w:val="28"/>
        </w:rPr>
        <w:t xml:space="preserve"> </w:t>
      </w:r>
      <w:r>
        <w:rPr>
          <w:sz w:val="28"/>
        </w:rPr>
        <w:t>зачёт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баллах,</w:t>
      </w:r>
      <w:r>
        <w:rPr>
          <w:spacing w:val="17"/>
          <w:sz w:val="28"/>
        </w:rPr>
        <w:t xml:space="preserve"> </w:t>
      </w:r>
      <w:r>
        <w:rPr>
          <w:sz w:val="28"/>
        </w:rPr>
        <w:t>то</w:t>
      </w:r>
    </w:p>
    <w:p w:rsidR="007957D4" w:rsidRDefault="007957D4">
      <w:pPr>
        <w:jc w:val="both"/>
        <w:rPr>
          <w:sz w:val="28"/>
        </w:rPr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3"/>
        <w:spacing w:before="77"/>
        <w:ind w:right="257" w:firstLine="0"/>
        <w:jc w:val="both"/>
      </w:pPr>
      <w:r>
        <w:lastRenderedPageBreak/>
        <w:t>оценку «4» получает учащийся, набравший 70 - 89% от максимально возможного</w:t>
      </w:r>
      <w:r>
        <w:rPr>
          <w:spacing w:val="1"/>
        </w:rPr>
        <w:t xml:space="preserve"> </w:t>
      </w:r>
      <w:r>
        <w:t>количества баллов.</w:t>
      </w:r>
    </w:p>
    <w:p w:rsidR="007957D4" w:rsidRDefault="00024C56">
      <w:pPr>
        <w:pStyle w:val="a4"/>
        <w:numPr>
          <w:ilvl w:val="0"/>
          <w:numId w:val="8"/>
        </w:numPr>
        <w:tabs>
          <w:tab w:val="left" w:pos="964"/>
        </w:tabs>
        <w:ind w:left="115" w:right="250" w:firstLine="568"/>
        <w:jc w:val="both"/>
        <w:rPr>
          <w:sz w:val="28"/>
        </w:rPr>
      </w:pPr>
      <w:r>
        <w:rPr>
          <w:sz w:val="28"/>
        </w:rPr>
        <w:t>Оценку «3» получает учащийся, чей устный ответ (выступление), письменная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или 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результата используется зачёт в баллах, то оценку «3» получает учащийся,</w:t>
      </w:r>
      <w:r>
        <w:rPr>
          <w:spacing w:val="1"/>
          <w:sz w:val="28"/>
        </w:rPr>
        <w:t xml:space="preserve"> </w:t>
      </w:r>
      <w:r>
        <w:rPr>
          <w:sz w:val="28"/>
        </w:rPr>
        <w:t>набравший 45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69%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количества баллов.</w:t>
      </w:r>
    </w:p>
    <w:p w:rsidR="007957D4" w:rsidRDefault="00024C56">
      <w:pPr>
        <w:pStyle w:val="a4"/>
        <w:numPr>
          <w:ilvl w:val="0"/>
          <w:numId w:val="8"/>
        </w:numPr>
        <w:tabs>
          <w:tab w:val="left" w:pos="964"/>
        </w:tabs>
        <w:ind w:left="115" w:right="253" w:firstLine="568"/>
        <w:jc w:val="both"/>
        <w:rPr>
          <w:sz w:val="28"/>
        </w:rPr>
      </w:pPr>
      <w:r>
        <w:rPr>
          <w:sz w:val="28"/>
        </w:rPr>
        <w:t>Оценку «2» получает учащийся, чей устный ответ (выступление), письменная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 программы обучения, но имеются существенные недостатки и ошибки.</w:t>
      </w:r>
      <w:r>
        <w:rPr>
          <w:spacing w:val="-67"/>
          <w:sz w:val="28"/>
        </w:rPr>
        <w:t xml:space="preserve"> </w:t>
      </w:r>
      <w:r>
        <w:rPr>
          <w:sz w:val="28"/>
        </w:rPr>
        <w:t>Если</w:t>
      </w:r>
      <w:r>
        <w:rPr>
          <w:spacing w:val="30"/>
          <w:sz w:val="28"/>
        </w:rPr>
        <w:t xml:space="preserve"> </w:t>
      </w:r>
      <w:r>
        <w:rPr>
          <w:sz w:val="28"/>
        </w:rPr>
        <w:t>при</w:t>
      </w:r>
      <w:r>
        <w:rPr>
          <w:spacing w:val="33"/>
          <w:sz w:val="28"/>
        </w:rPr>
        <w:t xml:space="preserve"> </w:t>
      </w:r>
      <w:r>
        <w:rPr>
          <w:sz w:val="28"/>
        </w:rPr>
        <w:t>оценивании</w:t>
      </w:r>
      <w:r>
        <w:rPr>
          <w:spacing w:val="3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32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32"/>
          <w:sz w:val="28"/>
        </w:rPr>
        <w:t xml:space="preserve"> </w:t>
      </w:r>
      <w:r>
        <w:rPr>
          <w:sz w:val="28"/>
        </w:rPr>
        <w:t>зачёт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баллах,</w:t>
      </w:r>
      <w:r>
        <w:rPr>
          <w:spacing w:val="31"/>
          <w:sz w:val="28"/>
        </w:rPr>
        <w:t xml:space="preserve"> </w:t>
      </w:r>
      <w:r>
        <w:rPr>
          <w:sz w:val="28"/>
        </w:rPr>
        <w:t>то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оценку</w:t>
      </w:r>
    </w:p>
    <w:p w:rsidR="007957D4" w:rsidRDefault="00024C56">
      <w:pPr>
        <w:pStyle w:val="a3"/>
        <w:ind w:right="250" w:firstLine="0"/>
        <w:jc w:val="both"/>
      </w:pPr>
      <w:r>
        <w:t>«2»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учащийся,</w:t>
      </w:r>
      <w:r>
        <w:rPr>
          <w:spacing w:val="1"/>
        </w:rPr>
        <w:t xml:space="preserve"> </w:t>
      </w:r>
      <w:r>
        <w:t>набравший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44%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количества баллов.</w:t>
      </w:r>
    </w:p>
    <w:p w:rsidR="007957D4" w:rsidRDefault="00024C56">
      <w:pPr>
        <w:pStyle w:val="a3"/>
        <w:ind w:right="247"/>
        <w:jc w:val="both"/>
      </w:pPr>
      <w:r>
        <w:t>Итоговая оценка. Итоговая оценка достижений проводится в конце годового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итоговом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учитываться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умений заниматься проектной деятельностью и способность к</w:t>
      </w:r>
      <w:r>
        <w:rPr>
          <w:spacing w:val="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учебно-практических и</w:t>
      </w:r>
      <w:r>
        <w:rPr>
          <w:spacing w:val="-2"/>
        </w:rPr>
        <w:t xml:space="preserve"> </w:t>
      </w:r>
      <w:r>
        <w:t>учебно-познавательных задач.</w:t>
      </w:r>
    </w:p>
    <w:p w:rsidR="007957D4" w:rsidRDefault="00024C56">
      <w:pPr>
        <w:pStyle w:val="a3"/>
        <w:ind w:right="246"/>
        <w:jc w:val="both"/>
      </w:pPr>
      <w:r>
        <w:t>Проектная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намечать план</w:t>
      </w:r>
      <w:r>
        <w:rPr>
          <w:spacing w:val="1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опасной</w:t>
      </w:r>
      <w:r>
        <w:rPr>
          <w:spacing w:val="-1"/>
        </w:rPr>
        <w:t xml:space="preserve"> </w:t>
      </w:r>
      <w:r>
        <w:t>ситуации.</w:t>
      </w:r>
    </w:p>
    <w:p w:rsidR="007957D4" w:rsidRDefault="00024C56">
      <w:pPr>
        <w:pStyle w:val="a3"/>
        <w:ind w:right="247"/>
        <w:jc w:val="both"/>
      </w:pPr>
      <w:r>
        <w:t>Самостоятельно выбирая тему, намечая план работы над проектом, формируя</w:t>
      </w:r>
      <w:r>
        <w:rPr>
          <w:spacing w:val="1"/>
        </w:rPr>
        <w:t xml:space="preserve"> </w:t>
      </w:r>
      <w:r>
        <w:t>рабочую группу и демонстрируя результаты, обучающиеся реализуют практическую</w:t>
      </w:r>
      <w:r>
        <w:rPr>
          <w:spacing w:val="-67"/>
        </w:rPr>
        <w:t xml:space="preserve"> </w:t>
      </w:r>
      <w:r>
        <w:t>составляющую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ОБЖ.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 знания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 -</w:t>
      </w:r>
      <w:r>
        <w:rPr>
          <w:spacing w:val="-3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предмета.</w:t>
      </w:r>
    </w:p>
    <w:p w:rsidR="007957D4" w:rsidRDefault="007957D4">
      <w:pPr>
        <w:pStyle w:val="a3"/>
        <w:ind w:left="0" w:firstLine="0"/>
      </w:pPr>
    </w:p>
    <w:p w:rsidR="007957D4" w:rsidRDefault="00024C56">
      <w:pPr>
        <w:pStyle w:val="Heading1"/>
        <w:ind w:left="3386" w:right="755" w:hanging="2192"/>
      </w:pPr>
      <w:r>
        <w:t>РАЗДЕЛ 2. Содержание учебной программы «Основы безопасности</w:t>
      </w:r>
      <w:r>
        <w:rPr>
          <w:spacing w:val="-67"/>
        </w:rPr>
        <w:t xml:space="preserve"> </w:t>
      </w:r>
      <w:r>
        <w:t>жизнедеятельности»,</w:t>
      </w:r>
      <w:r>
        <w:rPr>
          <w:spacing w:val="-1"/>
        </w:rPr>
        <w:t xml:space="preserve"> </w:t>
      </w:r>
      <w:r>
        <w:t>8 класс</w:t>
      </w:r>
    </w:p>
    <w:p w:rsidR="007957D4" w:rsidRDefault="00024C56">
      <w:pPr>
        <w:pStyle w:val="a3"/>
        <w:ind w:right="255"/>
        <w:jc w:val="both"/>
      </w:pPr>
      <w:r>
        <w:t>Содержание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рассчитанного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строится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концентрическому принципу: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08"/>
        </w:tabs>
        <w:ind w:left="115" w:right="249" w:firstLine="568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усложнение способствует наращиванию умений безопасной жизни, 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16"/>
        </w:tabs>
        <w:ind w:left="115" w:right="252" w:firstLine="568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усложняется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рассматриваемый материал, анализируются более сложные ситуации, требующие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ответственных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 и</w:t>
      </w:r>
      <w:r>
        <w:rPr>
          <w:spacing w:val="-1"/>
          <w:sz w:val="28"/>
        </w:rPr>
        <w:t xml:space="preserve"> </w:t>
      </w:r>
      <w:r>
        <w:rPr>
          <w:sz w:val="28"/>
        </w:rPr>
        <w:t>др.;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34"/>
        </w:tabs>
        <w:spacing w:before="1"/>
        <w:ind w:left="115" w:right="251" w:firstLine="568"/>
        <w:jc w:val="both"/>
        <w:rPr>
          <w:sz w:val="28"/>
        </w:rPr>
      </w:pPr>
      <w:r>
        <w:rPr>
          <w:sz w:val="28"/>
        </w:rPr>
        <w:t>за основу структурирования учебного содержания курса принят модульный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Модульный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принцип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позволяет</w:t>
      </w:r>
      <w:r>
        <w:t>: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1096"/>
        </w:tabs>
        <w:ind w:left="115" w:right="250" w:firstLine="568"/>
        <w:jc w:val="both"/>
        <w:rPr>
          <w:sz w:val="28"/>
        </w:rPr>
      </w:pP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региона;</w:t>
      </w:r>
    </w:p>
    <w:p w:rsidR="007957D4" w:rsidRDefault="00024C56">
      <w:pPr>
        <w:pStyle w:val="a4"/>
        <w:numPr>
          <w:ilvl w:val="0"/>
          <w:numId w:val="12"/>
        </w:numPr>
        <w:tabs>
          <w:tab w:val="left" w:pos="966"/>
        </w:tabs>
        <w:ind w:left="115" w:right="252" w:firstLine="568"/>
        <w:jc w:val="both"/>
        <w:rPr>
          <w:sz w:val="28"/>
        </w:rPr>
      </w:pPr>
      <w:r>
        <w:rPr>
          <w:sz w:val="28"/>
        </w:rPr>
        <w:t>структурировать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;</w:t>
      </w:r>
    </w:p>
    <w:p w:rsidR="007957D4" w:rsidRDefault="007957D4">
      <w:pPr>
        <w:jc w:val="both"/>
        <w:rPr>
          <w:sz w:val="28"/>
        </w:rPr>
        <w:sectPr w:rsidR="007957D4">
          <w:pgSz w:w="11910" w:h="16840"/>
          <w:pgMar w:top="1040" w:right="320" w:bottom="280" w:left="1020" w:header="720" w:footer="720" w:gutter="0"/>
          <w:cols w:space="720"/>
        </w:sectPr>
      </w:pPr>
    </w:p>
    <w:p w:rsidR="007957D4" w:rsidRDefault="00024C56">
      <w:pPr>
        <w:pStyle w:val="a4"/>
        <w:numPr>
          <w:ilvl w:val="0"/>
          <w:numId w:val="12"/>
        </w:numPr>
        <w:tabs>
          <w:tab w:val="left" w:pos="998"/>
        </w:tabs>
        <w:spacing w:before="77"/>
        <w:ind w:left="115" w:right="252" w:firstLine="568"/>
        <w:rPr>
          <w:sz w:val="28"/>
        </w:rPr>
      </w:pPr>
      <w:r>
        <w:rPr>
          <w:sz w:val="28"/>
        </w:rPr>
        <w:lastRenderedPageBreak/>
        <w:t>организовать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29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30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2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обучающихся.</w:t>
      </w:r>
    </w:p>
    <w:p w:rsidR="007957D4" w:rsidRDefault="007957D4">
      <w:pPr>
        <w:pStyle w:val="a3"/>
        <w:ind w:left="0" w:firstLine="0"/>
      </w:pPr>
    </w:p>
    <w:p w:rsidR="007957D4" w:rsidRDefault="00024C56">
      <w:pPr>
        <w:pStyle w:val="Heading1"/>
      </w:pPr>
      <w:r>
        <w:t>В</w:t>
      </w:r>
      <w:r>
        <w:rPr>
          <w:spacing w:val="65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изучаться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модули:</w:t>
      </w:r>
    </w:p>
    <w:p w:rsidR="007957D4" w:rsidRDefault="00024C56">
      <w:pPr>
        <w:ind w:left="684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«Здоровье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сохранить».</w:t>
      </w:r>
    </w:p>
    <w:p w:rsidR="007957D4" w:rsidRDefault="00024C56">
      <w:pPr>
        <w:pStyle w:val="a3"/>
        <w:ind w:right="251"/>
        <w:jc w:val="both"/>
      </w:pPr>
      <w:r>
        <w:t>Задача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понимание,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ценность человека. Сохранить здоровье можно, соблюдая правила здорового образа</w:t>
      </w:r>
      <w:r>
        <w:rPr>
          <w:spacing w:val="1"/>
        </w:rPr>
        <w:t xml:space="preserve"> </w:t>
      </w:r>
      <w:r>
        <w:t>жизни, а также следуя золотому правилу нравственности. Для того чтобы сохранить</w:t>
      </w:r>
      <w:r>
        <w:rPr>
          <w:spacing w:val="1"/>
        </w:rPr>
        <w:t xml:space="preserve"> </w:t>
      </w:r>
      <w:r>
        <w:t>здоровье, нужно знать, от каких факторов оно зависит, задуматься о том, всё ли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делаете,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сберечь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понимание,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здоровый образ жизни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неразрывно связаны.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Изучаемые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темы</w:t>
      </w:r>
      <w:r>
        <w:t>:</w:t>
      </w:r>
    </w:p>
    <w:p w:rsidR="007957D4" w:rsidRDefault="00024C56">
      <w:pPr>
        <w:pStyle w:val="a3"/>
        <w:ind w:right="253"/>
        <w:jc w:val="both"/>
      </w:pPr>
      <w:r>
        <w:t>Зависимость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сформировать</w:t>
      </w:r>
      <w:r>
        <w:rPr>
          <w:spacing w:val="-67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заболеваний. Влияние вредных</w:t>
      </w:r>
      <w:r>
        <w:rPr>
          <w:spacing w:val="-2"/>
        </w:rPr>
        <w:t xml:space="preserve"> </w:t>
      </w:r>
      <w:r>
        <w:t>привычек на</w:t>
      </w:r>
      <w:r>
        <w:rPr>
          <w:spacing w:val="-2"/>
        </w:rPr>
        <w:t xml:space="preserve"> </w:t>
      </w:r>
      <w:r>
        <w:t>здоровье</w:t>
      </w:r>
      <w:r>
        <w:rPr>
          <w:spacing w:val="-2"/>
        </w:rPr>
        <w:t xml:space="preserve"> </w:t>
      </w:r>
      <w:r>
        <w:t>человека.</w:t>
      </w:r>
    </w:p>
    <w:p w:rsidR="007957D4" w:rsidRDefault="00024C56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среде».</w:t>
      </w:r>
    </w:p>
    <w:p w:rsidR="007957D4" w:rsidRDefault="00024C56">
      <w:pPr>
        <w:pStyle w:val="a3"/>
        <w:ind w:right="248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уберечься в гололёд и гололедицу, а также правила поведения на водоёмах - это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каждый.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организатор ОБЖ приводит анализ причин несчастных случаев в лесу, на воде, во</w:t>
      </w:r>
      <w:r>
        <w:rPr>
          <w:spacing w:val="1"/>
        </w:rPr>
        <w:t xml:space="preserve"> </w:t>
      </w:r>
      <w:r>
        <w:t>время природных катаклизмов. Какие опасности таят в себе стихийные бедствия,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соблюдать,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попасть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беду,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среде».</w:t>
      </w:r>
      <w:r>
        <w:rPr>
          <w:spacing w:val="1"/>
        </w:rPr>
        <w:t xml:space="preserve"> </w:t>
      </w:r>
      <w:r>
        <w:t>Теоретические занятия должны завершаться по возможности туристским походом,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вязанием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узлов).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выживания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решения, следовать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безопасного поведения.</w:t>
      </w:r>
    </w:p>
    <w:p w:rsidR="007957D4" w:rsidRDefault="00024C56">
      <w:pPr>
        <w:pStyle w:val="a3"/>
        <w:spacing w:before="1"/>
        <w:ind w:left="684" w:firstLine="0"/>
        <w:jc w:val="both"/>
      </w:pPr>
      <w:r>
        <w:rPr>
          <w:u w:val="single"/>
        </w:rPr>
        <w:t>Изучаемые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темы</w:t>
      </w:r>
      <w:r>
        <w:t>:</w:t>
      </w:r>
    </w:p>
    <w:p w:rsidR="007957D4" w:rsidRDefault="00024C56">
      <w:pPr>
        <w:pStyle w:val="a3"/>
        <w:spacing w:before="77"/>
        <w:ind w:right="248"/>
        <w:jc w:val="both"/>
      </w:pPr>
      <w:r>
        <w:t>Чрезвычайные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биолого-социального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последствия. Основные правила безопасного поведения на водоёмах в различное</w:t>
      </w:r>
      <w:r>
        <w:rPr>
          <w:spacing w:val="1"/>
        </w:rPr>
        <w:t xml:space="preserve"> </w:t>
      </w:r>
      <w:r>
        <w:t xml:space="preserve">время года. Безопасный отдых на водоёмах и оказание помощи </w:t>
      </w:r>
      <w:proofErr w:type="gramStart"/>
      <w:r>
        <w:t>терпящим</w:t>
      </w:r>
      <w:proofErr w:type="gramEnd"/>
      <w:r>
        <w:t xml:space="preserve"> бедствие</w:t>
      </w:r>
      <w:r>
        <w:rPr>
          <w:spacing w:val="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воде.</w:t>
      </w:r>
      <w:r>
        <w:rPr>
          <w:spacing w:val="52"/>
        </w:rPr>
        <w:t xml:space="preserve"> </w:t>
      </w:r>
      <w:r>
        <w:t>Правила</w:t>
      </w:r>
      <w:r>
        <w:rPr>
          <w:spacing w:val="53"/>
        </w:rPr>
        <w:t xml:space="preserve"> </w:t>
      </w:r>
      <w:r>
        <w:t>безопасности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туристских</w:t>
      </w:r>
      <w:r>
        <w:rPr>
          <w:spacing w:val="52"/>
        </w:rPr>
        <w:t xml:space="preserve"> </w:t>
      </w:r>
      <w:r>
        <w:t>походах.</w:t>
      </w:r>
      <w:r>
        <w:rPr>
          <w:spacing w:val="53"/>
        </w:rPr>
        <w:t xml:space="preserve"> </w:t>
      </w:r>
      <w:r>
        <w:t>Обеспечение</w:t>
      </w:r>
      <w:r>
        <w:rPr>
          <w:spacing w:val="54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при автономном существовании человека в природной среде. Опасные ситуации 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условиях.</w:t>
      </w:r>
    </w:p>
    <w:p w:rsidR="007957D4" w:rsidRDefault="00024C56">
      <w:pPr>
        <w:pStyle w:val="Heading1"/>
      </w:pPr>
      <w:r>
        <w:t>Модуль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быту».</w:t>
      </w:r>
    </w:p>
    <w:p w:rsidR="007957D4" w:rsidRDefault="00024C56">
      <w:pPr>
        <w:pStyle w:val="a3"/>
        <w:ind w:right="249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 xml:space="preserve">системы безопасности. </w:t>
      </w:r>
      <w:proofErr w:type="gramStart"/>
      <w:r>
        <w:t>Задача модуля - обобщить знания обучающихся, полученные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приобретённые в семье, и др. Анализируя опасные ситуации в доме, на улице, на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др.,</w:t>
      </w:r>
      <w:r>
        <w:rPr>
          <w:spacing w:val="1"/>
        </w:rPr>
        <w:t xml:space="preserve"> </w:t>
      </w:r>
      <w:r>
        <w:t>преподаватель-организатор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опасную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инструкциями.</w:t>
      </w:r>
      <w:proofErr w:type="gramEnd"/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lastRenderedPageBreak/>
        <w:t>уделяется</w:t>
      </w:r>
      <w:r>
        <w:rPr>
          <w:spacing w:val="1"/>
        </w:rPr>
        <w:t xml:space="preserve"> </w:t>
      </w:r>
      <w:r>
        <w:t>правилам противопожарной</w:t>
      </w:r>
      <w:r>
        <w:rPr>
          <w:spacing w:val="-2"/>
        </w:rPr>
        <w:t xml:space="preserve"> </w:t>
      </w:r>
      <w:r>
        <w:t>безопасности.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Изучаемые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темы:</w:t>
      </w:r>
    </w:p>
    <w:p w:rsidR="007957D4" w:rsidRDefault="00024C56">
      <w:pPr>
        <w:pStyle w:val="a3"/>
        <w:ind w:right="250"/>
        <w:jc w:val="both"/>
      </w:pPr>
      <w:r>
        <w:t>Обеспечение личной безопасности в быту. Пожары в зданиях. Предупреждение</w:t>
      </w:r>
      <w:r>
        <w:rPr>
          <w:spacing w:val="-67"/>
        </w:rPr>
        <w:t xml:space="preserve"> </w:t>
      </w:r>
      <w:r>
        <w:t>пожаров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пожарной</w:t>
      </w:r>
      <w:r>
        <w:rPr>
          <w:spacing w:val="-2"/>
        </w:rPr>
        <w:t xml:space="preserve"> </w:t>
      </w:r>
      <w:r>
        <w:t>безопасности.</w:t>
      </w:r>
    </w:p>
    <w:p w:rsidR="007957D4" w:rsidRDefault="00024C56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«Безопасность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транспорте».</w:t>
      </w:r>
    </w:p>
    <w:p w:rsidR="007957D4" w:rsidRDefault="00024C56">
      <w:pPr>
        <w:pStyle w:val="a3"/>
        <w:ind w:right="247"/>
        <w:jc w:val="both"/>
      </w:pPr>
      <w:r>
        <w:t>Безопасность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обсуждается,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преподаватель-организатор</w:t>
      </w:r>
      <w:r>
        <w:rPr>
          <w:spacing w:val="1"/>
        </w:rPr>
        <w:t xml:space="preserve"> </w:t>
      </w:r>
      <w:r>
        <w:t>формирует у них умение правильно оценивать ситуацию на дороге и транспорте,</w:t>
      </w:r>
      <w:r>
        <w:rPr>
          <w:spacing w:val="1"/>
        </w:rPr>
        <w:t xml:space="preserve"> </w:t>
      </w:r>
      <w:r>
        <w:t>понимание необходимости соблюдать Правила дорожного движения РФ. В процессе</w:t>
      </w:r>
      <w:r>
        <w:rPr>
          <w:spacing w:val="-6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сосредотачивать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заучивании</w:t>
      </w:r>
      <w:r>
        <w:rPr>
          <w:spacing w:val="1"/>
        </w:rPr>
        <w:t xml:space="preserve"> </w:t>
      </w:r>
      <w:r>
        <w:t>правил.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ситуативные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дороге,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местам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относится</w:t>
      </w:r>
      <w:r>
        <w:rPr>
          <w:spacing w:val="70"/>
        </w:rPr>
        <w:t xml:space="preserve"> </w:t>
      </w:r>
      <w:r>
        <w:t>метрополитен,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остановиться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метро,</w:t>
      </w:r>
      <w:r>
        <w:rPr>
          <w:spacing w:val="1"/>
        </w:rPr>
        <w:t xml:space="preserve"> </w:t>
      </w:r>
      <w:r>
        <w:t>поезде, на</w:t>
      </w:r>
      <w:r>
        <w:rPr>
          <w:spacing w:val="-1"/>
        </w:rPr>
        <w:t xml:space="preserve"> </w:t>
      </w:r>
      <w:r>
        <w:t>остановках, вокзалах,</w:t>
      </w:r>
      <w:r>
        <w:rPr>
          <w:spacing w:val="-1"/>
        </w:rPr>
        <w:t xml:space="preserve"> </w:t>
      </w:r>
      <w:r>
        <w:t>платформах.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Изучаемые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темы</w:t>
      </w:r>
      <w:r>
        <w:t>:</w:t>
      </w:r>
    </w:p>
    <w:p w:rsidR="007957D4" w:rsidRDefault="00024C56">
      <w:pPr>
        <w:pStyle w:val="a3"/>
        <w:ind w:right="247"/>
        <w:jc w:val="both"/>
      </w:pPr>
      <w:r>
        <w:t>Безопасность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Дорожно-транспортные</w:t>
      </w:r>
      <w:r>
        <w:rPr>
          <w:spacing w:val="1"/>
        </w:rPr>
        <w:t xml:space="preserve"> </w:t>
      </w:r>
      <w:r>
        <w:t>происшествия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аварийные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железнодорожном,</w:t>
      </w:r>
      <w:r>
        <w:rPr>
          <w:spacing w:val="-67"/>
        </w:rPr>
        <w:t xml:space="preserve"> </w:t>
      </w:r>
      <w:r>
        <w:t>авиационном,</w:t>
      </w:r>
      <w:r>
        <w:rPr>
          <w:spacing w:val="-1"/>
        </w:rPr>
        <w:t xml:space="preserve"> </w:t>
      </w:r>
      <w:r>
        <w:t>морском и</w:t>
      </w:r>
      <w:r>
        <w:rPr>
          <w:spacing w:val="-1"/>
        </w:rPr>
        <w:t xml:space="preserve"> </w:t>
      </w:r>
      <w:r>
        <w:t>речном</w:t>
      </w:r>
      <w:r>
        <w:rPr>
          <w:spacing w:val="-1"/>
        </w:rPr>
        <w:t xml:space="preserve"> </w:t>
      </w:r>
      <w:r>
        <w:t>транспорте.</w:t>
      </w:r>
    </w:p>
    <w:p w:rsidR="007957D4" w:rsidRDefault="00024C56">
      <w:pPr>
        <w:pStyle w:val="Heading1"/>
      </w:pPr>
      <w:r>
        <w:t>Модуль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местах».</w:t>
      </w:r>
    </w:p>
    <w:p w:rsidR="007957D4" w:rsidRDefault="00024C56">
      <w:pPr>
        <w:pStyle w:val="a3"/>
        <w:ind w:right="247"/>
        <w:jc w:val="both"/>
      </w:pP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посвящённых</w:t>
      </w:r>
      <w:r>
        <w:rPr>
          <w:spacing w:val="7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безопасности в окружающем подростка мире. Прежде всего, это безопасность при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наркоторговцами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мошенниками.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преподавателя-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- научить подростка правильно оценивать ситуацию при встрече с</w:t>
      </w:r>
      <w:r>
        <w:rPr>
          <w:spacing w:val="1"/>
        </w:rPr>
        <w:t xml:space="preserve"> </w:t>
      </w:r>
      <w:r>
        <w:t>наркоторговцем или мошенником и выработать алгоритм безопасного поведения.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познакомить учащихся с опасностями, которые могут подстерегать их на перемене и</w:t>
      </w:r>
      <w:r>
        <w:rPr>
          <w:spacing w:val="-67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поведения.</w:t>
      </w:r>
      <w:r>
        <w:rPr>
          <w:spacing w:val="39"/>
        </w:rPr>
        <w:t xml:space="preserve"> </w:t>
      </w:r>
      <w:r>
        <w:t>Обсудив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учащимися</w:t>
      </w:r>
      <w:r>
        <w:rPr>
          <w:spacing w:val="36"/>
        </w:rPr>
        <w:t xml:space="preserve"> </w:t>
      </w:r>
      <w:r>
        <w:t>возможные</w:t>
      </w:r>
      <w:r>
        <w:rPr>
          <w:spacing w:val="37"/>
        </w:rPr>
        <w:t xml:space="preserve"> </w:t>
      </w:r>
      <w:r>
        <w:t>источники</w:t>
      </w:r>
      <w:r>
        <w:rPr>
          <w:spacing w:val="39"/>
        </w:rPr>
        <w:t xml:space="preserve"> </w:t>
      </w:r>
      <w:r>
        <w:t>опасностей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школе,</w:t>
      </w:r>
    </w:p>
    <w:p w:rsidR="007957D4" w:rsidRDefault="00024C56">
      <w:pPr>
        <w:pStyle w:val="a3"/>
        <w:spacing w:before="77"/>
        <w:ind w:right="249" w:firstLine="0"/>
        <w:jc w:val="both"/>
      </w:pPr>
      <w:r>
        <w:t>значительное внимание следует уделить соблюдению правил поведения, которые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Обобщить</w:t>
      </w:r>
      <w:r>
        <w:rPr>
          <w:spacing w:val="7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 поведения, уже известные школьнику из материала начальной школы, и</w:t>
      </w:r>
      <w:r>
        <w:rPr>
          <w:spacing w:val="-67"/>
        </w:rPr>
        <w:t xml:space="preserve"> </w:t>
      </w:r>
      <w:r>
        <w:t>новые,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преподавателя-организатора.</w:t>
      </w:r>
      <w:r>
        <w:rPr>
          <w:spacing w:val="1"/>
        </w:rPr>
        <w:t xml:space="preserve"> </w:t>
      </w:r>
      <w:r>
        <w:t>Каждый человек, в том числе и подросток, является потребителем товаров и услуг.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непосредственно потребителя и гарантирована Федеральным законом «О защите</w:t>
      </w:r>
      <w:r>
        <w:rPr>
          <w:spacing w:val="1"/>
        </w:rPr>
        <w:t xml:space="preserve"> </w:t>
      </w:r>
      <w:r>
        <w:t>прав потребителей». Цель данной темы - помочь учащимся усвоить свои права и</w:t>
      </w:r>
      <w:r>
        <w:rPr>
          <w:spacing w:val="1"/>
        </w:rPr>
        <w:t xml:space="preserve"> </w:t>
      </w:r>
      <w:r>
        <w:t>обязанности как потребителей товаров и услуг, сформировать умение пользоваться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целесообразно строить на основе ситуативных задач, моделируя реальные ситуации,</w:t>
      </w:r>
      <w:r>
        <w:rPr>
          <w:spacing w:val="-67"/>
        </w:rPr>
        <w:t xml:space="preserve"> </w:t>
      </w:r>
      <w:r>
        <w:t>используя личный</w:t>
      </w:r>
      <w:r>
        <w:rPr>
          <w:spacing w:val="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обучающихся.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Изучаемые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темы</w:t>
      </w:r>
      <w:r>
        <w:t>:</w:t>
      </w:r>
    </w:p>
    <w:p w:rsidR="007957D4" w:rsidRDefault="00024C56">
      <w:pPr>
        <w:pStyle w:val="a3"/>
        <w:ind w:left="684" w:firstLine="0"/>
        <w:jc w:val="both"/>
      </w:pPr>
      <w:r>
        <w:t>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переменах.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занятиях.</w:t>
      </w:r>
    </w:p>
    <w:p w:rsidR="007957D4" w:rsidRDefault="00024C56">
      <w:pPr>
        <w:pStyle w:val="Heading1"/>
        <w:ind w:left="115" w:right="255" w:firstLine="568"/>
      </w:pPr>
      <w:r>
        <w:lastRenderedPageBreak/>
        <w:t>Модуль «Взаимодействие личности, общества и государства в 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населения».</w:t>
      </w:r>
    </w:p>
    <w:p w:rsidR="007957D4" w:rsidRDefault="00024C56">
      <w:pPr>
        <w:pStyle w:val="a3"/>
        <w:ind w:right="251"/>
        <w:jc w:val="both"/>
      </w:pPr>
      <w:r>
        <w:t>Современное развитие промышленного производства, значительное количество</w:t>
      </w:r>
      <w:r>
        <w:rPr>
          <w:spacing w:val="-67"/>
        </w:rPr>
        <w:t xml:space="preserve"> </w:t>
      </w:r>
      <w:proofErr w:type="spellStart"/>
      <w:r>
        <w:t>радиационно</w:t>
      </w:r>
      <w:proofErr w:type="spellEnd"/>
      <w:r>
        <w:t>,</w:t>
      </w:r>
      <w:r>
        <w:rPr>
          <w:spacing w:val="1"/>
        </w:rPr>
        <w:t xml:space="preserve"> </w:t>
      </w:r>
      <w:r>
        <w:t>химически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аварий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выбросом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радиоактивных,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веще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едставляет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обширных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Серьёзную угрозу для людей и материальных объектов представляют также аварии</w:t>
      </w:r>
      <w:r>
        <w:rPr>
          <w:spacing w:val="1"/>
        </w:rPr>
        <w:t xml:space="preserve"> </w:t>
      </w:r>
      <w:r>
        <w:t>на взрывопожароопасных объектах и гидродинамические аварии. Уроки данного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proofErr w:type="gramStart"/>
      <w:r>
        <w:t>обобщающих</w:t>
      </w:r>
      <w:proofErr w:type="gram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 жизнедеятельности».</w:t>
      </w:r>
    </w:p>
    <w:p w:rsidR="007957D4" w:rsidRDefault="00024C56">
      <w:pPr>
        <w:pStyle w:val="a3"/>
        <w:ind w:right="249"/>
        <w:jc w:val="both"/>
      </w:pPr>
      <w:r>
        <w:t>Цель уроков данного модуля - обобщить знания, полученные на предыдущих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дополнив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опасностях,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сами</w:t>
      </w:r>
      <w:r>
        <w:rPr>
          <w:spacing w:val="70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 о приобретённых знаниях, их практической направленности. Сообщения и</w:t>
      </w:r>
      <w:r>
        <w:rPr>
          <w:spacing w:val="1"/>
        </w:rPr>
        <w:t xml:space="preserve"> </w:t>
      </w:r>
      <w:r>
        <w:t>выводы должны быть аргументированы и подтверждены статистическими данными,</w:t>
      </w:r>
      <w:r>
        <w:rPr>
          <w:spacing w:val="-67"/>
        </w:rPr>
        <w:t xml:space="preserve"> </w:t>
      </w:r>
      <w:r>
        <w:t>информацией и</w:t>
      </w:r>
      <w:r>
        <w:rPr>
          <w:spacing w:val="-2"/>
        </w:rPr>
        <w:t xml:space="preserve"> </w:t>
      </w:r>
      <w:r>
        <w:t>практическими выводами.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Изучаемые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темы:</w:t>
      </w:r>
    </w:p>
    <w:p w:rsidR="007957D4" w:rsidRDefault="00024C56">
      <w:pPr>
        <w:pStyle w:val="a3"/>
        <w:ind w:right="250"/>
        <w:jc w:val="both"/>
      </w:pPr>
      <w:r>
        <w:t>Разновидности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proofErr w:type="gramStart"/>
      <w:r>
        <w:t>радиационно</w:t>
      </w:r>
      <w:proofErr w:type="spellEnd"/>
      <w:r>
        <w:t xml:space="preserve"> опасных</w:t>
      </w:r>
      <w:proofErr w:type="gramEnd"/>
      <w:r>
        <w:t xml:space="preserve"> объектах и защита населения от их последствий. Аварии на</w:t>
      </w:r>
      <w:r>
        <w:rPr>
          <w:spacing w:val="1"/>
        </w:rPr>
        <w:t xml:space="preserve"> </w:t>
      </w:r>
      <w:r>
        <w:t>химически опасных объектах и защита населения от их последствий. Аварии на</w:t>
      </w:r>
      <w:r>
        <w:rPr>
          <w:spacing w:val="1"/>
        </w:rPr>
        <w:t xml:space="preserve"> </w:t>
      </w:r>
      <w:r>
        <w:t>взрывопожароопасных объектах и защита населения от их последствий. Аварии на</w:t>
      </w:r>
      <w:r>
        <w:rPr>
          <w:spacing w:val="1"/>
        </w:rPr>
        <w:t xml:space="preserve"> </w:t>
      </w:r>
      <w:r>
        <w:t>гидротехнических сооружениях и защита населения от их последствий. Оповещение</w:t>
      </w:r>
      <w:r>
        <w:rPr>
          <w:spacing w:val="-6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эвакуации</w:t>
      </w:r>
      <w:r>
        <w:rPr>
          <w:spacing w:val="-1"/>
        </w:rPr>
        <w:t xml:space="preserve"> </w:t>
      </w:r>
      <w:r>
        <w:t>населения.</w:t>
      </w:r>
      <w:r>
        <w:rPr>
          <w:spacing w:val="-2"/>
        </w:rPr>
        <w:t xml:space="preserve"> </w:t>
      </w:r>
      <w:r>
        <w:t>Инженерные</w:t>
      </w:r>
      <w:r>
        <w:rPr>
          <w:spacing w:val="-2"/>
        </w:rPr>
        <w:t xml:space="preserve"> </w:t>
      </w:r>
      <w:r>
        <w:t>сооружения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населения.</w:t>
      </w:r>
    </w:p>
    <w:p w:rsidR="007957D4" w:rsidRDefault="00024C56">
      <w:pPr>
        <w:pStyle w:val="Heading1"/>
        <w:spacing w:before="1"/>
      </w:pPr>
      <w:r>
        <w:t>Модуль</w:t>
      </w:r>
      <w:r>
        <w:rPr>
          <w:spacing w:val="-5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знаний».</w:t>
      </w:r>
    </w:p>
    <w:p w:rsidR="007957D4" w:rsidRDefault="00024C56">
      <w:pPr>
        <w:pStyle w:val="a3"/>
        <w:ind w:right="250"/>
        <w:jc w:val="both"/>
      </w:pPr>
      <w:r>
        <w:t>От правильно и своевременно оказанной первой помощи часто зависит жизнь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каждый.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регламентирующие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подростки.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занятий</w:t>
      </w:r>
      <w:r>
        <w:rPr>
          <w:spacing w:val="10"/>
        </w:rPr>
        <w:t xml:space="preserve"> </w:t>
      </w:r>
      <w:r>
        <w:t>преподаватель-организатор</w:t>
      </w:r>
      <w:r>
        <w:rPr>
          <w:spacing w:val="8"/>
        </w:rPr>
        <w:t xml:space="preserve"> </w:t>
      </w:r>
      <w:r>
        <w:t>объясняет</w:t>
      </w:r>
      <w:r>
        <w:rPr>
          <w:spacing w:val="9"/>
        </w:rPr>
        <w:t xml:space="preserve"> </w:t>
      </w:r>
      <w:r>
        <w:t>учащимся,</w:t>
      </w:r>
      <w:r>
        <w:rPr>
          <w:spacing w:val="8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первая</w:t>
      </w:r>
      <w:r>
        <w:rPr>
          <w:spacing w:val="7"/>
        </w:rPr>
        <w:t xml:space="preserve"> </w:t>
      </w:r>
      <w:r>
        <w:t>помощь</w:t>
      </w:r>
    </w:p>
    <w:p w:rsidR="007957D4" w:rsidRDefault="00024C56">
      <w:pPr>
        <w:pStyle w:val="a3"/>
        <w:spacing w:before="77"/>
        <w:ind w:right="250" w:firstLine="0"/>
        <w:jc w:val="both"/>
      </w:pPr>
      <w:r>
        <w:t>зависит от степени тяжести повреждения. При ушибах, ожогах, царапинах, ссадинах</w:t>
      </w:r>
      <w:r>
        <w:rPr>
          <w:spacing w:val="-67"/>
        </w:rPr>
        <w:t xml:space="preserve"> </w:t>
      </w:r>
      <w:r>
        <w:t>и др. можно ограничиться своими силами. Но в более сложных ситуациях - при</w:t>
      </w:r>
      <w:r>
        <w:rPr>
          <w:spacing w:val="1"/>
        </w:rPr>
        <w:t xml:space="preserve"> </w:t>
      </w:r>
      <w:r>
        <w:t>серьёзных химических или радиационных отравлениях, при внезапной остановке</w:t>
      </w:r>
      <w:r>
        <w:rPr>
          <w:spacing w:val="1"/>
        </w:rPr>
        <w:t xml:space="preserve"> </w:t>
      </w:r>
      <w:r>
        <w:t>сердца и др. - каждый должен знать правила оказания первой помощи, организации,</w:t>
      </w:r>
      <w:r>
        <w:rPr>
          <w:spacing w:val="1"/>
        </w:rPr>
        <w:t xml:space="preserve"> </w:t>
      </w:r>
      <w:r>
        <w:t>в которые следует обращаться, и правила поведения в экстремальных ситуациях.</w:t>
      </w:r>
      <w:r>
        <w:rPr>
          <w:spacing w:val="1"/>
        </w:rPr>
        <w:t xml:space="preserve"> </w:t>
      </w:r>
      <w:r>
        <w:t xml:space="preserve">Причём эти вопросы следует изучать </w:t>
      </w:r>
      <w:proofErr w:type="gramStart"/>
      <w:r>
        <w:t>не</w:t>
      </w:r>
      <w:proofErr w:type="gramEnd"/>
      <w:r>
        <w:t xml:space="preserve"> только в теории, но и на практике. Поэтому</w:t>
      </w:r>
      <w:r>
        <w:rPr>
          <w:spacing w:val="1"/>
        </w:rPr>
        <w:t xml:space="preserve"> </w:t>
      </w:r>
      <w:r>
        <w:t>при организации уроков на темы оказания первой помощи значительное внимание</w:t>
      </w:r>
      <w:r>
        <w:rPr>
          <w:spacing w:val="1"/>
        </w:rPr>
        <w:t xml:space="preserve"> </w:t>
      </w:r>
      <w:r>
        <w:t>следует уделять</w:t>
      </w:r>
      <w:r>
        <w:rPr>
          <w:spacing w:val="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занятиям.</w:t>
      </w:r>
    </w:p>
    <w:p w:rsidR="007957D4" w:rsidRDefault="00024C56">
      <w:pPr>
        <w:pStyle w:val="a3"/>
        <w:ind w:left="684" w:firstLine="0"/>
        <w:jc w:val="both"/>
      </w:pPr>
      <w:r>
        <w:rPr>
          <w:u w:val="single"/>
        </w:rPr>
        <w:t>Изучаемые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темы:</w:t>
      </w:r>
    </w:p>
    <w:p w:rsidR="007957D4" w:rsidRDefault="00024C56">
      <w:pPr>
        <w:pStyle w:val="a3"/>
        <w:ind w:right="255"/>
        <w:jc w:val="both"/>
      </w:pPr>
      <w:r>
        <w:t>Основные правила оказания первой помощи. Первая помощь и взаимопомощь</w:t>
      </w:r>
      <w:r>
        <w:rPr>
          <w:spacing w:val="1"/>
        </w:rPr>
        <w:t xml:space="preserve"> </w:t>
      </w:r>
      <w:r>
        <w:t>при ожоге. Первая помощь при отравлениях. Первая помощь при травмах. Первая</w:t>
      </w:r>
      <w:r>
        <w:rPr>
          <w:spacing w:val="1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3"/>
        </w:rPr>
        <w:t xml:space="preserve"> </w:t>
      </w:r>
      <w:r>
        <w:t>ситуациях.</w:t>
      </w:r>
    </w:p>
    <w:p w:rsidR="007957D4" w:rsidRDefault="007957D4">
      <w:pPr>
        <w:pStyle w:val="a3"/>
        <w:ind w:left="0" w:firstLine="0"/>
      </w:pPr>
    </w:p>
    <w:p w:rsidR="007957D4" w:rsidRDefault="00024C56">
      <w:pPr>
        <w:pStyle w:val="a3"/>
        <w:ind w:left="796" w:right="362" w:firstLine="0"/>
        <w:jc w:val="center"/>
      </w:pPr>
      <w:r>
        <w:lastRenderedPageBreak/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ОБЖ</w:t>
      </w:r>
      <w:r>
        <w:rPr>
          <w:spacing w:val="-4"/>
        </w:rPr>
        <w:t xml:space="preserve"> </w:t>
      </w:r>
      <w:r>
        <w:t>(8</w:t>
      </w:r>
      <w:r>
        <w:rPr>
          <w:spacing w:val="-4"/>
        </w:rPr>
        <w:t xml:space="preserve"> </w:t>
      </w:r>
      <w:r>
        <w:t>класс)</w:t>
      </w:r>
    </w:p>
    <w:p w:rsidR="00281826" w:rsidRDefault="00281826">
      <w:pPr>
        <w:pStyle w:val="a3"/>
        <w:ind w:left="796" w:right="362" w:firstLine="0"/>
        <w:jc w:val="center"/>
      </w:pPr>
    </w:p>
    <w:tbl>
      <w:tblPr>
        <w:tblStyle w:val="ab"/>
        <w:tblW w:w="0" w:type="auto"/>
        <w:tblInd w:w="796" w:type="dxa"/>
        <w:tblLook w:val="04A0"/>
      </w:tblPr>
      <w:tblGrid>
        <w:gridCol w:w="2289"/>
        <w:gridCol w:w="4370"/>
        <w:gridCol w:w="3331"/>
      </w:tblGrid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№</w:t>
            </w:r>
          </w:p>
        </w:tc>
        <w:tc>
          <w:tcPr>
            <w:tcW w:w="4370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Тема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Кол-во часов</w:t>
            </w:r>
          </w:p>
        </w:tc>
      </w:tr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1</w:t>
            </w:r>
          </w:p>
        </w:tc>
        <w:tc>
          <w:tcPr>
            <w:tcW w:w="4370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Здоровье и здоровый образ жизни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4</w:t>
            </w:r>
          </w:p>
        </w:tc>
      </w:tr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2</w:t>
            </w:r>
          </w:p>
        </w:tc>
        <w:tc>
          <w:tcPr>
            <w:tcW w:w="4370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 w:rsidRPr="00281826">
              <w:t>Безопасность</w:t>
            </w:r>
            <w:r w:rsidRPr="00281826">
              <w:rPr>
                <w:spacing w:val="-4"/>
              </w:rPr>
              <w:t xml:space="preserve"> </w:t>
            </w:r>
            <w:r w:rsidRPr="00281826">
              <w:t>в</w:t>
            </w:r>
            <w:r w:rsidRPr="00281826">
              <w:rPr>
                <w:spacing w:val="-5"/>
              </w:rPr>
              <w:t xml:space="preserve"> </w:t>
            </w:r>
            <w:r w:rsidRPr="00281826">
              <w:t>природной</w:t>
            </w:r>
            <w:r w:rsidRPr="00281826">
              <w:rPr>
                <w:spacing w:val="-3"/>
              </w:rPr>
              <w:t xml:space="preserve"> </w:t>
            </w:r>
            <w:r w:rsidRPr="00281826">
              <w:t>среде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6</w:t>
            </w:r>
          </w:p>
        </w:tc>
      </w:tr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3</w:t>
            </w:r>
          </w:p>
        </w:tc>
        <w:tc>
          <w:tcPr>
            <w:tcW w:w="4370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 w:rsidRPr="00281826">
              <w:t>Безопасность</w:t>
            </w:r>
            <w:r w:rsidRPr="00281826">
              <w:rPr>
                <w:spacing w:val="-3"/>
              </w:rPr>
              <w:t xml:space="preserve"> </w:t>
            </w:r>
            <w:r w:rsidRPr="00281826">
              <w:t>в</w:t>
            </w:r>
            <w:r w:rsidRPr="00281826">
              <w:rPr>
                <w:spacing w:val="-3"/>
              </w:rPr>
              <w:t xml:space="preserve"> </w:t>
            </w:r>
            <w:r w:rsidRPr="00281826">
              <w:t>быту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4</w:t>
            </w:r>
          </w:p>
        </w:tc>
      </w:tr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4</w:t>
            </w:r>
          </w:p>
        </w:tc>
        <w:tc>
          <w:tcPr>
            <w:tcW w:w="4370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 w:rsidRPr="00281826">
              <w:t>Безопасность</w:t>
            </w:r>
            <w:r w:rsidRPr="00281826">
              <w:rPr>
                <w:spacing w:val="-3"/>
              </w:rPr>
              <w:t xml:space="preserve"> </w:t>
            </w:r>
            <w:r w:rsidRPr="00281826">
              <w:t>на</w:t>
            </w:r>
            <w:r w:rsidRPr="00281826">
              <w:rPr>
                <w:spacing w:val="-1"/>
              </w:rPr>
              <w:t xml:space="preserve"> </w:t>
            </w:r>
            <w:r w:rsidRPr="00281826">
              <w:t>дороге</w:t>
            </w:r>
            <w:r w:rsidRPr="00281826">
              <w:rPr>
                <w:spacing w:val="-3"/>
              </w:rPr>
              <w:t xml:space="preserve"> </w:t>
            </w:r>
            <w:r w:rsidRPr="00281826">
              <w:t>и</w:t>
            </w:r>
            <w:r w:rsidRPr="00281826">
              <w:rPr>
                <w:spacing w:val="-3"/>
              </w:rPr>
              <w:t xml:space="preserve"> </w:t>
            </w:r>
            <w:r w:rsidRPr="00281826">
              <w:t>на</w:t>
            </w:r>
            <w:r w:rsidRPr="00281826">
              <w:rPr>
                <w:spacing w:val="-2"/>
              </w:rPr>
              <w:t xml:space="preserve"> </w:t>
            </w:r>
            <w:r w:rsidRPr="00281826">
              <w:t>транспорте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3</w:t>
            </w:r>
          </w:p>
        </w:tc>
      </w:tr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5</w:t>
            </w:r>
          </w:p>
        </w:tc>
        <w:tc>
          <w:tcPr>
            <w:tcW w:w="4370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 w:rsidRPr="00281826">
              <w:t>Безопасность</w:t>
            </w:r>
            <w:r w:rsidRPr="00281826">
              <w:rPr>
                <w:spacing w:val="-4"/>
              </w:rPr>
              <w:t xml:space="preserve"> </w:t>
            </w:r>
            <w:r w:rsidRPr="00281826">
              <w:t>в</w:t>
            </w:r>
            <w:r w:rsidRPr="00281826">
              <w:rPr>
                <w:spacing w:val="-3"/>
              </w:rPr>
              <w:t xml:space="preserve"> </w:t>
            </w:r>
            <w:r w:rsidRPr="00281826">
              <w:t>учебном</w:t>
            </w:r>
            <w:r w:rsidRPr="00281826">
              <w:rPr>
                <w:spacing w:val="-3"/>
              </w:rPr>
              <w:t xml:space="preserve"> </w:t>
            </w:r>
            <w:r w:rsidRPr="00281826">
              <w:t>и</w:t>
            </w:r>
            <w:r w:rsidRPr="00281826">
              <w:rPr>
                <w:spacing w:val="-3"/>
              </w:rPr>
              <w:t xml:space="preserve"> </w:t>
            </w:r>
            <w:r w:rsidRPr="00281826">
              <w:t>производственном</w:t>
            </w:r>
            <w:r w:rsidRPr="00281826">
              <w:rPr>
                <w:spacing w:val="-3"/>
              </w:rPr>
              <w:t xml:space="preserve"> </w:t>
            </w:r>
            <w:r w:rsidRPr="00281826">
              <w:t>процессах</w:t>
            </w:r>
            <w:r>
              <w:rPr>
                <w:b/>
                <w:spacing w:val="-3"/>
              </w:rPr>
              <w:t xml:space="preserve"> 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2</w:t>
            </w:r>
          </w:p>
        </w:tc>
      </w:tr>
      <w:tr w:rsidR="00281826" w:rsidTr="00281826">
        <w:tc>
          <w:tcPr>
            <w:tcW w:w="2289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6</w:t>
            </w:r>
          </w:p>
        </w:tc>
        <w:tc>
          <w:tcPr>
            <w:tcW w:w="4370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 w:rsidRPr="00281826">
              <w:t>Чрезвычайные</w:t>
            </w:r>
            <w:r w:rsidRPr="00281826">
              <w:rPr>
                <w:spacing w:val="-4"/>
              </w:rPr>
              <w:t xml:space="preserve"> </w:t>
            </w:r>
            <w:r w:rsidRPr="00281826">
              <w:t>ситуации</w:t>
            </w:r>
            <w:r w:rsidRPr="00281826">
              <w:rPr>
                <w:spacing w:val="-4"/>
              </w:rPr>
              <w:t xml:space="preserve"> </w:t>
            </w:r>
            <w:r w:rsidRPr="00281826">
              <w:t>техногенного</w:t>
            </w:r>
            <w:r w:rsidRPr="00281826">
              <w:rPr>
                <w:spacing w:val="-3"/>
              </w:rPr>
              <w:t xml:space="preserve"> </w:t>
            </w:r>
            <w:r w:rsidRPr="00281826">
              <w:t>характера</w:t>
            </w:r>
            <w:r w:rsidRPr="00281826">
              <w:rPr>
                <w:spacing w:val="-5"/>
              </w:rPr>
              <w:t xml:space="preserve"> </w:t>
            </w:r>
            <w:r w:rsidRPr="00281826">
              <w:t>и</w:t>
            </w:r>
            <w:r w:rsidRPr="00281826">
              <w:rPr>
                <w:spacing w:val="-5"/>
              </w:rPr>
              <w:t xml:space="preserve"> </w:t>
            </w:r>
            <w:r w:rsidRPr="00281826">
              <w:t>защита</w:t>
            </w:r>
            <w:r w:rsidRPr="00281826">
              <w:rPr>
                <w:spacing w:val="-67"/>
              </w:rPr>
              <w:t xml:space="preserve"> </w:t>
            </w:r>
            <w:r w:rsidRPr="00281826">
              <w:t>населения</w:t>
            </w:r>
            <w:r w:rsidRPr="00281826">
              <w:rPr>
                <w:spacing w:val="-1"/>
              </w:rPr>
              <w:t xml:space="preserve"> </w:t>
            </w:r>
            <w:r w:rsidRPr="00281826">
              <w:t>от их</w:t>
            </w:r>
            <w:r w:rsidRPr="00281826">
              <w:rPr>
                <w:spacing w:val="-1"/>
              </w:rPr>
              <w:t xml:space="preserve"> </w:t>
            </w:r>
            <w:r w:rsidRPr="00281826">
              <w:t>последствий</w:t>
            </w:r>
            <w:r>
              <w:rPr>
                <w:b/>
              </w:rPr>
              <w:t xml:space="preserve"> 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8</w:t>
            </w:r>
          </w:p>
        </w:tc>
      </w:tr>
      <w:tr w:rsidR="00281826" w:rsidRPr="00281826" w:rsidTr="00281826">
        <w:tc>
          <w:tcPr>
            <w:tcW w:w="2289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 w:rsidRPr="00281826">
              <w:t>7</w:t>
            </w:r>
          </w:p>
        </w:tc>
        <w:tc>
          <w:tcPr>
            <w:tcW w:w="4370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 w:rsidRPr="00281826">
              <w:rPr>
                <w:spacing w:val="-2"/>
              </w:rPr>
              <w:t xml:space="preserve"> </w:t>
            </w:r>
            <w:r w:rsidRPr="00281826">
              <w:t>Оказание</w:t>
            </w:r>
            <w:r w:rsidRPr="00281826">
              <w:rPr>
                <w:spacing w:val="-3"/>
              </w:rPr>
              <w:t xml:space="preserve"> </w:t>
            </w:r>
            <w:r w:rsidRPr="00281826">
              <w:t>первой</w:t>
            </w:r>
            <w:r w:rsidRPr="00281826">
              <w:rPr>
                <w:spacing w:val="-2"/>
              </w:rPr>
              <w:t xml:space="preserve"> </w:t>
            </w:r>
            <w:r w:rsidRPr="00281826">
              <w:t>помощи</w:t>
            </w:r>
          </w:p>
        </w:tc>
        <w:tc>
          <w:tcPr>
            <w:tcW w:w="3331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>
              <w:t>7</w:t>
            </w:r>
          </w:p>
        </w:tc>
      </w:tr>
      <w:tr w:rsidR="00281826" w:rsidRPr="00281826" w:rsidTr="00281826">
        <w:tc>
          <w:tcPr>
            <w:tcW w:w="2289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</w:pPr>
            <w:r>
              <w:t>8</w:t>
            </w:r>
          </w:p>
        </w:tc>
        <w:tc>
          <w:tcPr>
            <w:tcW w:w="4370" w:type="dxa"/>
          </w:tcPr>
          <w:p w:rsidR="00281826" w:rsidRPr="00281826" w:rsidRDefault="00281826">
            <w:pPr>
              <w:pStyle w:val="a3"/>
              <w:ind w:left="0" w:right="362" w:firstLine="0"/>
              <w:jc w:val="center"/>
              <w:rPr>
                <w:spacing w:val="-2"/>
              </w:rPr>
            </w:pPr>
            <w:r>
              <w:rPr>
                <w:spacing w:val="-2"/>
              </w:rPr>
              <w:t>итого</w:t>
            </w:r>
          </w:p>
        </w:tc>
        <w:tc>
          <w:tcPr>
            <w:tcW w:w="3331" w:type="dxa"/>
          </w:tcPr>
          <w:p w:rsidR="00281826" w:rsidRDefault="00281826">
            <w:pPr>
              <w:pStyle w:val="a3"/>
              <w:ind w:left="0" w:right="362" w:firstLine="0"/>
              <w:jc w:val="center"/>
            </w:pPr>
            <w:r>
              <w:t>34</w:t>
            </w:r>
          </w:p>
        </w:tc>
      </w:tr>
    </w:tbl>
    <w:p w:rsidR="00281826" w:rsidRPr="00281826" w:rsidRDefault="00281826">
      <w:pPr>
        <w:pStyle w:val="a3"/>
        <w:ind w:left="796" w:right="362" w:firstLine="0"/>
        <w:jc w:val="center"/>
      </w:pPr>
    </w:p>
    <w:p w:rsidR="007957D4" w:rsidRDefault="007957D4">
      <w:pPr>
        <w:pStyle w:val="a3"/>
        <w:spacing w:before="11"/>
        <w:ind w:left="0" w:firstLine="0"/>
        <w:rPr>
          <w:sz w:val="27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8"/>
        <w:gridCol w:w="3106"/>
        <w:gridCol w:w="864"/>
        <w:gridCol w:w="2492"/>
        <w:gridCol w:w="25"/>
        <w:gridCol w:w="25"/>
        <w:gridCol w:w="37"/>
        <w:gridCol w:w="13"/>
        <w:gridCol w:w="50"/>
        <w:gridCol w:w="25"/>
        <w:gridCol w:w="25"/>
        <w:gridCol w:w="2790"/>
      </w:tblGrid>
      <w:tr w:rsidR="00024C56" w:rsidTr="00024C56">
        <w:trPr>
          <w:trHeight w:val="251"/>
        </w:trPr>
        <w:tc>
          <w:tcPr>
            <w:tcW w:w="688" w:type="dxa"/>
            <w:vMerge w:val="restart"/>
          </w:tcPr>
          <w:p w:rsidR="00024C56" w:rsidRDefault="00024C56">
            <w:pPr>
              <w:pStyle w:val="TableParagraph"/>
              <w:spacing w:line="270" w:lineRule="atLeast"/>
              <w:ind w:left="175" w:right="139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06" w:type="dxa"/>
            <w:vMerge w:val="restart"/>
          </w:tcPr>
          <w:p w:rsidR="00024C56" w:rsidRDefault="00024C56">
            <w:pPr>
              <w:pStyle w:val="TableParagraph"/>
              <w:spacing w:line="270" w:lineRule="atLeast"/>
              <w:ind w:left="693" w:right="833" w:firstLine="3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планирование</w:t>
            </w:r>
          </w:p>
        </w:tc>
        <w:tc>
          <w:tcPr>
            <w:tcW w:w="864" w:type="dxa"/>
            <w:vMerge w:val="restart"/>
          </w:tcPr>
          <w:p w:rsidR="00024C56" w:rsidRDefault="00024C56">
            <w:pPr>
              <w:pStyle w:val="TableParagraph"/>
              <w:ind w:left="117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</w:tcPr>
          <w:p w:rsidR="00024C56" w:rsidRDefault="00024C56" w:rsidP="00024C56">
            <w:pPr>
              <w:pStyle w:val="TableParagraph"/>
              <w:ind w:lef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</w:tr>
      <w:tr w:rsidR="00024C56" w:rsidTr="00024C56">
        <w:trPr>
          <w:trHeight w:val="288"/>
        </w:trPr>
        <w:tc>
          <w:tcPr>
            <w:tcW w:w="688" w:type="dxa"/>
            <w:vMerge/>
          </w:tcPr>
          <w:p w:rsidR="00024C56" w:rsidRDefault="00024C56">
            <w:pPr>
              <w:pStyle w:val="TableParagraph"/>
              <w:spacing w:line="270" w:lineRule="atLeast"/>
              <w:ind w:left="175" w:right="139" w:firstLine="50"/>
              <w:rPr>
                <w:b/>
                <w:sz w:val="24"/>
              </w:rPr>
            </w:pPr>
          </w:p>
        </w:tc>
        <w:tc>
          <w:tcPr>
            <w:tcW w:w="3106" w:type="dxa"/>
            <w:vMerge/>
          </w:tcPr>
          <w:p w:rsidR="00024C56" w:rsidRDefault="00024C56">
            <w:pPr>
              <w:pStyle w:val="TableParagraph"/>
              <w:spacing w:line="270" w:lineRule="atLeast"/>
              <w:ind w:left="693" w:right="833" w:firstLine="30"/>
              <w:rPr>
                <w:b/>
                <w:sz w:val="24"/>
              </w:rPr>
            </w:pPr>
          </w:p>
        </w:tc>
        <w:tc>
          <w:tcPr>
            <w:tcW w:w="864" w:type="dxa"/>
            <w:vMerge/>
          </w:tcPr>
          <w:p w:rsidR="00024C56" w:rsidRDefault="00024C56">
            <w:pPr>
              <w:pStyle w:val="TableParagraph"/>
              <w:ind w:left="117" w:right="106"/>
              <w:jc w:val="center"/>
              <w:rPr>
                <w:b/>
                <w:sz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2990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7957D4">
        <w:trPr>
          <w:trHeight w:val="322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1" w:lineRule="exact"/>
              <w:ind w:left="1497" w:right="14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«Здоровье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сохранить»</w:t>
            </w:r>
          </w:p>
        </w:tc>
      </w:tr>
      <w:tr w:rsidR="007957D4">
        <w:trPr>
          <w:trHeight w:val="321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1" w:lineRule="exact"/>
              <w:ind w:left="1497" w:right="14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1: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образ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</w:tc>
      </w:tr>
      <w:tr w:rsidR="00024C56" w:rsidTr="00024C56">
        <w:trPr>
          <w:trHeight w:val="828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0" w:lineRule="atLeast"/>
              <w:ind w:left="90" w:right="333" w:firstLine="20"/>
              <w:rPr>
                <w:sz w:val="24"/>
              </w:rPr>
            </w:pPr>
            <w:r>
              <w:rPr>
                <w:sz w:val="24"/>
              </w:rPr>
              <w:t>§ 1.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2" w:type="dxa"/>
            <w:gridSpan w:val="3"/>
            <w:vMerge w:val="restart"/>
            <w:tcBorders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line="270" w:lineRule="atLeast"/>
              <w:ind w:left="143" w:right="117"/>
              <w:rPr>
                <w:sz w:val="24"/>
              </w:rPr>
            </w:pPr>
          </w:p>
        </w:tc>
        <w:tc>
          <w:tcPr>
            <w:tcW w:w="2940" w:type="dxa"/>
            <w:gridSpan w:val="6"/>
            <w:vMerge w:val="restart"/>
            <w:tcBorders>
              <w:left w:val="single" w:sz="4" w:space="0" w:color="auto"/>
            </w:tcBorders>
          </w:tcPr>
          <w:p w:rsidR="00024C56" w:rsidRDefault="00024C56">
            <w:pPr>
              <w:pStyle w:val="TableParagraph"/>
              <w:spacing w:line="270" w:lineRule="atLeast"/>
              <w:ind w:left="143" w:right="117"/>
              <w:rPr>
                <w:sz w:val="24"/>
              </w:rPr>
            </w:pPr>
          </w:p>
        </w:tc>
      </w:tr>
      <w:tr w:rsidR="00363FD5" w:rsidTr="00363FD5">
        <w:trPr>
          <w:trHeight w:val="1"/>
        </w:trPr>
        <w:tc>
          <w:tcPr>
            <w:tcW w:w="688" w:type="dxa"/>
            <w:vMerge w:val="restart"/>
          </w:tcPr>
          <w:p w:rsidR="00363FD5" w:rsidRDefault="00363FD5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  <w:vMerge w:val="restart"/>
          </w:tcPr>
          <w:p w:rsidR="00363FD5" w:rsidRDefault="00363FD5">
            <w:pPr>
              <w:pStyle w:val="TableParagraph"/>
              <w:spacing w:line="270" w:lineRule="atLeast"/>
              <w:ind w:left="90" w:right="452" w:firstLine="20"/>
              <w:rPr>
                <w:sz w:val="24"/>
              </w:rPr>
            </w:pPr>
            <w:r>
              <w:rPr>
                <w:sz w:val="24"/>
              </w:rPr>
              <w:t>§ 2. Как 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:rsidR="00363FD5" w:rsidRDefault="00363FD5">
            <w:pPr>
              <w:pStyle w:val="TableParagraph"/>
              <w:ind w:left="0" w:right="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</w:tr>
      <w:tr w:rsidR="00363FD5" w:rsidTr="00363FD5">
        <w:trPr>
          <w:trHeight w:val="814"/>
        </w:trPr>
        <w:tc>
          <w:tcPr>
            <w:tcW w:w="688" w:type="dxa"/>
            <w:vMerge/>
          </w:tcPr>
          <w:p w:rsidR="00363FD5" w:rsidRDefault="00363FD5">
            <w:pPr>
              <w:pStyle w:val="TableParagraph"/>
              <w:ind w:left="14"/>
              <w:jc w:val="center"/>
              <w:rPr>
                <w:sz w:val="24"/>
              </w:rPr>
            </w:pPr>
          </w:p>
        </w:tc>
        <w:tc>
          <w:tcPr>
            <w:tcW w:w="3106" w:type="dxa"/>
            <w:vMerge/>
          </w:tcPr>
          <w:p w:rsidR="00363FD5" w:rsidRDefault="00363FD5">
            <w:pPr>
              <w:pStyle w:val="TableParagraph"/>
              <w:spacing w:line="270" w:lineRule="atLeast"/>
              <w:ind w:left="90" w:right="452" w:firstLine="20"/>
              <w:rPr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363FD5" w:rsidRDefault="00363FD5" w:rsidP="00363FD5">
            <w:pPr>
              <w:pStyle w:val="TableParagraph"/>
              <w:ind w:left="0" w:right="49"/>
              <w:jc w:val="center"/>
              <w:rPr>
                <w:sz w:val="24"/>
              </w:rPr>
            </w:pPr>
          </w:p>
        </w:tc>
        <w:tc>
          <w:tcPr>
            <w:tcW w:w="25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827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0" w:lineRule="atLeast"/>
              <w:ind w:left="90" w:right="1182" w:firstLine="20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0" w:right="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1074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749" w:firstLine="20"/>
              <w:jc w:val="both"/>
              <w:rPr>
                <w:sz w:val="24"/>
              </w:rPr>
            </w:pPr>
            <w:r>
              <w:rPr>
                <w:sz w:val="24"/>
              </w:rPr>
              <w:t>§ 4. Влияние вредных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привычек на здоровье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0" w:right="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94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321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1" w:lineRule="exact"/>
              <w:ind w:left="1497" w:right="14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среде»</w:t>
            </w:r>
          </w:p>
        </w:tc>
      </w:tr>
      <w:tr w:rsidR="007957D4">
        <w:trPr>
          <w:trHeight w:val="644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20" w:lineRule="atLeast"/>
              <w:ind w:left="2990" w:hanging="285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опасных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чрезвычайных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биолого</w:t>
            </w:r>
            <w:proofErr w:type="spellEnd"/>
            <w:r>
              <w:rPr>
                <w:b/>
                <w:sz w:val="28"/>
              </w:rPr>
              <w:t>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социального</w:t>
            </w:r>
            <w:proofErr w:type="gram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024C56" w:rsidTr="00363FD5">
        <w:trPr>
          <w:trHeight w:val="1103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0" w:lineRule="atLeast"/>
              <w:ind w:left="90" w:right="175" w:firstLine="54"/>
              <w:rPr>
                <w:sz w:val="24"/>
              </w:rPr>
            </w:pPr>
            <w:r>
              <w:rPr>
                <w:sz w:val="24"/>
              </w:rPr>
              <w:t>§ 5. Чрезвычайные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биолого-социального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before="11"/>
              <w:ind w:left="0"/>
              <w:rPr>
                <w:sz w:val="23"/>
              </w:rPr>
            </w:pPr>
          </w:p>
          <w:p w:rsidR="00024C56" w:rsidRDefault="00024C56">
            <w:pPr>
              <w:pStyle w:val="TableParagraph"/>
              <w:ind w:left="143" w:right="312"/>
              <w:rPr>
                <w:sz w:val="24"/>
              </w:rPr>
            </w:pPr>
          </w:p>
        </w:tc>
        <w:tc>
          <w:tcPr>
            <w:tcW w:w="296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4"/>
              </w:rPr>
            </w:pPr>
          </w:p>
          <w:p w:rsidR="00024C56" w:rsidRDefault="00024C56" w:rsidP="00024C56">
            <w:pPr>
              <w:pStyle w:val="TableParagraph"/>
              <w:ind w:left="0" w:right="312"/>
              <w:rPr>
                <w:sz w:val="24"/>
              </w:rPr>
            </w:pPr>
          </w:p>
        </w:tc>
      </w:tr>
      <w:tr w:rsidR="00024C56" w:rsidTr="00363FD5">
        <w:trPr>
          <w:trHeight w:val="1104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0" w:lineRule="atLeast"/>
              <w:ind w:left="90" w:right="96" w:firstLine="54"/>
              <w:rPr>
                <w:sz w:val="24"/>
              </w:rPr>
            </w:pPr>
            <w:r>
              <w:rPr>
                <w:sz w:val="24"/>
              </w:rPr>
              <w:t>§ 6. Основные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363FD5">
            <w:pPr>
              <w:pStyle w:val="TableParagraph"/>
              <w:ind w:left="143" w:right="312"/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pStyle w:val="TableParagraph"/>
              <w:ind w:left="0" w:right="312"/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1103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0" w:lineRule="atLeast"/>
              <w:ind w:left="90" w:right="97" w:firstLine="54"/>
              <w:rPr>
                <w:sz w:val="24"/>
              </w:rPr>
            </w:pPr>
            <w:r>
              <w:rPr>
                <w:sz w:val="24"/>
              </w:rPr>
              <w:t>§ 7. Безопасный отдых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водоёмах и 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терпящим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бедствие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363FD5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363FD5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552"/>
        </w:trPr>
        <w:tc>
          <w:tcPr>
            <w:tcW w:w="688" w:type="dxa"/>
          </w:tcPr>
          <w:p w:rsidR="00024C56" w:rsidRDefault="00024C56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0" w:lineRule="atLeast"/>
              <w:ind w:left="90" w:right="229" w:firstLine="54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туристских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 w:rsidP="00363FD5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 w:rsidP="00363FD5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1103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96" w:firstLine="54"/>
              <w:rPr>
                <w:sz w:val="24"/>
              </w:rPr>
            </w:pPr>
            <w:r>
              <w:rPr>
                <w:sz w:val="24"/>
              </w:rPr>
              <w:t>§ 9.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автономном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существовании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природной среде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ind w:left="143" w:right="653"/>
              <w:rPr>
                <w:sz w:val="24"/>
              </w:rPr>
            </w:pPr>
          </w:p>
        </w:tc>
        <w:tc>
          <w:tcPr>
            <w:tcW w:w="2965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pStyle w:val="TableParagraph"/>
              <w:ind w:left="143" w:right="653"/>
              <w:rPr>
                <w:sz w:val="24"/>
              </w:rPr>
            </w:pPr>
          </w:p>
        </w:tc>
      </w:tr>
      <w:tr w:rsidR="00024C56" w:rsidTr="00363FD5">
        <w:trPr>
          <w:trHeight w:val="552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322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быту»</w:t>
            </w:r>
          </w:p>
        </w:tc>
      </w:tr>
      <w:tr w:rsidR="007957D4">
        <w:trPr>
          <w:trHeight w:val="322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3: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быту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</w:tc>
      </w:tr>
      <w:tr w:rsidR="00024C56" w:rsidTr="00363FD5">
        <w:trPr>
          <w:trHeight w:val="551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личной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line="260" w:lineRule="exact"/>
              <w:ind w:left="163"/>
              <w:rPr>
                <w:sz w:val="24"/>
              </w:rPr>
            </w:pPr>
          </w:p>
        </w:tc>
        <w:tc>
          <w:tcPr>
            <w:tcW w:w="289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pStyle w:val="TableParagraph"/>
              <w:spacing w:line="260" w:lineRule="exact"/>
              <w:ind w:left="163"/>
              <w:rPr>
                <w:sz w:val="24"/>
              </w:rPr>
            </w:pPr>
          </w:p>
        </w:tc>
      </w:tr>
      <w:tr w:rsidR="00024C56" w:rsidTr="00363FD5">
        <w:trPr>
          <w:trHeight w:val="276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зданиях.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56" w:lineRule="exact"/>
              <w:ind w:left="0" w:right="3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827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249" w:firstLine="20"/>
              <w:rPr>
                <w:sz w:val="24"/>
              </w:rPr>
            </w:pPr>
            <w:r>
              <w:rPr>
                <w:sz w:val="24"/>
              </w:rPr>
              <w:t>§ 13. 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1626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306" w:firstLine="20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89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322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транспорте»</w:t>
            </w:r>
          </w:p>
        </w:tc>
      </w:tr>
      <w:tr w:rsidR="007957D4">
        <w:trPr>
          <w:trHeight w:val="321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4: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(3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</w:tc>
      </w:tr>
      <w:tr w:rsidR="00024C56" w:rsidTr="00024C56">
        <w:trPr>
          <w:trHeight w:val="828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143" w:right="600" w:firstLine="22"/>
              <w:rPr>
                <w:sz w:val="24"/>
              </w:rPr>
            </w:pPr>
            <w:r>
              <w:rPr>
                <w:sz w:val="24"/>
              </w:rPr>
              <w:t>§ 15. 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дорожного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9" w:type="dxa"/>
            <w:gridSpan w:val="4"/>
            <w:vMerge w:val="restart"/>
            <w:tcBorders>
              <w:right w:val="single" w:sz="4" w:space="0" w:color="auto"/>
            </w:tcBorders>
          </w:tcPr>
          <w:p w:rsidR="00024C56" w:rsidRDefault="00024C56">
            <w:pPr>
              <w:pStyle w:val="TableParagraph"/>
              <w:ind w:left="143" w:right="653"/>
              <w:rPr>
                <w:sz w:val="24"/>
              </w:rPr>
            </w:pPr>
          </w:p>
        </w:tc>
        <w:tc>
          <w:tcPr>
            <w:tcW w:w="2903" w:type="dxa"/>
            <w:gridSpan w:val="5"/>
            <w:vMerge w:val="restart"/>
            <w:tcBorders>
              <w:left w:val="single" w:sz="4" w:space="0" w:color="auto"/>
            </w:tcBorders>
          </w:tcPr>
          <w:p w:rsidR="00024C56" w:rsidRDefault="00024C56">
            <w:pPr>
              <w:pStyle w:val="TableParagraph"/>
              <w:ind w:left="143" w:right="653"/>
              <w:rPr>
                <w:sz w:val="24"/>
              </w:rPr>
            </w:pPr>
          </w:p>
        </w:tc>
      </w:tr>
      <w:tr w:rsidR="00363FD5" w:rsidTr="00363FD5">
        <w:trPr>
          <w:trHeight w:val="1"/>
        </w:trPr>
        <w:tc>
          <w:tcPr>
            <w:tcW w:w="688" w:type="dxa"/>
            <w:vMerge w:val="restart"/>
          </w:tcPr>
          <w:p w:rsidR="00363FD5" w:rsidRDefault="00363FD5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  <w:vMerge w:val="restart"/>
          </w:tcPr>
          <w:p w:rsidR="00363FD5" w:rsidRDefault="00363FD5">
            <w:pPr>
              <w:pStyle w:val="TableParagraph"/>
              <w:ind w:left="143" w:right="135" w:firstLine="22"/>
              <w:rPr>
                <w:sz w:val="24"/>
              </w:rPr>
            </w:pPr>
            <w:r>
              <w:rPr>
                <w:sz w:val="24"/>
              </w:rPr>
              <w:t xml:space="preserve">§ 16. </w:t>
            </w:r>
            <w:proofErr w:type="spellStart"/>
            <w:proofErr w:type="gramStart"/>
            <w:r>
              <w:rPr>
                <w:sz w:val="24"/>
              </w:rPr>
              <w:t>Дорожно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аварийные</w:t>
            </w:r>
          </w:p>
          <w:p w:rsidR="00363FD5" w:rsidRDefault="00363FD5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ситуации.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:rsidR="00363FD5" w:rsidRDefault="00363FD5">
            <w:pPr>
              <w:pStyle w:val="TableParagraph"/>
              <w:spacing w:line="272" w:lineRule="exact"/>
              <w:ind w:left="0"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9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</w:tr>
      <w:tr w:rsidR="00363FD5" w:rsidTr="00363FD5">
        <w:trPr>
          <w:trHeight w:val="1089"/>
        </w:trPr>
        <w:tc>
          <w:tcPr>
            <w:tcW w:w="688" w:type="dxa"/>
            <w:vMerge/>
          </w:tcPr>
          <w:p w:rsidR="00363FD5" w:rsidRDefault="00363FD5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</w:p>
        </w:tc>
        <w:tc>
          <w:tcPr>
            <w:tcW w:w="3106" w:type="dxa"/>
            <w:vMerge/>
          </w:tcPr>
          <w:p w:rsidR="00363FD5" w:rsidRDefault="00363FD5">
            <w:pPr>
              <w:pStyle w:val="TableParagraph"/>
              <w:ind w:left="143" w:right="135" w:firstLine="22"/>
              <w:rPr>
                <w:sz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363FD5" w:rsidRDefault="00363FD5" w:rsidP="00363FD5">
            <w:pPr>
              <w:pStyle w:val="TableParagraph"/>
              <w:spacing w:line="272" w:lineRule="exact"/>
              <w:ind w:left="0" w:right="325"/>
              <w:jc w:val="right"/>
              <w:rPr>
                <w:sz w:val="24"/>
              </w:rPr>
            </w:pPr>
          </w:p>
        </w:tc>
        <w:tc>
          <w:tcPr>
            <w:tcW w:w="257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3FD5" w:rsidRDefault="00363FD5">
            <w:pPr>
              <w:rPr>
                <w:sz w:val="2"/>
                <w:szCs w:val="2"/>
              </w:rPr>
            </w:pPr>
          </w:p>
        </w:tc>
      </w:tr>
      <w:tr w:rsidR="00024C56" w:rsidTr="00363FD5">
        <w:trPr>
          <w:trHeight w:val="1103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143" w:right="385" w:firstLine="22"/>
              <w:rPr>
                <w:sz w:val="24"/>
              </w:rPr>
            </w:pPr>
            <w:r>
              <w:rPr>
                <w:sz w:val="24"/>
              </w:rPr>
              <w:t>§ 17. Безопасность 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железнодорожном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авиационном,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24C56" w:rsidRDefault="00024C56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речном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транспорте</w:t>
            </w:r>
            <w:proofErr w:type="gramEnd"/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3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322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местах»</w:t>
            </w:r>
          </w:p>
        </w:tc>
      </w:tr>
      <w:tr w:rsidR="007957D4">
        <w:trPr>
          <w:trHeight w:val="321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53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производственном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процессах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часа)</w:t>
            </w:r>
          </w:p>
        </w:tc>
      </w:tr>
      <w:tr w:rsidR="00024C56" w:rsidTr="00363FD5">
        <w:trPr>
          <w:trHeight w:val="552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ind w:left="200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Безопасность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143"/>
              <w:rPr>
                <w:sz w:val="24"/>
              </w:rPr>
            </w:pPr>
            <w:proofErr w:type="gramStart"/>
            <w:r>
              <w:rPr>
                <w:sz w:val="24"/>
              </w:rPr>
              <w:t>уроках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переменах.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3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line="270" w:lineRule="atLeast"/>
              <w:ind w:left="143" w:right="653"/>
              <w:rPr>
                <w:sz w:val="24"/>
              </w:rPr>
            </w:pPr>
          </w:p>
        </w:tc>
        <w:tc>
          <w:tcPr>
            <w:tcW w:w="28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pStyle w:val="TableParagraph"/>
              <w:spacing w:line="270" w:lineRule="atLeast"/>
              <w:ind w:left="143" w:right="653"/>
              <w:rPr>
                <w:sz w:val="24"/>
              </w:rPr>
            </w:pPr>
          </w:p>
        </w:tc>
      </w:tr>
      <w:tr w:rsidR="00024C56" w:rsidTr="00363FD5">
        <w:trPr>
          <w:trHeight w:val="1093"/>
        </w:trPr>
        <w:tc>
          <w:tcPr>
            <w:tcW w:w="688" w:type="dxa"/>
          </w:tcPr>
          <w:p w:rsidR="00024C56" w:rsidRDefault="00024C56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24C56" w:rsidRDefault="00024C56">
            <w:pPr>
              <w:pStyle w:val="TableParagraph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24C56" w:rsidRDefault="00024C56">
            <w:pPr>
              <w:pStyle w:val="TableParagraph"/>
              <w:ind w:left="143" w:right="574" w:firstLine="56"/>
              <w:rPr>
                <w:sz w:val="24"/>
              </w:rPr>
            </w:pPr>
            <w:r>
              <w:rPr>
                <w:sz w:val="24"/>
              </w:rPr>
              <w:t>§ 19. Безопасность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24C56" w:rsidRDefault="00024C56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42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643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22" w:lineRule="exact"/>
              <w:ind w:left="3470" w:hanging="317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«Взаимодействие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населения»</w:t>
            </w:r>
          </w:p>
        </w:tc>
      </w:tr>
      <w:tr w:rsidR="007957D4">
        <w:trPr>
          <w:trHeight w:val="644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22" w:lineRule="exact"/>
              <w:ind w:left="2632" w:hanging="1830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6: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Чрезвычайные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техногенного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 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последствий (8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</w:tc>
      </w:tr>
      <w:tr w:rsidR="00024C56" w:rsidTr="00024C56">
        <w:trPr>
          <w:trHeight w:val="827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503" w:firstLine="54"/>
              <w:rPr>
                <w:sz w:val="24"/>
              </w:rPr>
            </w:pPr>
            <w:r>
              <w:rPr>
                <w:sz w:val="24"/>
              </w:rPr>
              <w:t>§ 20. 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3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vMerge w:val="restart"/>
            <w:tcBorders>
              <w:right w:val="single" w:sz="4" w:space="0" w:color="auto"/>
            </w:tcBorders>
          </w:tcPr>
          <w:p w:rsidR="00024C56" w:rsidRDefault="00024C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15" w:type="dxa"/>
            <w:gridSpan w:val="2"/>
            <w:vMerge w:val="restart"/>
            <w:tcBorders>
              <w:left w:val="single" w:sz="4" w:space="0" w:color="auto"/>
            </w:tcBorders>
          </w:tcPr>
          <w:p w:rsidR="00024C56" w:rsidRDefault="00024C56">
            <w:pPr>
              <w:pStyle w:val="TableParagraph"/>
              <w:ind w:left="0"/>
              <w:rPr>
                <w:sz w:val="24"/>
              </w:rPr>
            </w:pPr>
          </w:p>
        </w:tc>
      </w:tr>
      <w:tr w:rsidR="00024C56" w:rsidTr="00024C56">
        <w:trPr>
          <w:trHeight w:val="552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радиационно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proofErr w:type="gramEnd"/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024C56" w:rsidRDefault="00024C56">
            <w:pPr>
              <w:pStyle w:val="TableParagraph"/>
              <w:spacing w:line="272" w:lineRule="exact"/>
              <w:ind w:left="3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827"/>
        </w:trPr>
        <w:tc>
          <w:tcPr>
            <w:tcW w:w="688" w:type="dxa"/>
          </w:tcPr>
          <w:p w:rsidR="00024C56" w:rsidRDefault="00024C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1108"/>
              <w:rPr>
                <w:sz w:val="24"/>
              </w:rPr>
            </w:pPr>
            <w:r>
              <w:rPr>
                <w:sz w:val="24"/>
              </w:rPr>
              <w:t>объектах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ind w:left="0"/>
              <w:rPr>
                <w:sz w:val="26"/>
              </w:rPr>
            </w:pPr>
          </w:p>
          <w:p w:rsidR="00024C56" w:rsidRDefault="00024C56">
            <w:pPr>
              <w:pStyle w:val="TableParagraph"/>
              <w:ind w:left="0"/>
              <w:rPr>
                <w:sz w:val="26"/>
              </w:rPr>
            </w:pPr>
          </w:p>
          <w:p w:rsidR="00024C56" w:rsidRDefault="00024C56">
            <w:pPr>
              <w:pStyle w:val="TableParagraph"/>
              <w:ind w:left="143" w:right="632" w:firstLine="20"/>
              <w:rPr>
                <w:sz w:val="24"/>
              </w:rPr>
            </w:pPr>
          </w:p>
        </w:tc>
        <w:tc>
          <w:tcPr>
            <w:tcW w:w="281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4"/>
              </w:rPr>
            </w:pPr>
          </w:p>
          <w:p w:rsidR="00024C56" w:rsidRDefault="00024C56">
            <w:pPr>
              <w:rPr>
                <w:sz w:val="24"/>
              </w:rPr>
            </w:pPr>
          </w:p>
          <w:p w:rsidR="00024C56" w:rsidRDefault="00024C56" w:rsidP="00024C56">
            <w:pPr>
              <w:pStyle w:val="TableParagraph"/>
              <w:ind w:left="0" w:right="632"/>
              <w:rPr>
                <w:sz w:val="24"/>
              </w:rPr>
            </w:pPr>
          </w:p>
        </w:tc>
      </w:tr>
      <w:tr w:rsidR="00024C56" w:rsidTr="00024C56">
        <w:trPr>
          <w:trHeight w:val="1103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179" w:firstLine="54"/>
              <w:jc w:val="both"/>
              <w:rPr>
                <w:sz w:val="24"/>
              </w:rPr>
            </w:pPr>
            <w:r>
              <w:rPr>
                <w:sz w:val="24"/>
              </w:rPr>
              <w:t>§ 22. Аварии на химически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опасных объектах и защита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pStyle w:val="TableParagraph"/>
              <w:ind w:left="143" w:right="632" w:firstLine="20"/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pStyle w:val="TableParagraph"/>
              <w:ind w:left="0" w:right="632"/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1380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650" w:firstLine="54"/>
              <w:rPr>
                <w:sz w:val="24"/>
              </w:rPr>
            </w:pPr>
            <w:r>
              <w:rPr>
                <w:sz w:val="24"/>
              </w:rPr>
              <w:t>§ 23. Аварии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взрывопожароопасных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объектах 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последствий.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1380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682" w:firstLine="20"/>
              <w:rPr>
                <w:sz w:val="24"/>
              </w:rPr>
            </w:pPr>
            <w:r>
              <w:rPr>
                <w:sz w:val="24"/>
              </w:rPr>
              <w:t>§ 24. Аварии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последствий.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1104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232" w:firstLine="20"/>
              <w:rPr>
                <w:sz w:val="24"/>
              </w:rPr>
            </w:pPr>
            <w:r>
              <w:rPr>
                <w:sz w:val="24"/>
              </w:rPr>
              <w:t>§ 25. Оповещение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 техногенного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характера.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552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эвакуации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827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525" w:firstLine="20"/>
              <w:rPr>
                <w:sz w:val="24"/>
              </w:rPr>
            </w:pPr>
            <w:r>
              <w:rPr>
                <w:sz w:val="24"/>
              </w:rPr>
              <w:t>§ 27. Инженерные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6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322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знаний»</w:t>
            </w:r>
          </w:p>
        </w:tc>
      </w:tr>
      <w:tr w:rsidR="007957D4">
        <w:trPr>
          <w:trHeight w:val="321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1497" w:right="14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7: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</w:p>
        </w:tc>
      </w:tr>
      <w:tr w:rsidR="00024C56" w:rsidTr="00024C56">
        <w:trPr>
          <w:trHeight w:val="828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 первой</w:t>
            </w:r>
          </w:p>
          <w:p w:rsidR="00024C56" w:rsidRDefault="00024C56">
            <w:pPr>
              <w:pStyle w:val="TableParagraph"/>
              <w:spacing w:line="270" w:lineRule="atLeast"/>
              <w:ind w:left="90" w:right="399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024C56" w:rsidRDefault="00024C56">
            <w:pPr>
              <w:pStyle w:val="TableParagraph"/>
              <w:ind w:left="143" w:right="114" w:firstLine="20"/>
              <w:rPr>
                <w:sz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rPr>
                <w:sz w:val="24"/>
              </w:rPr>
            </w:pPr>
          </w:p>
          <w:p w:rsidR="00024C56" w:rsidRDefault="00024C56" w:rsidP="00024C56">
            <w:pPr>
              <w:pStyle w:val="TableParagraph"/>
              <w:ind w:left="0" w:right="114"/>
              <w:rPr>
                <w:sz w:val="24"/>
              </w:rPr>
            </w:pPr>
          </w:p>
        </w:tc>
      </w:tr>
      <w:tr w:rsidR="00024C56" w:rsidTr="00024C56">
        <w:trPr>
          <w:trHeight w:val="551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ind w:left="143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828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ind w:left="90" w:firstLine="54"/>
              <w:rPr>
                <w:sz w:val="24"/>
              </w:rPr>
            </w:pPr>
            <w:r>
              <w:rPr>
                <w:sz w:val="24"/>
              </w:rPr>
              <w:t>§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024C56" w:rsidRDefault="00024C56">
            <w:pPr>
              <w:pStyle w:val="TableParagraph"/>
              <w:spacing w:line="270" w:lineRule="atLeast"/>
              <w:ind w:left="90" w:right="486"/>
              <w:rPr>
                <w:sz w:val="24"/>
              </w:rPr>
            </w:pPr>
            <w:r>
              <w:rPr>
                <w:sz w:val="24"/>
              </w:rPr>
              <w:t>помощи при утоплении,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коме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024C56" w:rsidTr="00024C56">
        <w:trPr>
          <w:trHeight w:val="1103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ind w:left="90" w:right="350" w:firstLine="54"/>
              <w:rPr>
                <w:sz w:val="24"/>
              </w:rPr>
            </w:pPr>
            <w:r>
              <w:rPr>
                <w:sz w:val="24"/>
              </w:rPr>
              <w:t>§ 31. Первая помощь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отравлениях аварийн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опасными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веществами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 w:rsidP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321"/>
        </w:trPr>
        <w:tc>
          <w:tcPr>
            <w:tcW w:w="10140" w:type="dxa"/>
            <w:gridSpan w:val="12"/>
          </w:tcPr>
          <w:p w:rsidR="007957D4" w:rsidRDefault="00024C56">
            <w:pPr>
              <w:pStyle w:val="TableParagraph"/>
              <w:spacing w:line="302" w:lineRule="exact"/>
              <w:ind w:left="50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8: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закреплению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пройденного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</w:t>
            </w:r>
          </w:p>
        </w:tc>
      </w:tr>
      <w:tr w:rsidR="00024C56" w:rsidTr="00024C56">
        <w:trPr>
          <w:trHeight w:val="551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proofErr w:type="gramStart"/>
            <w:r>
              <w:rPr>
                <w:sz w:val="24"/>
              </w:rPr>
              <w:t>пожаре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line="260" w:lineRule="exact"/>
              <w:ind w:left="163"/>
              <w:rPr>
                <w:sz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:rsidR="00024C56" w:rsidRDefault="00024C56">
            <w:pPr>
              <w:pStyle w:val="TableParagraph"/>
              <w:spacing w:line="260" w:lineRule="exact"/>
              <w:ind w:left="163"/>
              <w:rPr>
                <w:sz w:val="24"/>
              </w:rPr>
            </w:pPr>
          </w:p>
        </w:tc>
      </w:tr>
      <w:tr w:rsidR="00024C56" w:rsidTr="00024C56">
        <w:trPr>
          <w:trHeight w:val="552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line="260" w:lineRule="exact"/>
              <w:ind w:left="143"/>
              <w:rPr>
                <w:sz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:rsidR="00024C56" w:rsidRDefault="00024C56">
            <w:pPr>
              <w:pStyle w:val="TableParagraph"/>
              <w:spacing w:line="260" w:lineRule="exact"/>
              <w:ind w:left="143"/>
              <w:rPr>
                <w:sz w:val="24"/>
              </w:rPr>
            </w:pPr>
          </w:p>
        </w:tc>
      </w:tr>
      <w:tr w:rsidR="00024C56" w:rsidTr="00024C56">
        <w:trPr>
          <w:trHeight w:val="551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024C56" w:rsidRDefault="00024C56">
            <w:pPr>
              <w:pStyle w:val="TableParagraph"/>
              <w:spacing w:line="270" w:lineRule="atLeast"/>
              <w:ind w:left="143" w:right="135"/>
              <w:rPr>
                <w:sz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</w:tcBorders>
          </w:tcPr>
          <w:p w:rsidR="00024C56" w:rsidRDefault="00024C56">
            <w:pPr>
              <w:pStyle w:val="TableParagraph"/>
              <w:spacing w:line="270" w:lineRule="atLeast"/>
              <w:ind w:left="143" w:right="135"/>
              <w:rPr>
                <w:sz w:val="24"/>
              </w:rPr>
            </w:pPr>
          </w:p>
        </w:tc>
      </w:tr>
      <w:tr w:rsidR="00024C56" w:rsidTr="00024C56">
        <w:trPr>
          <w:trHeight w:val="551"/>
        </w:trPr>
        <w:tc>
          <w:tcPr>
            <w:tcW w:w="688" w:type="dxa"/>
          </w:tcPr>
          <w:p w:rsidR="00024C56" w:rsidRDefault="00024C56">
            <w:pPr>
              <w:pStyle w:val="TableParagraph"/>
              <w:spacing w:line="272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6" w:type="dxa"/>
          </w:tcPr>
          <w:p w:rsidR="00024C56" w:rsidRDefault="00024C5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:rsidR="00024C56" w:rsidRDefault="00024C56">
            <w:pPr>
              <w:pStyle w:val="TableParagraph"/>
              <w:spacing w:line="260" w:lineRule="exact"/>
              <w:ind w:left="90"/>
              <w:rPr>
                <w:sz w:val="24"/>
              </w:rPr>
            </w:pPr>
            <w:r>
              <w:rPr>
                <w:sz w:val="24"/>
              </w:rPr>
              <w:t>техногенных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катастроф</w:t>
            </w:r>
          </w:p>
        </w:tc>
        <w:tc>
          <w:tcPr>
            <w:tcW w:w="864" w:type="dxa"/>
          </w:tcPr>
          <w:p w:rsidR="00024C56" w:rsidRDefault="00024C56">
            <w:pPr>
              <w:pStyle w:val="TableParagraph"/>
              <w:spacing w:line="272" w:lineRule="exact"/>
              <w:ind w:left="0" w:righ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</w:tcBorders>
          </w:tcPr>
          <w:p w:rsidR="00024C56" w:rsidRDefault="00024C56">
            <w:pPr>
              <w:rPr>
                <w:sz w:val="2"/>
                <w:szCs w:val="2"/>
              </w:rPr>
            </w:pPr>
          </w:p>
        </w:tc>
      </w:tr>
      <w:tr w:rsidR="007957D4">
        <w:trPr>
          <w:trHeight w:val="275"/>
        </w:trPr>
        <w:tc>
          <w:tcPr>
            <w:tcW w:w="3794" w:type="dxa"/>
            <w:gridSpan w:val="2"/>
          </w:tcPr>
          <w:p w:rsidR="007957D4" w:rsidRDefault="00024C56">
            <w:pPr>
              <w:pStyle w:val="TableParagraph"/>
              <w:spacing w:line="256" w:lineRule="exact"/>
              <w:ind w:left="656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64" w:type="dxa"/>
          </w:tcPr>
          <w:p w:rsidR="007957D4" w:rsidRDefault="00024C56">
            <w:pPr>
              <w:pStyle w:val="TableParagraph"/>
              <w:spacing w:line="256" w:lineRule="exact"/>
              <w:ind w:left="13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5482" w:type="dxa"/>
            <w:gridSpan w:val="9"/>
          </w:tcPr>
          <w:p w:rsidR="007957D4" w:rsidRDefault="007957D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63FD5" w:rsidRDefault="00363FD5">
      <w:pPr>
        <w:rPr>
          <w:sz w:val="20"/>
        </w:rPr>
      </w:pPr>
    </w:p>
    <w:p w:rsidR="007957D4" w:rsidRDefault="007957D4">
      <w:pPr>
        <w:rPr>
          <w:sz w:val="20"/>
        </w:rPr>
        <w:sectPr w:rsidR="007957D4">
          <w:pgSz w:w="11910" w:h="16840"/>
          <w:pgMar w:top="1120" w:right="320" w:bottom="280" w:left="1020" w:header="720" w:footer="720" w:gutter="0"/>
          <w:cols w:space="720"/>
        </w:sectPr>
      </w:pPr>
    </w:p>
    <w:p w:rsidR="00024C56" w:rsidRDefault="00024C56"/>
    <w:sectPr w:rsidR="00024C56" w:rsidSect="007957D4">
      <w:pgSz w:w="16840" w:h="11910" w:orient="landscape"/>
      <w:pgMar w:top="840" w:right="740" w:bottom="280" w:left="10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FD5" w:rsidRDefault="00363FD5" w:rsidP="00363FD5">
      <w:r>
        <w:separator/>
      </w:r>
    </w:p>
  </w:endnote>
  <w:endnote w:type="continuationSeparator" w:id="1">
    <w:p w:rsidR="00363FD5" w:rsidRDefault="00363FD5" w:rsidP="00363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D5" w:rsidRDefault="00363FD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9114"/>
      <w:docPartObj>
        <w:docPartGallery w:val="Page Numbers (Bottom of Page)"/>
        <w:docPartUnique/>
      </w:docPartObj>
    </w:sdtPr>
    <w:sdtContent>
      <w:p w:rsidR="00363FD5" w:rsidRDefault="009145BA">
        <w:pPr>
          <w:pStyle w:val="a9"/>
          <w:jc w:val="center"/>
        </w:pPr>
        <w:fldSimple w:instr=" PAGE   \* MERGEFORMAT ">
          <w:r w:rsidR="00281826">
            <w:rPr>
              <w:noProof/>
            </w:rPr>
            <w:t>15</w:t>
          </w:r>
        </w:fldSimple>
      </w:p>
    </w:sdtContent>
  </w:sdt>
  <w:p w:rsidR="00363FD5" w:rsidRDefault="00363FD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D5" w:rsidRDefault="00363FD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FD5" w:rsidRDefault="00363FD5" w:rsidP="00363FD5">
      <w:r>
        <w:separator/>
      </w:r>
    </w:p>
  </w:footnote>
  <w:footnote w:type="continuationSeparator" w:id="1">
    <w:p w:rsidR="00363FD5" w:rsidRDefault="00363FD5" w:rsidP="00363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D5" w:rsidRDefault="00363FD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D5" w:rsidRDefault="00363FD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D5" w:rsidRDefault="00363FD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812DA"/>
    <w:multiLevelType w:val="hybridMultilevel"/>
    <w:tmpl w:val="071C267E"/>
    <w:lvl w:ilvl="0" w:tplc="042ED636">
      <w:start w:val="1"/>
      <w:numFmt w:val="decimal"/>
      <w:lvlText w:val="%1."/>
      <w:lvlJc w:val="left"/>
      <w:pPr>
        <w:ind w:left="116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0E1C6C">
      <w:numFmt w:val="bullet"/>
      <w:lvlText w:val="•"/>
      <w:lvlJc w:val="left"/>
      <w:pPr>
        <w:ind w:left="1164" w:hanging="380"/>
      </w:pPr>
      <w:rPr>
        <w:rFonts w:hint="default"/>
        <w:lang w:val="ru-RU" w:eastAsia="en-US" w:bidi="ar-SA"/>
      </w:rPr>
    </w:lvl>
    <w:lvl w:ilvl="2" w:tplc="C7CA482C">
      <w:numFmt w:val="bullet"/>
      <w:lvlText w:val="•"/>
      <w:lvlJc w:val="left"/>
      <w:pPr>
        <w:ind w:left="2209" w:hanging="380"/>
      </w:pPr>
      <w:rPr>
        <w:rFonts w:hint="default"/>
        <w:lang w:val="ru-RU" w:eastAsia="en-US" w:bidi="ar-SA"/>
      </w:rPr>
    </w:lvl>
    <w:lvl w:ilvl="3" w:tplc="39D401F2">
      <w:numFmt w:val="bullet"/>
      <w:lvlText w:val="•"/>
      <w:lvlJc w:val="left"/>
      <w:pPr>
        <w:ind w:left="3253" w:hanging="380"/>
      </w:pPr>
      <w:rPr>
        <w:rFonts w:hint="default"/>
        <w:lang w:val="ru-RU" w:eastAsia="en-US" w:bidi="ar-SA"/>
      </w:rPr>
    </w:lvl>
    <w:lvl w:ilvl="4" w:tplc="13C00332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5" w:tplc="0E368C78">
      <w:numFmt w:val="bullet"/>
      <w:lvlText w:val="•"/>
      <w:lvlJc w:val="left"/>
      <w:pPr>
        <w:ind w:left="5343" w:hanging="380"/>
      </w:pPr>
      <w:rPr>
        <w:rFonts w:hint="default"/>
        <w:lang w:val="ru-RU" w:eastAsia="en-US" w:bidi="ar-SA"/>
      </w:rPr>
    </w:lvl>
    <w:lvl w:ilvl="6" w:tplc="3A2C141C">
      <w:numFmt w:val="bullet"/>
      <w:lvlText w:val="•"/>
      <w:lvlJc w:val="left"/>
      <w:pPr>
        <w:ind w:left="6387" w:hanging="380"/>
      </w:pPr>
      <w:rPr>
        <w:rFonts w:hint="default"/>
        <w:lang w:val="ru-RU" w:eastAsia="en-US" w:bidi="ar-SA"/>
      </w:rPr>
    </w:lvl>
    <w:lvl w:ilvl="7" w:tplc="ED907296">
      <w:numFmt w:val="bullet"/>
      <w:lvlText w:val="•"/>
      <w:lvlJc w:val="left"/>
      <w:pPr>
        <w:ind w:left="7432" w:hanging="380"/>
      </w:pPr>
      <w:rPr>
        <w:rFonts w:hint="default"/>
        <w:lang w:val="ru-RU" w:eastAsia="en-US" w:bidi="ar-SA"/>
      </w:rPr>
    </w:lvl>
    <w:lvl w:ilvl="8" w:tplc="40E4F06A">
      <w:numFmt w:val="bullet"/>
      <w:lvlText w:val="•"/>
      <w:lvlJc w:val="left"/>
      <w:pPr>
        <w:ind w:left="8476" w:hanging="380"/>
      </w:pPr>
      <w:rPr>
        <w:rFonts w:hint="default"/>
        <w:lang w:val="ru-RU" w:eastAsia="en-US" w:bidi="ar-SA"/>
      </w:rPr>
    </w:lvl>
  </w:abstractNum>
  <w:abstractNum w:abstractNumId="1">
    <w:nsid w:val="0FD76C02"/>
    <w:multiLevelType w:val="hybridMultilevel"/>
    <w:tmpl w:val="CCB282F4"/>
    <w:lvl w:ilvl="0" w:tplc="42261F56">
      <w:start w:val="1"/>
      <w:numFmt w:val="decimal"/>
      <w:lvlText w:val="%1."/>
      <w:lvlJc w:val="left"/>
      <w:pPr>
        <w:ind w:left="116" w:hanging="35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220D22">
      <w:numFmt w:val="bullet"/>
      <w:lvlText w:val="•"/>
      <w:lvlJc w:val="left"/>
      <w:pPr>
        <w:ind w:left="1164" w:hanging="354"/>
      </w:pPr>
      <w:rPr>
        <w:rFonts w:hint="default"/>
        <w:lang w:val="ru-RU" w:eastAsia="en-US" w:bidi="ar-SA"/>
      </w:rPr>
    </w:lvl>
    <w:lvl w:ilvl="2" w:tplc="2F206078">
      <w:numFmt w:val="bullet"/>
      <w:lvlText w:val="•"/>
      <w:lvlJc w:val="left"/>
      <w:pPr>
        <w:ind w:left="2209" w:hanging="354"/>
      </w:pPr>
      <w:rPr>
        <w:rFonts w:hint="default"/>
        <w:lang w:val="ru-RU" w:eastAsia="en-US" w:bidi="ar-SA"/>
      </w:rPr>
    </w:lvl>
    <w:lvl w:ilvl="3" w:tplc="59048334">
      <w:numFmt w:val="bullet"/>
      <w:lvlText w:val="•"/>
      <w:lvlJc w:val="left"/>
      <w:pPr>
        <w:ind w:left="3253" w:hanging="354"/>
      </w:pPr>
      <w:rPr>
        <w:rFonts w:hint="default"/>
        <w:lang w:val="ru-RU" w:eastAsia="en-US" w:bidi="ar-SA"/>
      </w:rPr>
    </w:lvl>
    <w:lvl w:ilvl="4" w:tplc="F7AE7974">
      <w:numFmt w:val="bullet"/>
      <w:lvlText w:val="•"/>
      <w:lvlJc w:val="left"/>
      <w:pPr>
        <w:ind w:left="4298" w:hanging="354"/>
      </w:pPr>
      <w:rPr>
        <w:rFonts w:hint="default"/>
        <w:lang w:val="ru-RU" w:eastAsia="en-US" w:bidi="ar-SA"/>
      </w:rPr>
    </w:lvl>
    <w:lvl w:ilvl="5" w:tplc="E28CB416">
      <w:numFmt w:val="bullet"/>
      <w:lvlText w:val="•"/>
      <w:lvlJc w:val="left"/>
      <w:pPr>
        <w:ind w:left="5343" w:hanging="354"/>
      </w:pPr>
      <w:rPr>
        <w:rFonts w:hint="default"/>
        <w:lang w:val="ru-RU" w:eastAsia="en-US" w:bidi="ar-SA"/>
      </w:rPr>
    </w:lvl>
    <w:lvl w:ilvl="6" w:tplc="27B23596">
      <w:numFmt w:val="bullet"/>
      <w:lvlText w:val="•"/>
      <w:lvlJc w:val="left"/>
      <w:pPr>
        <w:ind w:left="6387" w:hanging="354"/>
      </w:pPr>
      <w:rPr>
        <w:rFonts w:hint="default"/>
        <w:lang w:val="ru-RU" w:eastAsia="en-US" w:bidi="ar-SA"/>
      </w:rPr>
    </w:lvl>
    <w:lvl w:ilvl="7" w:tplc="40F2E490">
      <w:numFmt w:val="bullet"/>
      <w:lvlText w:val="•"/>
      <w:lvlJc w:val="left"/>
      <w:pPr>
        <w:ind w:left="7432" w:hanging="354"/>
      </w:pPr>
      <w:rPr>
        <w:rFonts w:hint="default"/>
        <w:lang w:val="ru-RU" w:eastAsia="en-US" w:bidi="ar-SA"/>
      </w:rPr>
    </w:lvl>
    <w:lvl w:ilvl="8" w:tplc="E8EC2BB6">
      <w:numFmt w:val="bullet"/>
      <w:lvlText w:val="•"/>
      <w:lvlJc w:val="left"/>
      <w:pPr>
        <w:ind w:left="8476" w:hanging="354"/>
      </w:pPr>
      <w:rPr>
        <w:rFonts w:hint="default"/>
        <w:lang w:val="ru-RU" w:eastAsia="en-US" w:bidi="ar-SA"/>
      </w:rPr>
    </w:lvl>
  </w:abstractNum>
  <w:abstractNum w:abstractNumId="2">
    <w:nsid w:val="10083385"/>
    <w:multiLevelType w:val="hybridMultilevel"/>
    <w:tmpl w:val="7E2A955E"/>
    <w:lvl w:ilvl="0" w:tplc="D15C3CE4">
      <w:numFmt w:val="bullet"/>
      <w:lvlText w:val="•"/>
      <w:lvlJc w:val="left"/>
      <w:pPr>
        <w:ind w:left="684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A2E4E">
      <w:numFmt w:val="bullet"/>
      <w:lvlText w:val="•"/>
      <w:lvlJc w:val="left"/>
      <w:pPr>
        <w:ind w:left="1668" w:hanging="168"/>
      </w:pPr>
      <w:rPr>
        <w:rFonts w:hint="default"/>
        <w:lang w:val="ru-RU" w:eastAsia="en-US" w:bidi="ar-SA"/>
      </w:rPr>
    </w:lvl>
    <w:lvl w:ilvl="2" w:tplc="D4B6C69E">
      <w:numFmt w:val="bullet"/>
      <w:lvlText w:val="•"/>
      <w:lvlJc w:val="left"/>
      <w:pPr>
        <w:ind w:left="2657" w:hanging="168"/>
      </w:pPr>
      <w:rPr>
        <w:rFonts w:hint="default"/>
        <w:lang w:val="ru-RU" w:eastAsia="en-US" w:bidi="ar-SA"/>
      </w:rPr>
    </w:lvl>
    <w:lvl w:ilvl="3" w:tplc="492A5152">
      <w:numFmt w:val="bullet"/>
      <w:lvlText w:val="•"/>
      <w:lvlJc w:val="left"/>
      <w:pPr>
        <w:ind w:left="3645" w:hanging="168"/>
      </w:pPr>
      <w:rPr>
        <w:rFonts w:hint="default"/>
        <w:lang w:val="ru-RU" w:eastAsia="en-US" w:bidi="ar-SA"/>
      </w:rPr>
    </w:lvl>
    <w:lvl w:ilvl="4" w:tplc="11D0BD3E">
      <w:numFmt w:val="bullet"/>
      <w:lvlText w:val="•"/>
      <w:lvlJc w:val="left"/>
      <w:pPr>
        <w:ind w:left="4634" w:hanging="168"/>
      </w:pPr>
      <w:rPr>
        <w:rFonts w:hint="default"/>
        <w:lang w:val="ru-RU" w:eastAsia="en-US" w:bidi="ar-SA"/>
      </w:rPr>
    </w:lvl>
    <w:lvl w:ilvl="5" w:tplc="6D9A3F12">
      <w:numFmt w:val="bullet"/>
      <w:lvlText w:val="•"/>
      <w:lvlJc w:val="left"/>
      <w:pPr>
        <w:ind w:left="5623" w:hanging="168"/>
      </w:pPr>
      <w:rPr>
        <w:rFonts w:hint="default"/>
        <w:lang w:val="ru-RU" w:eastAsia="en-US" w:bidi="ar-SA"/>
      </w:rPr>
    </w:lvl>
    <w:lvl w:ilvl="6" w:tplc="07AA88A0">
      <w:numFmt w:val="bullet"/>
      <w:lvlText w:val="•"/>
      <w:lvlJc w:val="left"/>
      <w:pPr>
        <w:ind w:left="6611" w:hanging="168"/>
      </w:pPr>
      <w:rPr>
        <w:rFonts w:hint="default"/>
        <w:lang w:val="ru-RU" w:eastAsia="en-US" w:bidi="ar-SA"/>
      </w:rPr>
    </w:lvl>
    <w:lvl w:ilvl="7" w:tplc="DE8661DC">
      <w:numFmt w:val="bullet"/>
      <w:lvlText w:val="•"/>
      <w:lvlJc w:val="left"/>
      <w:pPr>
        <w:ind w:left="7600" w:hanging="168"/>
      </w:pPr>
      <w:rPr>
        <w:rFonts w:hint="default"/>
        <w:lang w:val="ru-RU" w:eastAsia="en-US" w:bidi="ar-SA"/>
      </w:rPr>
    </w:lvl>
    <w:lvl w:ilvl="8" w:tplc="C62C1C7A">
      <w:numFmt w:val="bullet"/>
      <w:lvlText w:val="•"/>
      <w:lvlJc w:val="left"/>
      <w:pPr>
        <w:ind w:left="8588" w:hanging="168"/>
      </w:pPr>
      <w:rPr>
        <w:rFonts w:hint="default"/>
        <w:lang w:val="ru-RU" w:eastAsia="en-US" w:bidi="ar-SA"/>
      </w:rPr>
    </w:lvl>
  </w:abstractNum>
  <w:abstractNum w:abstractNumId="3">
    <w:nsid w:val="15F471E5"/>
    <w:multiLevelType w:val="hybridMultilevel"/>
    <w:tmpl w:val="38464804"/>
    <w:lvl w:ilvl="0" w:tplc="5290C706">
      <w:start w:val="1"/>
      <w:numFmt w:val="decimal"/>
      <w:lvlText w:val="%1."/>
      <w:lvlJc w:val="left"/>
      <w:pPr>
        <w:ind w:left="116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FCAF54">
      <w:numFmt w:val="bullet"/>
      <w:lvlText w:val="•"/>
      <w:lvlJc w:val="left"/>
      <w:pPr>
        <w:ind w:left="1164" w:hanging="380"/>
      </w:pPr>
      <w:rPr>
        <w:rFonts w:hint="default"/>
        <w:lang w:val="ru-RU" w:eastAsia="en-US" w:bidi="ar-SA"/>
      </w:rPr>
    </w:lvl>
    <w:lvl w:ilvl="2" w:tplc="AEBE3E82">
      <w:numFmt w:val="bullet"/>
      <w:lvlText w:val="•"/>
      <w:lvlJc w:val="left"/>
      <w:pPr>
        <w:ind w:left="2209" w:hanging="380"/>
      </w:pPr>
      <w:rPr>
        <w:rFonts w:hint="default"/>
        <w:lang w:val="ru-RU" w:eastAsia="en-US" w:bidi="ar-SA"/>
      </w:rPr>
    </w:lvl>
    <w:lvl w:ilvl="3" w:tplc="5B80C50C">
      <w:numFmt w:val="bullet"/>
      <w:lvlText w:val="•"/>
      <w:lvlJc w:val="left"/>
      <w:pPr>
        <w:ind w:left="3253" w:hanging="380"/>
      </w:pPr>
      <w:rPr>
        <w:rFonts w:hint="default"/>
        <w:lang w:val="ru-RU" w:eastAsia="en-US" w:bidi="ar-SA"/>
      </w:rPr>
    </w:lvl>
    <w:lvl w:ilvl="4" w:tplc="DA36FDEA">
      <w:numFmt w:val="bullet"/>
      <w:lvlText w:val="•"/>
      <w:lvlJc w:val="left"/>
      <w:pPr>
        <w:ind w:left="4298" w:hanging="380"/>
      </w:pPr>
      <w:rPr>
        <w:rFonts w:hint="default"/>
        <w:lang w:val="ru-RU" w:eastAsia="en-US" w:bidi="ar-SA"/>
      </w:rPr>
    </w:lvl>
    <w:lvl w:ilvl="5" w:tplc="9C4EE31A">
      <w:numFmt w:val="bullet"/>
      <w:lvlText w:val="•"/>
      <w:lvlJc w:val="left"/>
      <w:pPr>
        <w:ind w:left="5343" w:hanging="380"/>
      </w:pPr>
      <w:rPr>
        <w:rFonts w:hint="default"/>
        <w:lang w:val="ru-RU" w:eastAsia="en-US" w:bidi="ar-SA"/>
      </w:rPr>
    </w:lvl>
    <w:lvl w:ilvl="6" w:tplc="04CEBA1A">
      <w:numFmt w:val="bullet"/>
      <w:lvlText w:val="•"/>
      <w:lvlJc w:val="left"/>
      <w:pPr>
        <w:ind w:left="6387" w:hanging="380"/>
      </w:pPr>
      <w:rPr>
        <w:rFonts w:hint="default"/>
        <w:lang w:val="ru-RU" w:eastAsia="en-US" w:bidi="ar-SA"/>
      </w:rPr>
    </w:lvl>
    <w:lvl w:ilvl="7" w:tplc="F67ED852">
      <w:numFmt w:val="bullet"/>
      <w:lvlText w:val="•"/>
      <w:lvlJc w:val="left"/>
      <w:pPr>
        <w:ind w:left="7432" w:hanging="380"/>
      </w:pPr>
      <w:rPr>
        <w:rFonts w:hint="default"/>
        <w:lang w:val="ru-RU" w:eastAsia="en-US" w:bidi="ar-SA"/>
      </w:rPr>
    </w:lvl>
    <w:lvl w:ilvl="8" w:tplc="6A90A3F6">
      <w:numFmt w:val="bullet"/>
      <w:lvlText w:val="•"/>
      <w:lvlJc w:val="left"/>
      <w:pPr>
        <w:ind w:left="8476" w:hanging="380"/>
      </w:pPr>
      <w:rPr>
        <w:rFonts w:hint="default"/>
        <w:lang w:val="ru-RU" w:eastAsia="en-US" w:bidi="ar-SA"/>
      </w:rPr>
    </w:lvl>
  </w:abstractNum>
  <w:abstractNum w:abstractNumId="4">
    <w:nsid w:val="17967BF8"/>
    <w:multiLevelType w:val="hybridMultilevel"/>
    <w:tmpl w:val="444ECAE2"/>
    <w:lvl w:ilvl="0" w:tplc="E94EF50A">
      <w:start w:val="1"/>
      <w:numFmt w:val="decimal"/>
      <w:lvlText w:val="%1."/>
      <w:lvlJc w:val="left"/>
      <w:pPr>
        <w:ind w:left="116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3C3084">
      <w:numFmt w:val="bullet"/>
      <w:lvlText w:val="•"/>
      <w:lvlJc w:val="left"/>
      <w:pPr>
        <w:ind w:left="1164" w:hanging="280"/>
      </w:pPr>
      <w:rPr>
        <w:rFonts w:hint="default"/>
        <w:lang w:val="ru-RU" w:eastAsia="en-US" w:bidi="ar-SA"/>
      </w:rPr>
    </w:lvl>
    <w:lvl w:ilvl="2" w:tplc="877294A2">
      <w:numFmt w:val="bullet"/>
      <w:lvlText w:val="•"/>
      <w:lvlJc w:val="left"/>
      <w:pPr>
        <w:ind w:left="2209" w:hanging="280"/>
      </w:pPr>
      <w:rPr>
        <w:rFonts w:hint="default"/>
        <w:lang w:val="ru-RU" w:eastAsia="en-US" w:bidi="ar-SA"/>
      </w:rPr>
    </w:lvl>
    <w:lvl w:ilvl="3" w:tplc="AFD87C4C">
      <w:numFmt w:val="bullet"/>
      <w:lvlText w:val="•"/>
      <w:lvlJc w:val="left"/>
      <w:pPr>
        <w:ind w:left="3253" w:hanging="280"/>
      </w:pPr>
      <w:rPr>
        <w:rFonts w:hint="default"/>
        <w:lang w:val="ru-RU" w:eastAsia="en-US" w:bidi="ar-SA"/>
      </w:rPr>
    </w:lvl>
    <w:lvl w:ilvl="4" w:tplc="135C27E2">
      <w:numFmt w:val="bullet"/>
      <w:lvlText w:val="•"/>
      <w:lvlJc w:val="left"/>
      <w:pPr>
        <w:ind w:left="4298" w:hanging="280"/>
      </w:pPr>
      <w:rPr>
        <w:rFonts w:hint="default"/>
        <w:lang w:val="ru-RU" w:eastAsia="en-US" w:bidi="ar-SA"/>
      </w:rPr>
    </w:lvl>
    <w:lvl w:ilvl="5" w:tplc="8F9E2360">
      <w:numFmt w:val="bullet"/>
      <w:lvlText w:val="•"/>
      <w:lvlJc w:val="left"/>
      <w:pPr>
        <w:ind w:left="5343" w:hanging="280"/>
      </w:pPr>
      <w:rPr>
        <w:rFonts w:hint="default"/>
        <w:lang w:val="ru-RU" w:eastAsia="en-US" w:bidi="ar-SA"/>
      </w:rPr>
    </w:lvl>
    <w:lvl w:ilvl="6" w:tplc="605E7EBA">
      <w:numFmt w:val="bullet"/>
      <w:lvlText w:val="•"/>
      <w:lvlJc w:val="left"/>
      <w:pPr>
        <w:ind w:left="6387" w:hanging="280"/>
      </w:pPr>
      <w:rPr>
        <w:rFonts w:hint="default"/>
        <w:lang w:val="ru-RU" w:eastAsia="en-US" w:bidi="ar-SA"/>
      </w:rPr>
    </w:lvl>
    <w:lvl w:ilvl="7" w:tplc="44B8935C">
      <w:numFmt w:val="bullet"/>
      <w:lvlText w:val="•"/>
      <w:lvlJc w:val="left"/>
      <w:pPr>
        <w:ind w:left="7432" w:hanging="280"/>
      </w:pPr>
      <w:rPr>
        <w:rFonts w:hint="default"/>
        <w:lang w:val="ru-RU" w:eastAsia="en-US" w:bidi="ar-SA"/>
      </w:rPr>
    </w:lvl>
    <w:lvl w:ilvl="8" w:tplc="A9B06252">
      <w:numFmt w:val="bullet"/>
      <w:lvlText w:val="•"/>
      <w:lvlJc w:val="left"/>
      <w:pPr>
        <w:ind w:left="8476" w:hanging="280"/>
      </w:pPr>
      <w:rPr>
        <w:rFonts w:hint="default"/>
        <w:lang w:val="ru-RU" w:eastAsia="en-US" w:bidi="ar-SA"/>
      </w:rPr>
    </w:lvl>
  </w:abstractNum>
  <w:abstractNum w:abstractNumId="5">
    <w:nsid w:val="264604F3"/>
    <w:multiLevelType w:val="hybridMultilevel"/>
    <w:tmpl w:val="4208BE32"/>
    <w:lvl w:ilvl="0" w:tplc="3C9C9B6A">
      <w:start w:val="1"/>
      <w:numFmt w:val="decimal"/>
      <w:lvlText w:val="%1."/>
      <w:lvlJc w:val="left"/>
      <w:pPr>
        <w:ind w:left="116" w:hanging="4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7E2944">
      <w:numFmt w:val="bullet"/>
      <w:lvlText w:val="•"/>
      <w:lvlJc w:val="left"/>
      <w:pPr>
        <w:ind w:left="1164" w:hanging="474"/>
      </w:pPr>
      <w:rPr>
        <w:rFonts w:hint="default"/>
        <w:lang w:val="ru-RU" w:eastAsia="en-US" w:bidi="ar-SA"/>
      </w:rPr>
    </w:lvl>
    <w:lvl w:ilvl="2" w:tplc="7982F808">
      <w:numFmt w:val="bullet"/>
      <w:lvlText w:val="•"/>
      <w:lvlJc w:val="left"/>
      <w:pPr>
        <w:ind w:left="2209" w:hanging="474"/>
      </w:pPr>
      <w:rPr>
        <w:rFonts w:hint="default"/>
        <w:lang w:val="ru-RU" w:eastAsia="en-US" w:bidi="ar-SA"/>
      </w:rPr>
    </w:lvl>
    <w:lvl w:ilvl="3" w:tplc="DD3CD944">
      <w:numFmt w:val="bullet"/>
      <w:lvlText w:val="•"/>
      <w:lvlJc w:val="left"/>
      <w:pPr>
        <w:ind w:left="3253" w:hanging="474"/>
      </w:pPr>
      <w:rPr>
        <w:rFonts w:hint="default"/>
        <w:lang w:val="ru-RU" w:eastAsia="en-US" w:bidi="ar-SA"/>
      </w:rPr>
    </w:lvl>
    <w:lvl w:ilvl="4" w:tplc="A802FCDA">
      <w:numFmt w:val="bullet"/>
      <w:lvlText w:val="•"/>
      <w:lvlJc w:val="left"/>
      <w:pPr>
        <w:ind w:left="4298" w:hanging="474"/>
      </w:pPr>
      <w:rPr>
        <w:rFonts w:hint="default"/>
        <w:lang w:val="ru-RU" w:eastAsia="en-US" w:bidi="ar-SA"/>
      </w:rPr>
    </w:lvl>
    <w:lvl w:ilvl="5" w:tplc="CE2E5324">
      <w:numFmt w:val="bullet"/>
      <w:lvlText w:val="•"/>
      <w:lvlJc w:val="left"/>
      <w:pPr>
        <w:ind w:left="5343" w:hanging="474"/>
      </w:pPr>
      <w:rPr>
        <w:rFonts w:hint="default"/>
        <w:lang w:val="ru-RU" w:eastAsia="en-US" w:bidi="ar-SA"/>
      </w:rPr>
    </w:lvl>
    <w:lvl w:ilvl="6" w:tplc="F87C574E">
      <w:numFmt w:val="bullet"/>
      <w:lvlText w:val="•"/>
      <w:lvlJc w:val="left"/>
      <w:pPr>
        <w:ind w:left="6387" w:hanging="474"/>
      </w:pPr>
      <w:rPr>
        <w:rFonts w:hint="default"/>
        <w:lang w:val="ru-RU" w:eastAsia="en-US" w:bidi="ar-SA"/>
      </w:rPr>
    </w:lvl>
    <w:lvl w:ilvl="7" w:tplc="B98A8C82">
      <w:numFmt w:val="bullet"/>
      <w:lvlText w:val="•"/>
      <w:lvlJc w:val="left"/>
      <w:pPr>
        <w:ind w:left="7432" w:hanging="474"/>
      </w:pPr>
      <w:rPr>
        <w:rFonts w:hint="default"/>
        <w:lang w:val="ru-RU" w:eastAsia="en-US" w:bidi="ar-SA"/>
      </w:rPr>
    </w:lvl>
    <w:lvl w:ilvl="8" w:tplc="F8848A54">
      <w:numFmt w:val="bullet"/>
      <w:lvlText w:val="•"/>
      <w:lvlJc w:val="left"/>
      <w:pPr>
        <w:ind w:left="8476" w:hanging="474"/>
      </w:pPr>
      <w:rPr>
        <w:rFonts w:hint="default"/>
        <w:lang w:val="ru-RU" w:eastAsia="en-US" w:bidi="ar-SA"/>
      </w:rPr>
    </w:lvl>
  </w:abstractNum>
  <w:abstractNum w:abstractNumId="6">
    <w:nsid w:val="33ED4556"/>
    <w:multiLevelType w:val="hybridMultilevel"/>
    <w:tmpl w:val="3E3875A0"/>
    <w:lvl w:ilvl="0" w:tplc="E5FED918">
      <w:start w:val="4"/>
      <w:numFmt w:val="decimal"/>
      <w:lvlText w:val="%1"/>
      <w:lvlJc w:val="left"/>
      <w:pPr>
        <w:ind w:left="116" w:hanging="710"/>
        <w:jc w:val="left"/>
      </w:pPr>
      <w:rPr>
        <w:rFonts w:hint="default"/>
        <w:lang w:val="ru-RU" w:eastAsia="en-US" w:bidi="ar-SA"/>
      </w:rPr>
    </w:lvl>
    <w:lvl w:ilvl="1" w:tplc="1A22D992">
      <w:numFmt w:val="none"/>
      <w:lvlText w:val=""/>
      <w:lvlJc w:val="left"/>
      <w:pPr>
        <w:tabs>
          <w:tab w:val="num" w:pos="360"/>
        </w:tabs>
      </w:pPr>
    </w:lvl>
    <w:lvl w:ilvl="2" w:tplc="64F6CCBA">
      <w:numFmt w:val="bullet"/>
      <w:lvlText w:val="•"/>
      <w:lvlJc w:val="left"/>
      <w:pPr>
        <w:ind w:left="2209" w:hanging="710"/>
      </w:pPr>
      <w:rPr>
        <w:rFonts w:hint="default"/>
        <w:lang w:val="ru-RU" w:eastAsia="en-US" w:bidi="ar-SA"/>
      </w:rPr>
    </w:lvl>
    <w:lvl w:ilvl="3" w:tplc="7A023D2E">
      <w:numFmt w:val="bullet"/>
      <w:lvlText w:val="•"/>
      <w:lvlJc w:val="left"/>
      <w:pPr>
        <w:ind w:left="3253" w:hanging="710"/>
      </w:pPr>
      <w:rPr>
        <w:rFonts w:hint="default"/>
        <w:lang w:val="ru-RU" w:eastAsia="en-US" w:bidi="ar-SA"/>
      </w:rPr>
    </w:lvl>
    <w:lvl w:ilvl="4" w:tplc="88D6E4D2">
      <w:numFmt w:val="bullet"/>
      <w:lvlText w:val="•"/>
      <w:lvlJc w:val="left"/>
      <w:pPr>
        <w:ind w:left="4298" w:hanging="710"/>
      </w:pPr>
      <w:rPr>
        <w:rFonts w:hint="default"/>
        <w:lang w:val="ru-RU" w:eastAsia="en-US" w:bidi="ar-SA"/>
      </w:rPr>
    </w:lvl>
    <w:lvl w:ilvl="5" w:tplc="FF3C3CF0">
      <w:numFmt w:val="bullet"/>
      <w:lvlText w:val="•"/>
      <w:lvlJc w:val="left"/>
      <w:pPr>
        <w:ind w:left="5343" w:hanging="710"/>
      </w:pPr>
      <w:rPr>
        <w:rFonts w:hint="default"/>
        <w:lang w:val="ru-RU" w:eastAsia="en-US" w:bidi="ar-SA"/>
      </w:rPr>
    </w:lvl>
    <w:lvl w:ilvl="6" w:tplc="48E85034">
      <w:numFmt w:val="bullet"/>
      <w:lvlText w:val="•"/>
      <w:lvlJc w:val="left"/>
      <w:pPr>
        <w:ind w:left="6387" w:hanging="710"/>
      </w:pPr>
      <w:rPr>
        <w:rFonts w:hint="default"/>
        <w:lang w:val="ru-RU" w:eastAsia="en-US" w:bidi="ar-SA"/>
      </w:rPr>
    </w:lvl>
    <w:lvl w:ilvl="7" w:tplc="349245EE">
      <w:numFmt w:val="bullet"/>
      <w:lvlText w:val="•"/>
      <w:lvlJc w:val="left"/>
      <w:pPr>
        <w:ind w:left="7432" w:hanging="710"/>
      </w:pPr>
      <w:rPr>
        <w:rFonts w:hint="default"/>
        <w:lang w:val="ru-RU" w:eastAsia="en-US" w:bidi="ar-SA"/>
      </w:rPr>
    </w:lvl>
    <w:lvl w:ilvl="8" w:tplc="3E1ADFE6">
      <w:numFmt w:val="bullet"/>
      <w:lvlText w:val="•"/>
      <w:lvlJc w:val="left"/>
      <w:pPr>
        <w:ind w:left="8476" w:hanging="710"/>
      </w:pPr>
      <w:rPr>
        <w:rFonts w:hint="default"/>
        <w:lang w:val="ru-RU" w:eastAsia="en-US" w:bidi="ar-SA"/>
      </w:rPr>
    </w:lvl>
  </w:abstractNum>
  <w:abstractNum w:abstractNumId="7">
    <w:nsid w:val="395A6CA7"/>
    <w:multiLevelType w:val="hybridMultilevel"/>
    <w:tmpl w:val="0CF44722"/>
    <w:lvl w:ilvl="0" w:tplc="4088EE54">
      <w:start w:val="1"/>
      <w:numFmt w:val="decimal"/>
      <w:lvlText w:val="%1)"/>
      <w:lvlJc w:val="left"/>
      <w:pPr>
        <w:ind w:left="116" w:hanging="45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9349AB4">
      <w:numFmt w:val="bullet"/>
      <w:lvlText w:val="•"/>
      <w:lvlJc w:val="left"/>
      <w:pPr>
        <w:ind w:left="1164" w:hanging="450"/>
      </w:pPr>
      <w:rPr>
        <w:rFonts w:hint="default"/>
        <w:lang w:val="ru-RU" w:eastAsia="en-US" w:bidi="ar-SA"/>
      </w:rPr>
    </w:lvl>
    <w:lvl w:ilvl="2" w:tplc="751A09F8">
      <w:numFmt w:val="bullet"/>
      <w:lvlText w:val="•"/>
      <w:lvlJc w:val="left"/>
      <w:pPr>
        <w:ind w:left="2209" w:hanging="450"/>
      </w:pPr>
      <w:rPr>
        <w:rFonts w:hint="default"/>
        <w:lang w:val="ru-RU" w:eastAsia="en-US" w:bidi="ar-SA"/>
      </w:rPr>
    </w:lvl>
    <w:lvl w:ilvl="3" w:tplc="D8EEC49E">
      <w:numFmt w:val="bullet"/>
      <w:lvlText w:val="•"/>
      <w:lvlJc w:val="left"/>
      <w:pPr>
        <w:ind w:left="3253" w:hanging="450"/>
      </w:pPr>
      <w:rPr>
        <w:rFonts w:hint="default"/>
        <w:lang w:val="ru-RU" w:eastAsia="en-US" w:bidi="ar-SA"/>
      </w:rPr>
    </w:lvl>
    <w:lvl w:ilvl="4" w:tplc="8BCECDE6">
      <w:numFmt w:val="bullet"/>
      <w:lvlText w:val="•"/>
      <w:lvlJc w:val="left"/>
      <w:pPr>
        <w:ind w:left="4298" w:hanging="450"/>
      </w:pPr>
      <w:rPr>
        <w:rFonts w:hint="default"/>
        <w:lang w:val="ru-RU" w:eastAsia="en-US" w:bidi="ar-SA"/>
      </w:rPr>
    </w:lvl>
    <w:lvl w:ilvl="5" w:tplc="6CFA3562">
      <w:numFmt w:val="bullet"/>
      <w:lvlText w:val="•"/>
      <w:lvlJc w:val="left"/>
      <w:pPr>
        <w:ind w:left="5343" w:hanging="450"/>
      </w:pPr>
      <w:rPr>
        <w:rFonts w:hint="default"/>
        <w:lang w:val="ru-RU" w:eastAsia="en-US" w:bidi="ar-SA"/>
      </w:rPr>
    </w:lvl>
    <w:lvl w:ilvl="6" w:tplc="49EAE938">
      <w:numFmt w:val="bullet"/>
      <w:lvlText w:val="•"/>
      <w:lvlJc w:val="left"/>
      <w:pPr>
        <w:ind w:left="6387" w:hanging="450"/>
      </w:pPr>
      <w:rPr>
        <w:rFonts w:hint="default"/>
        <w:lang w:val="ru-RU" w:eastAsia="en-US" w:bidi="ar-SA"/>
      </w:rPr>
    </w:lvl>
    <w:lvl w:ilvl="7" w:tplc="D0FA8262">
      <w:numFmt w:val="bullet"/>
      <w:lvlText w:val="•"/>
      <w:lvlJc w:val="left"/>
      <w:pPr>
        <w:ind w:left="7432" w:hanging="450"/>
      </w:pPr>
      <w:rPr>
        <w:rFonts w:hint="default"/>
        <w:lang w:val="ru-RU" w:eastAsia="en-US" w:bidi="ar-SA"/>
      </w:rPr>
    </w:lvl>
    <w:lvl w:ilvl="8" w:tplc="69545BA6">
      <w:numFmt w:val="bullet"/>
      <w:lvlText w:val="•"/>
      <w:lvlJc w:val="left"/>
      <w:pPr>
        <w:ind w:left="8476" w:hanging="450"/>
      </w:pPr>
      <w:rPr>
        <w:rFonts w:hint="default"/>
        <w:lang w:val="ru-RU" w:eastAsia="en-US" w:bidi="ar-SA"/>
      </w:rPr>
    </w:lvl>
  </w:abstractNum>
  <w:abstractNum w:abstractNumId="8">
    <w:nsid w:val="3D8444B5"/>
    <w:multiLevelType w:val="hybridMultilevel"/>
    <w:tmpl w:val="2716CCB0"/>
    <w:lvl w:ilvl="0" w:tplc="28442A80">
      <w:numFmt w:val="bullet"/>
      <w:lvlText w:val="*"/>
      <w:lvlJc w:val="left"/>
      <w:pPr>
        <w:ind w:left="116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6A4486">
      <w:numFmt w:val="bullet"/>
      <w:lvlText w:val="•"/>
      <w:lvlJc w:val="left"/>
      <w:pPr>
        <w:ind w:left="1164" w:hanging="310"/>
      </w:pPr>
      <w:rPr>
        <w:rFonts w:hint="default"/>
        <w:lang w:val="ru-RU" w:eastAsia="en-US" w:bidi="ar-SA"/>
      </w:rPr>
    </w:lvl>
    <w:lvl w:ilvl="2" w:tplc="28721556">
      <w:numFmt w:val="bullet"/>
      <w:lvlText w:val="•"/>
      <w:lvlJc w:val="left"/>
      <w:pPr>
        <w:ind w:left="2209" w:hanging="310"/>
      </w:pPr>
      <w:rPr>
        <w:rFonts w:hint="default"/>
        <w:lang w:val="ru-RU" w:eastAsia="en-US" w:bidi="ar-SA"/>
      </w:rPr>
    </w:lvl>
    <w:lvl w:ilvl="3" w:tplc="C5C81D5A">
      <w:numFmt w:val="bullet"/>
      <w:lvlText w:val="•"/>
      <w:lvlJc w:val="left"/>
      <w:pPr>
        <w:ind w:left="3253" w:hanging="310"/>
      </w:pPr>
      <w:rPr>
        <w:rFonts w:hint="default"/>
        <w:lang w:val="ru-RU" w:eastAsia="en-US" w:bidi="ar-SA"/>
      </w:rPr>
    </w:lvl>
    <w:lvl w:ilvl="4" w:tplc="47529BCC">
      <w:numFmt w:val="bullet"/>
      <w:lvlText w:val="•"/>
      <w:lvlJc w:val="left"/>
      <w:pPr>
        <w:ind w:left="4298" w:hanging="310"/>
      </w:pPr>
      <w:rPr>
        <w:rFonts w:hint="default"/>
        <w:lang w:val="ru-RU" w:eastAsia="en-US" w:bidi="ar-SA"/>
      </w:rPr>
    </w:lvl>
    <w:lvl w:ilvl="5" w:tplc="733E951C">
      <w:numFmt w:val="bullet"/>
      <w:lvlText w:val="•"/>
      <w:lvlJc w:val="left"/>
      <w:pPr>
        <w:ind w:left="5343" w:hanging="310"/>
      </w:pPr>
      <w:rPr>
        <w:rFonts w:hint="default"/>
        <w:lang w:val="ru-RU" w:eastAsia="en-US" w:bidi="ar-SA"/>
      </w:rPr>
    </w:lvl>
    <w:lvl w:ilvl="6" w:tplc="BABEC3CC">
      <w:numFmt w:val="bullet"/>
      <w:lvlText w:val="•"/>
      <w:lvlJc w:val="left"/>
      <w:pPr>
        <w:ind w:left="6387" w:hanging="310"/>
      </w:pPr>
      <w:rPr>
        <w:rFonts w:hint="default"/>
        <w:lang w:val="ru-RU" w:eastAsia="en-US" w:bidi="ar-SA"/>
      </w:rPr>
    </w:lvl>
    <w:lvl w:ilvl="7" w:tplc="0C381FB8">
      <w:numFmt w:val="bullet"/>
      <w:lvlText w:val="•"/>
      <w:lvlJc w:val="left"/>
      <w:pPr>
        <w:ind w:left="7432" w:hanging="310"/>
      </w:pPr>
      <w:rPr>
        <w:rFonts w:hint="default"/>
        <w:lang w:val="ru-RU" w:eastAsia="en-US" w:bidi="ar-SA"/>
      </w:rPr>
    </w:lvl>
    <w:lvl w:ilvl="8" w:tplc="28769FD6">
      <w:numFmt w:val="bullet"/>
      <w:lvlText w:val="•"/>
      <w:lvlJc w:val="left"/>
      <w:pPr>
        <w:ind w:left="8476" w:hanging="310"/>
      </w:pPr>
      <w:rPr>
        <w:rFonts w:hint="default"/>
        <w:lang w:val="ru-RU" w:eastAsia="en-US" w:bidi="ar-SA"/>
      </w:rPr>
    </w:lvl>
  </w:abstractNum>
  <w:abstractNum w:abstractNumId="9">
    <w:nsid w:val="45701FC4"/>
    <w:multiLevelType w:val="hybridMultilevel"/>
    <w:tmpl w:val="CCF462D6"/>
    <w:lvl w:ilvl="0" w:tplc="15D6110C">
      <w:start w:val="1"/>
      <w:numFmt w:val="decimal"/>
      <w:lvlText w:val="%1)"/>
      <w:lvlJc w:val="left"/>
      <w:pPr>
        <w:ind w:left="116" w:hanging="36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922EB7E">
      <w:numFmt w:val="bullet"/>
      <w:lvlText w:val="•"/>
      <w:lvlJc w:val="left"/>
      <w:pPr>
        <w:ind w:left="1164" w:hanging="360"/>
      </w:pPr>
      <w:rPr>
        <w:rFonts w:hint="default"/>
        <w:lang w:val="ru-RU" w:eastAsia="en-US" w:bidi="ar-SA"/>
      </w:rPr>
    </w:lvl>
    <w:lvl w:ilvl="2" w:tplc="DCA08A68">
      <w:numFmt w:val="bullet"/>
      <w:lvlText w:val="•"/>
      <w:lvlJc w:val="left"/>
      <w:pPr>
        <w:ind w:left="2209" w:hanging="360"/>
      </w:pPr>
      <w:rPr>
        <w:rFonts w:hint="default"/>
        <w:lang w:val="ru-RU" w:eastAsia="en-US" w:bidi="ar-SA"/>
      </w:rPr>
    </w:lvl>
    <w:lvl w:ilvl="3" w:tplc="590A56BA">
      <w:numFmt w:val="bullet"/>
      <w:lvlText w:val="•"/>
      <w:lvlJc w:val="left"/>
      <w:pPr>
        <w:ind w:left="3253" w:hanging="360"/>
      </w:pPr>
      <w:rPr>
        <w:rFonts w:hint="default"/>
        <w:lang w:val="ru-RU" w:eastAsia="en-US" w:bidi="ar-SA"/>
      </w:rPr>
    </w:lvl>
    <w:lvl w:ilvl="4" w:tplc="AC027174">
      <w:numFmt w:val="bullet"/>
      <w:lvlText w:val="•"/>
      <w:lvlJc w:val="left"/>
      <w:pPr>
        <w:ind w:left="4298" w:hanging="360"/>
      </w:pPr>
      <w:rPr>
        <w:rFonts w:hint="default"/>
        <w:lang w:val="ru-RU" w:eastAsia="en-US" w:bidi="ar-SA"/>
      </w:rPr>
    </w:lvl>
    <w:lvl w:ilvl="5" w:tplc="EE84E9E6"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 w:tplc="BA5AB748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7" w:tplc="C0724A80">
      <w:numFmt w:val="bullet"/>
      <w:lvlText w:val="•"/>
      <w:lvlJc w:val="left"/>
      <w:pPr>
        <w:ind w:left="7432" w:hanging="360"/>
      </w:pPr>
      <w:rPr>
        <w:rFonts w:hint="default"/>
        <w:lang w:val="ru-RU" w:eastAsia="en-US" w:bidi="ar-SA"/>
      </w:rPr>
    </w:lvl>
    <w:lvl w:ilvl="8" w:tplc="8C22900E">
      <w:numFmt w:val="bullet"/>
      <w:lvlText w:val="•"/>
      <w:lvlJc w:val="left"/>
      <w:pPr>
        <w:ind w:left="8476" w:hanging="360"/>
      </w:pPr>
      <w:rPr>
        <w:rFonts w:hint="default"/>
        <w:lang w:val="ru-RU" w:eastAsia="en-US" w:bidi="ar-SA"/>
      </w:rPr>
    </w:lvl>
  </w:abstractNum>
  <w:abstractNum w:abstractNumId="10">
    <w:nsid w:val="4AFE436D"/>
    <w:multiLevelType w:val="hybridMultilevel"/>
    <w:tmpl w:val="F58ECD7E"/>
    <w:lvl w:ilvl="0" w:tplc="1068A5D0">
      <w:start w:val="1"/>
      <w:numFmt w:val="decimal"/>
      <w:lvlText w:val="%1."/>
      <w:lvlJc w:val="left"/>
      <w:pPr>
        <w:ind w:left="116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EE957C">
      <w:numFmt w:val="bullet"/>
      <w:lvlText w:val="•"/>
      <w:lvlJc w:val="left"/>
      <w:pPr>
        <w:ind w:left="1164" w:hanging="280"/>
      </w:pPr>
      <w:rPr>
        <w:rFonts w:hint="default"/>
        <w:lang w:val="ru-RU" w:eastAsia="en-US" w:bidi="ar-SA"/>
      </w:rPr>
    </w:lvl>
    <w:lvl w:ilvl="2" w:tplc="4B22C030">
      <w:numFmt w:val="bullet"/>
      <w:lvlText w:val="•"/>
      <w:lvlJc w:val="left"/>
      <w:pPr>
        <w:ind w:left="2209" w:hanging="280"/>
      </w:pPr>
      <w:rPr>
        <w:rFonts w:hint="default"/>
        <w:lang w:val="ru-RU" w:eastAsia="en-US" w:bidi="ar-SA"/>
      </w:rPr>
    </w:lvl>
    <w:lvl w:ilvl="3" w:tplc="8CD664B4">
      <w:numFmt w:val="bullet"/>
      <w:lvlText w:val="•"/>
      <w:lvlJc w:val="left"/>
      <w:pPr>
        <w:ind w:left="3253" w:hanging="280"/>
      </w:pPr>
      <w:rPr>
        <w:rFonts w:hint="default"/>
        <w:lang w:val="ru-RU" w:eastAsia="en-US" w:bidi="ar-SA"/>
      </w:rPr>
    </w:lvl>
    <w:lvl w:ilvl="4" w:tplc="DB98EF7E">
      <w:numFmt w:val="bullet"/>
      <w:lvlText w:val="•"/>
      <w:lvlJc w:val="left"/>
      <w:pPr>
        <w:ind w:left="4298" w:hanging="280"/>
      </w:pPr>
      <w:rPr>
        <w:rFonts w:hint="default"/>
        <w:lang w:val="ru-RU" w:eastAsia="en-US" w:bidi="ar-SA"/>
      </w:rPr>
    </w:lvl>
    <w:lvl w:ilvl="5" w:tplc="511C2DCE">
      <w:numFmt w:val="bullet"/>
      <w:lvlText w:val="•"/>
      <w:lvlJc w:val="left"/>
      <w:pPr>
        <w:ind w:left="5343" w:hanging="280"/>
      </w:pPr>
      <w:rPr>
        <w:rFonts w:hint="default"/>
        <w:lang w:val="ru-RU" w:eastAsia="en-US" w:bidi="ar-SA"/>
      </w:rPr>
    </w:lvl>
    <w:lvl w:ilvl="6" w:tplc="A73AF95C">
      <w:numFmt w:val="bullet"/>
      <w:lvlText w:val="•"/>
      <w:lvlJc w:val="left"/>
      <w:pPr>
        <w:ind w:left="6387" w:hanging="280"/>
      </w:pPr>
      <w:rPr>
        <w:rFonts w:hint="default"/>
        <w:lang w:val="ru-RU" w:eastAsia="en-US" w:bidi="ar-SA"/>
      </w:rPr>
    </w:lvl>
    <w:lvl w:ilvl="7" w:tplc="D0086132">
      <w:numFmt w:val="bullet"/>
      <w:lvlText w:val="•"/>
      <w:lvlJc w:val="left"/>
      <w:pPr>
        <w:ind w:left="7432" w:hanging="280"/>
      </w:pPr>
      <w:rPr>
        <w:rFonts w:hint="default"/>
        <w:lang w:val="ru-RU" w:eastAsia="en-US" w:bidi="ar-SA"/>
      </w:rPr>
    </w:lvl>
    <w:lvl w:ilvl="8" w:tplc="42A87C76">
      <w:numFmt w:val="bullet"/>
      <w:lvlText w:val="•"/>
      <w:lvlJc w:val="left"/>
      <w:pPr>
        <w:ind w:left="8476" w:hanging="280"/>
      </w:pPr>
      <w:rPr>
        <w:rFonts w:hint="default"/>
        <w:lang w:val="ru-RU" w:eastAsia="en-US" w:bidi="ar-SA"/>
      </w:rPr>
    </w:lvl>
  </w:abstractNum>
  <w:abstractNum w:abstractNumId="11">
    <w:nsid w:val="68A967A3"/>
    <w:multiLevelType w:val="hybridMultilevel"/>
    <w:tmpl w:val="66901D5C"/>
    <w:lvl w:ilvl="0" w:tplc="97EA5A56">
      <w:start w:val="1"/>
      <w:numFmt w:val="decimal"/>
      <w:lvlText w:val="%1."/>
      <w:lvlJc w:val="left"/>
      <w:pPr>
        <w:ind w:left="964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38A506">
      <w:numFmt w:val="bullet"/>
      <w:lvlText w:val="•"/>
      <w:lvlJc w:val="left"/>
      <w:pPr>
        <w:ind w:left="1920" w:hanging="280"/>
      </w:pPr>
      <w:rPr>
        <w:rFonts w:hint="default"/>
        <w:lang w:val="ru-RU" w:eastAsia="en-US" w:bidi="ar-SA"/>
      </w:rPr>
    </w:lvl>
    <w:lvl w:ilvl="2" w:tplc="68783BB4">
      <w:numFmt w:val="bullet"/>
      <w:lvlText w:val="•"/>
      <w:lvlJc w:val="left"/>
      <w:pPr>
        <w:ind w:left="2881" w:hanging="280"/>
      </w:pPr>
      <w:rPr>
        <w:rFonts w:hint="default"/>
        <w:lang w:val="ru-RU" w:eastAsia="en-US" w:bidi="ar-SA"/>
      </w:rPr>
    </w:lvl>
    <w:lvl w:ilvl="3" w:tplc="B652D8C0">
      <w:numFmt w:val="bullet"/>
      <w:lvlText w:val="•"/>
      <w:lvlJc w:val="left"/>
      <w:pPr>
        <w:ind w:left="3841" w:hanging="280"/>
      </w:pPr>
      <w:rPr>
        <w:rFonts w:hint="default"/>
        <w:lang w:val="ru-RU" w:eastAsia="en-US" w:bidi="ar-SA"/>
      </w:rPr>
    </w:lvl>
    <w:lvl w:ilvl="4" w:tplc="FA54036C">
      <w:numFmt w:val="bullet"/>
      <w:lvlText w:val="•"/>
      <w:lvlJc w:val="left"/>
      <w:pPr>
        <w:ind w:left="4802" w:hanging="280"/>
      </w:pPr>
      <w:rPr>
        <w:rFonts w:hint="default"/>
        <w:lang w:val="ru-RU" w:eastAsia="en-US" w:bidi="ar-SA"/>
      </w:rPr>
    </w:lvl>
    <w:lvl w:ilvl="5" w:tplc="927036B2">
      <w:numFmt w:val="bullet"/>
      <w:lvlText w:val="•"/>
      <w:lvlJc w:val="left"/>
      <w:pPr>
        <w:ind w:left="5763" w:hanging="280"/>
      </w:pPr>
      <w:rPr>
        <w:rFonts w:hint="default"/>
        <w:lang w:val="ru-RU" w:eastAsia="en-US" w:bidi="ar-SA"/>
      </w:rPr>
    </w:lvl>
    <w:lvl w:ilvl="6" w:tplc="9320D934">
      <w:numFmt w:val="bullet"/>
      <w:lvlText w:val="•"/>
      <w:lvlJc w:val="left"/>
      <w:pPr>
        <w:ind w:left="6723" w:hanging="280"/>
      </w:pPr>
      <w:rPr>
        <w:rFonts w:hint="default"/>
        <w:lang w:val="ru-RU" w:eastAsia="en-US" w:bidi="ar-SA"/>
      </w:rPr>
    </w:lvl>
    <w:lvl w:ilvl="7" w:tplc="18A031D2">
      <w:numFmt w:val="bullet"/>
      <w:lvlText w:val="•"/>
      <w:lvlJc w:val="left"/>
      <w:pPr>
        <w:ind w:left="7684" w:hanging="280"/>
      </w:pPr>
      <w:rPr>
        <w:rFonts w:hint="default"/>
        <w:lang w:val="ru-RU" w:eastAsia="en-US" w:bidi="ar-SA"/>
      </w:rPr>
    </w:lvl>
    <w:lvl w:ilvl="8" w:tplc="A7062796">
      <w:numFmt w:val="bullet"/>
      <w:lvlText w:val="•"/>
      <w:lvlJc w:val="left"/>
      <w:pPr>
        <w:ind w:left="8644" w:hanging="280"/>
      </w:pPr>
      <w:rPr>
        <w:rFonts w:hint="default"/>
        <w:lang w:val="ru-RU" w:eastAsia="en-US" w:bidi="ar-SA"/>
      </w:rPr>
    </w:lvl>
  </w:abstractNum>
  <w:abstractNum w:abstractNumId="12">
    <w:nsid w:val="6FF6084F"/>
    <w:multiLevelType w:val="hybridMultilevel"/>
    <w:tmpl w:val="F8A09468"/>
    <w:lvl w:ilvl="0" w:tplc="0638F9F4">
      <w:start w:val="1"/>
      <w:numFmt w:val="decimal"/>
      <w:lvlText w:val="%1)"/>
      <w:lvlJc w:val="left"/>
      <w:pPr>
        <w:ind w:left="116" w:hanging="30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C98222FC">
      <w:numFmt w:val="bullet"/>
      <w:lvlText w:val="•"/>
      <w:lvlJc w:val="left"/>
      <w:pPr>
        <w:ind w:left="1164" w:hanging="306"/>
      </w:pPr>
      <w:rPr>
        <w:rFonts w:hint="default"/>
        <w:lang w:val="ru-RU" w:eastAsia="en-US" w:bidi="ar-SA"/>
      </w:rPr>
    </w:lvl>
    <w:lvl w:ilvl="2" w:tplc="A7D41F0A">
      <w:numFmt w:val="bullet"/>
      <w:lvlText w:val="•"/>
      <w:lvlJc w:val="left"/>
      <w:pPr>
        <w:ind w:left="2209" w:hanging="306"/>
      </w:pPr>
      <w:rPr>
        <w:rFonts w:hint="default"/>
        <w:lang w:val="ru-RU" w:eastAsia="en-US" w:bidi="ar-SA"/>
      </w:rPr>
    </w:lvl>
    <w:lvl w:ilvl="3" w:tplc="3F2AA37E">
      <w:numFmt w:val="bullet"/>
      <w:lvlText w:val="•"/>
      <w:lvlJc w:val="left"/>
      <w:pPr>
        <w:ind w:left="3253" w:hanging="306"/>
      </w:pPr>
      <w:rPr>
        <w:rFonts w:hint="default"/>
        <w:lang w:val="ru-RU" w:eastAsia="en-US" w:bidi="ar-SA"/>
      </w:rPr>
    </w:lvl>
    <w:lvl w:ilvl="4" w:tplc="8618D164">
      <w:numFmt w:val="bullet"/>
      <w:lvlText w:val="•"/>
      <w:lvlJc w:val="left"/>
      <w:pPr>
        <w:ind w:left="4298" w:hanging="306"/>
      </w:pPr>
      <w:rPr>
        <w:rFonts w:hint="default"/>
        <w:lang w:val="ru-RU" w:eastAsia="en-US" w:bidi="ar-SA"/>
      </w:rPr>
    </w:lvl>
    <w:lvl w:ilvl="5" w:tplc="92880AEE">
      <w:numFmt w:val="bullet"/>
      <w:lvlText w:val="•"/>
      <w:lvlJc w:val="left"/>
      <w:pPr>
        <w:ind w:left="5343" w:hanging="306"/>
      </w:pPr>
      <w:rPr>
        <w:rFonts w:hint="default"/>
        <w:lang w:val="ru-RU" w:eastAsia="en-US" w:bidi="ar-SA"/>
      </w:rPr>
    </w:lvl>
    <w:lvl w:ilvl="6" w:tplc="D15E99DA">
      <w:numFmt w:val="bullet"/>
      <w:lvlText w:val="•"/>
      <w:lvlJc w:val="left"/>
      <w:pPr>
        <w:ind w:left="6387" w:hanging="306"/>
      </w:pPr>
      <w:rPr>
        <w:rFonts w:hint="default"/>
        <w:lang w:val="ru-RU" w:eastAsia="en-US" w:bidi="ar-SA"/>
      </w:rPr>
    </w:lvl>
    <w:lvl w:ilvl="7" w:tplc="BF2C6DCC">
      <w:numFmt w:val="bullet"/>
      <w:lvlText w:val="•"/>
      <w:lvlJc w:val="left"/>
      <w:pPr>
        <w:ind w:left="7432" w:hanging="306"/>
      </w:pPr>
      <w:rPr>
        <w:rFonts w:hint="default"/>
        <w:lang w:val="ru-RU" w:eastAsia="en-US" w:bidi="ar-SA"/>
      </w:rPr>
    </w:lvl>
    <w:lvl w:ilvl="8" w:tplc="8A767824">
      <w:numFmt w:val="bullet"/>
      <w:lvlText w:val="•"/>
      <w:lvlJc w:val="left"/>
      <w:pPr>
        <w:ind w:left="8476" w:hanging="30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1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7957D4"/>
    <w:rsid w:val="00024C56"/>
    <w:rsid w:val="00281826"/>
    <w:rsid w:val="00363FD5"/>
    <w:rsid w:val="007957D4"/>
    <w:rsid w:val="008B565F"/>
    <w:rsid w:val="008C2567"/>
    <w:rsid w:val="00914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957D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57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957D4"/>
    <w:pPr>
      <w:ind w:left="115" w:firstLine="568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957D4"/>
    <w:pPr>
      <w:ind w:left="684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957D4"/>
    <w:pPr>
      <w:ind w:left="115" w:firstLine="568"/>
    </w:pPr>
  </w:style>
  <w:style w:type="paragraph" w:customStyle="1" w:styleId="TableParagraph">
    <w:name w:val="Table Paragraph"/>
    <w:basedOn w:val="a"/>
    <w:uiPriority w:val="1"/>
    <w:qFormat/>
    <w:rsid w:val="007957D4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024C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4C56"/>
    <w:rPr>
      <w:rFonts w:ascii="Tahoma" w:eastAsia="Times New Roman" w:hAnsi="Tahoma" w:cs="Tahoma"/>
      <w:sz w:val="16"/>
      <w:szCs w:val="16"/>
      <w:lang w:val="ru-RU"/>
    </w:rPr>
  </w:style>
  <w:style w:type="paragraph" w:customStyle="1" w:styleId="Standard">
    <w:name w:val="Standard"/>
    <w:rsid w:val="00024C56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Calibri"/>
      <w:kern w:val="1"/>
      <w:sz w:val="20"/>
      <w:szCs w:val="20"/>
      <w:lang w:val="ru-RU" w:eastAsia="hi-IN" w:bidi="hi-IN"/>
    </w:rPr>
  </w:style>
  <w:style w:type="paragraph" w:styleId="a7">
    <w:name w:val="header"/>
    <w:basedOn w:val="a"/>
    <w:link w:val="a8"/>
    <w:uiPriority w:val="99"/>
    <w:semiHidden/>
    <w:unhideWhenUsed/>
    <w:rsid w:val="00363F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63FD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63F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63FD5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2818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4D3CF-83CF-45FF-AFEA-40252C55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5416</Words>
  <Characters>30872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4</cp:revision>
  <dcterms:created xsi:type="dcterms:W3CDTF">2023-09-19T14:38:00Z</dcterms:created>
  <dcterms:modified xsi:type="dcterms:W3CDTF">2023-09-19T15:08:00Z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Writer</vt:lpwstr>
  </property>
  <property fmtid="{D5CDD505-2E9C-101B-9397-08002B2CF9AE}" pid="4" name="LastSaved">
    <vt:filetime>2021-10-13T00:00:00Z</vt:filetime>
  </property>
</Properties>
</file>